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2.xml" ContentType="application/vnd.openxmlformats-officedocument.wordprocessingml.header+xml"/>
  <Override PartName="/word/footer11.xml" ContentType="application/vnd.openxmlformats-officedocument.wordprocessingml.footer+xml"/>
  <Override PartName="/word/header3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4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header5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6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7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header8.xml" ContentType="application/vnd.openxmlformats-officedocument.wordprocessingml.header+xml"/>
  <Override PartName="/word/footer2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B3C" w:rsidRDefault="006D67F1">
      <w:pPr>
        <w:spacing w:line="360" w:lineRule="exact"/>
      </w:pPr>
      <w:bookmarkStart w:id="0" w:name="_GoBack"/>
      <w:bookmarkEnd w:id="0"/>
      <w:r>
        <w:rPr>
          <w:noProof/>
        </w:rPr>
        <w:drawing>
          <wp:anchor distT="0" distB="0" distL="63500" distR="63500" simplePos="0" relativeHeight="251545600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906770" cy="7863840"/>
            <wp:effectExtent l="0" t="0" r="0" b="3810"/>
            <wp:wrapNone/>
            <wp:docPr id="257" name="Рисунок 2" descr="C:\DOCUME~1\1\LOCALS~1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1\LOCALS~1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770" cy="786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96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2202" w:right="1303" w:bottom="2202" w:left="1303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ind w:left="20" w:right="7580" w:firstLine="0"/>
      </w:pPr>
      <w:r>
        <w:lastRenderedPageBreak/>
        <w:t>УДК 373.24 ББК 74.1 К21</w:t>
      </w:r>
    </w:p>
    <w:p w:rsidR="00E50B3C" w:rsidRDefault="00A51498">
      <w:pPr>
        <w:pStyle w:val="5"/>
        <w:shd w:val="clear" w:color="auto" w:fill="auto"/>
        <w:ind w:left="1100" w:right="60" w:firstLine="460"/>
        <w:jc w:val="both"/>
      </w:pPr>
      <w:r>
        <w:t xml:space="preserve">Карабанова О.А., Алиева Э.Ф., Радионова О.Р., Рабинович П.Д., К21 Марич Е.М. Организация развивающей предметно-пространственной среды в соответствии с федеральным </w:t>
      </w:r>
      <w:r>
        <w:t>государственным образовательным стандартом дошкольного образования. Методические рекомендации для педагогических работников дошкольных образовательных организаций и родителей детей дошкольного возраста / О.А. Карабанова, Э.Ф. Алиева,</w:t>
      </w:r>
    </w:p>
    <w:p w:rsidR="00E50B3C" w:rsidRDefault="00A51498">
      <w:pPr>
        <w:pStyle w:val="5"/>
        <w:shd w:val="clear" w:color="auto" w:fill="auto"/>
        <w:tabs>
          <w:tab w:val="left" w:pos="1599"/>
        </w:tabs>
        <w:ind w:left="1100" w:right="60" w:firstLine="0"/>
        <w:jc w:val="both"/>
      </w:pPr>
      <w:r>
        <w:t>О.Р. Радионова, П.Д. Р</w:t>
      </w:r>
      <w:r>
        <w:t>абинович, Е.М. Марич. - М.: Федеральный инсти</w:t>
      </w:r>
      <w:r>
        <w:softHyphen/>
        <w:t>тут развития образования, 2014. - 96 с.</w:t>
      </w:r>
    </w:p>
    <w:p w:rsidR="00E50B3C" w:rsidRDefault="00A51498">
      <w:pPr>
        <w:pStyle w:val="5"/>
        <w:shd w:val="clear" w:color="auto" w:fill="auto"/>
        <w:spacing w:after="240"/>
        <w:ind w:left="20" w:firstLine="500"/>
        <w:jc w:val="both"/>
      </w:pPr>
      <w:r>
        <w:rPr>
          <w:lang w:val="en-US"/>
        </w:rPr>
        <w:t>ISBN</w:t>
      </w:r>
      <w:r w:rsidRPr="006D67F1">
        <w:t xml:space="preserve"> </w:t>
      </w:r>
      <w:r>
        <w:t>978-5-85630-100-6</w:t>
      </w:r>
    </w:p>
    <w:p w:rsidR="00E50B3C" w:rsidRDefault="00A51498">
      <w:pPr>
        <w:pStyle w:val="5"/>
        <w:shd w:val="clear" w:color="auto" w:fill="auto"/>
        <w:ind w:left="20" w:right="60" w:firstLine="500"/>
        <w:jc w:val="both"/>
      </w:pPr>
      <w:r>
        <w:t>Сборник подготовлен в рамках проекта Федеральной целевой программы разви</w:t>
      </w:r>
      <w:r>
        <w:softHyphen/>
        <w:t>тия образования на 2011-2015 гг. «Апробация и внедрение федерального госуд</w:t>
      </w:r>
      <w:r>
        <w:t>ар</w:t>
      </w:r>
      <w:r>
        <w:softHyphen/>
        <w:t>ственного образовательного стандарта дошкольного образования, включая разработ</w:t>
      </w:r>
      <w:r>
        <w:softHyphen/>
        <w:t>ку учебно-методического обеспечения его введения».</w:t>
      </w:r>
    </w:p>
    <w:p w:rsidR="00E50B3C" w:rsidRDefault="00A51498">
      <w:pPr>
        <w:pStyle w:val="5"/>
        <w:shd w:val="clear" w:color="auto" w:fill="auto"/>
        <w:ind w:left="20" w:right="60" w:firstLine="500"/>
        <w:jc w:val="both"/>
      </w:pPr>
      <w:r>
        <w:t>Представлены материалы для педагогов дошкольных образовательных органи</w:t>
      </w:r>
      <w:r>
        <w:softHyphen/>
        <w:t>заций и родителей дошкольников по созданию оптимальн</w:t>
      </w:r>
      <w:r>
        <w:t>ых условий для эффектив</w:t>
      </w:r>
      <w:r>
        <w:softHyphen/>
        <w:t>ного решения воспитательно-образовательных задач при работе с детьми дошколь</w:t>
      </w:r>
      <w:r>
        <w:softHyphen/>
        <w:t>ного возраста в соответствии с их возрастными и индивидуальными особенностями, склонностями и способностями с ориентиром на творческий потенциал каждого ре</w:t>
      </w:r>
      <w:r>
        <w:softHyphen/>
        <w:t>бенка. В данные методические рекомендации включено выборочное аннотированное описание информационно-образовательных ресурсов развивающего, развлекающего и коррекционного характера, предназначенных для детей дошкольного возраста.</w:t>
      </w:r>
    </w:p>
    <w:p w:rsidR="00E50B3C" w:rsidRDefault="00A51498">
      <w:pPr>
        <w:pStyle w:val="5"/>
        <w:shd w:val="clear" w:color="auto" w:fill="auto"/>
        <w:spacing w:after="240"/>
        <w:ind w:left="20" w:right="60" w:firstLine="500"/>
        <w:jc w:val="both"/>
      </w:pPr>
      <w:r>
        <w:t xml:space="preserve">Одобрено ФГАУ «ФИРО» в </w:t>
      </w:r>
      <w:r>
        <w:t>качестве учебно-методического пособия для руково</w:t>
      </w:r>
      <w:r>
        <w:softHyphen/>
        <w:t>дителей и педагогов системы дошкольного образования РФ, студентов учреждений СПО и ВПО педагогического профиля, слушателей курсов повышения квалификации.</w:t>
      </w:r>
    </w:p>
    <w:p w:rsidR="00E50B3C" w:rsidRDefault="00A51498">
      <w:pPr>
        <w:pStyle w:val="5"/>
        <w:shd w:val="clear" w:color="auto" w:fill="auto"/>
        <w:spacing w:after="263"/>
        <w:ind w:left="7580" w:right="60" w:firstLine="0"/>
        <w:jc w:val="right"/>
      </w:pPr>
      <w:r>
        <w:t>УДК 373.24 ББК 74.1</w:t>
      </w:r>
    </w:p>
    <w:p w:rsidR="00E50B3C" w:rsidRDefault="00A51498">
      <w:pPr>
        <w:pStyle w:val="5"/>
        <w:shd w:val="clear" w:color="auto" w:fill="auto"/>
        <w:spacing w:after="1117" w:line="274" w:lineRule="exact"/>
        <w:ind w:left="1100" w:right="1080" w:firstLine="1080"/>
      </w:pPr>
      <w:r>
        <w:t xml:space="preserve">Оформление обложки - </w:t>
      </w:r>
      <w:r>
        <w:rPr>
          <w:rStyle w:val="a8"/>
        </w:rPr>
        <w:t>Святослав Ра</w:t>
      </w:r>
      <w:r>
        <w:rPr>
          <w:rStyle w:val="a8"/>
        </w:rPr>
        <w:t xml:space="preserve">дионов, </w:t>
      </w:r>
      <w:r>
        <w:t>студент факультета «Дизайн» ГПИ ФГБОУ ВПО «НИУ “МЭИ”»</w:t>
      </w:r>
    </w:p>
    <w:p w:rsidR="00E50B3C" w:rsidRDefault="006D67F1">
      <w:pPr>
        <w:pStyle w:val="5"/>
        <w:shd w:val="clear" w:color="auto" w:fill="auto"/>
        <w:ind w:left="5680" w:right="60"/>
        <w:sectPr w:rsidR="00E50B3C">
          <w:pgSz w:w="11909" w:h="16838"/>
          <w:pgMar w:top="1232" w:right="1526" w:bottom="1784" w:left="1560" w:header="0" w:footer="3" w:gutter="0"/>
          <w:cols w:space="720"/>
          <w:noEndnote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66784" behindDoc="1" locked="0" layoutInCell="1" allowOverlap="1">
                <wp:simplePos x="0" y="0"/>
                <wp:positionH relativeFrom="margin">
                  <wp:posOffset>255270</wp:posOffset>
                </wp:positionH>
                <wp:positionV relativeFrom="paragraph">
                  <wp:posOffset>-3175</wp:posOffset>
                </wp:positionV>
                <wp:extent cx="1699895" cy="133350"/>
                <wp:effectExtent l="0" t="0" r="0" b="3175"/>
                <wp:wrapSquare wrapText="bothSides"/>
                <wp:docPr id="25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989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lang w:val="en-US"/>
                              </w:rPr>
                              <w:t xml:space="preserve">ISBN 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978-5-85630-100-6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0.1pt;margin-top:-.25pt;width:133.85pt;height:10.5pt;z-index:-2515496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lang w:val="en-US"/>
                        </w:rPr>
                        <w:t xml:space="preserve">ISBN </w:t>
                      </w:r>
                      <w:r>
                        <w:rPr>
                          <w:rStyle w:val="Exact"/>
                          <w:spacing w:val="0"/>
                        </w:rPr>
                        <w:t>978-5-85630-100-6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51498">
        <w:t>© Федеральный институт развития образования, 2014 © Коллектив авторов, 2014</w:t>
      </w:r>
    </w:p>
    <w:p w:rsidR="00E50B3C" w:rsidRDefault="00A51498">
      <w:pPr>
        <w:pStyle w:val="5"/>
        <w:shd w:val="clear" w:color="auto" w:fill="auto"/>
        <w:spacing w:after="272" w:line="230" w:lineRule="exact"/>
        <w:ind w:right="120" w:firstLine="0"/>
        <w:jc w:val="center"/>
      </w:pPr>
      <w:r>
        <w:lastRenderedPageBreak/>
        <w:t>СОДЕРЖАНИЕ</w:t>
      </w:r>
    </w:p>
    <w:p w:rsidR="00E50B3C" w:rsidRDefault="00A51498">
      <w:pPr>
        <w:pStyle w:val="10"/>
        <w:shd w:val="clear" w:color="auto" w:fill="auto"/>
        <w:tabs>
          <w:tab w:val="right" w:leader="dot" w:pos="8801"/>
        </w:tabs>
        <w:spacing w:before="0" w:after="130"/>
        <w:ind w:right="2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ОРГАНИЗАЦИЯ РАЗВИВАЮЩЕЙ ПРЕДМЕТНО-ПРОСТ</w:t>
      </w:r>
      <w:r>
        <w:t>РАНСТВЕННОЙ СРЕДЫ ДОШКОЛЬНИКОВ В СООТВЕТСТВИИ С ТРЕБОВАНИЯМИ ФЕДЕРАЛЬНОГО ГОСУДАРСТВЕННОГО СТАНДАРТА ДОШКОЛЬНОГО ОБРАЗОВАНИЯ</w:t>
      </w:r>
      <w:r>
        <w:tab/>
        <w:t>4</w:t>
      </w:r>
    </w:p>
    <w:p w:rsidR="00E50B3C" w:rsidRDefault="00A51498">
      <w:pPr>
        <w:pStyle w:val="10"/>
        <w:shd w:val="clear" w:color="auto" w:fill="auto"/>
        <w:tabs>
          <w:tab w:val="right" w:leader="dot" w:pos="8801"/>
        </w:tabs>
        <w:spacing w:before="0" w:after="74" w:line="230" w:lineRule="exact"/>
        <w:ind w:left="280"/>
        <w:jc w:val="both"/>
      </w:pPr>
      <w:hyperlink w:anchor="bookmark2" w:tooltip="Current Document">
        <w:r>
          <w:t>Назначение и цели организации РППС ДОО</w:t>
        </w:r>
        <w:r>
          <w:tab/>
          <w:t>5</w:t>
        </w:r>
      </w:hyperlink>
    </w:p>
    <w:p w:rsidR="00E50B3C" w:rsidRDefault="00A51498">
      <w:pPr>
        <w:pStyle w:val="10"/>
        <w:shd w:val="clear" w:color="auto" w:fill="auto"/>
        <w:tabs>
          <w:tab w:val="right" w:leader="dot" w:pos="8466"/>
        </w:tabs>
        <w:spacing w:before="0" w:after="64" w:line="278" w:lineRule="exact"/>
        <w:ind w:left="280" w:right="20"/>
      </w:pPr>
      <w:hyperlink w:anchor="bookmark4" w:tooltip="Current Document">
        <w:r>
          <w:t>Основные принципы организации развивающей предметно-пространственной среды дошкольной образовательной организации (РППС ДОО)</w:t>
        </w:r>
        <w:r>
          <w:tab/>
          <w:t>6</w:t>
        </w:r>
      </w:hyperlink>
    </w:p>
    <w:p w:rsidR="00E50B3C" w:rsidRDefault="00A51498">
      <w:pPr>
        <w:pStyle w:val="10"/>
        <w:shd w:val="clear" w:color="auto" w:fill="auto"/>
        <w:tabs>
          <w:tab w:val="right" w:leader="dot" w:pos="8466"/>
        </w:tabs>
        <w:spacing w:before="0" w:after="64" w:line="274" w:lineRule="exact"/>
        <w:ind w:left="280" w:right="20"/>
      </w:pPr>
      <w:r>
        <w:t>Нормативные требования по организации развивающей предметно</w:t>
      </w:r>
      <w:r>
        <w:softHyphen/>
        <w:t xml:space="preserve">пространственной </w:t>
      </w:r>
      <w:r>
        <w:t>среды</w:t>
      </w:r>
      <w:r>
        <w:tab/>
        <w:t>9</w:t>
      </w:r>
    </w:p>
    <w:p w:rsidR="00E50B3C" w:rsidRDefault="00A51498">
      <w:pPr>
        <w:pStyle w:val="10"/>
        <w:shd w:val="clear" w:color="auto" w:fill="auto"/>
        <w:tabs>
          <w:tab w:val="right" w:leader="dot" w:pos="8466"/>
        </w:tabs>
        <w:spacing w:before="0" w:after="91" w:line="269" w:lineRule="exact"/>
        <w:ind w:left="280" w:right="20"/>
      </w:pPr>
      <w:r>
        <w:t>Развивающая предметно-пространственная среда дошкольной образовательной организации</w:t>
      </w:r>
      <w:r>
        <w:tab/>
        <w:t>10</w:t>
      </w:r>
    </w:p>
    <w:p w:rsidR="00E50B3C" w:rsidRDefault="00A51498">
      <w:pPr>
        <w:pStyle w:val="10"/>
        <w:shd w:val="clear" w:color="auto" w:fill="auto"/>
        <w:tabs>
          <w:tab w:val="right" w:leader="dot" w:pos="8801"/>
        </w:tabs>
        <w:spacing w:before="0" w:after="69" w:line="230" w:lineRule="exact"/>
        <w:ind w:left="280"/>
        <w:jc w:val="both"/>
      </w:pPr>
      <w:r>
        <w:t>Формирование предметного содержания РППС ДОО</w:t>
      </w:r>
      <w:r>
        <w:tab/>
        <w:t>24</w:t>
      </w:r>
    </w:p>
    <w:p w:rsidR="00E50B3C" w:rsidRDefault="00A51498">
      <w:pPr>
        <w:pStyle w:val="10"/>
        <w:shd w:val="clear" w:color="auto" w:fill="auto"/>
        <w:tabs>
          <w:tab w:val="right" w:leader="dot" w:pos="8466"/>
        </w:tabs>
        <w:spacing w:before="0" w:after="29" w:line="278" w:lineRule="exact"/>
        <w:ind w:left="280" w:right="20"/>
      </w:pPr>
      <w:r>
        <w:t>Проектная деятельность при организации развивающей предметно</w:t>
      </w:r>
      <w:r>
        <w:softHyphen/>
        <w:t>пространственной среды (РППС ДОО)</w:t>
      </w:r>
      <w:r>
        <w:tab/>
        <w:t>68</w:t>
      </w:r>
      <w:r>
        <w:fldChar w:fldCharType="end"/>
      </w:r>
    </w:p>
    <w:p w:rsidR="00E50B3C" w:rsidRDefault="00A51498">
      <w:pPr>
        <w:pStyle w:val="5"/>
        <w:shd w:val="clear" w:color="auto" w:fill="auto"/>
        <w:tabs>
          <w:tab w:val="right" w:leader="dot" w:pos="8801"/>
        </w:tabs>
        <w:spacing w:line="317" w:lineRule="exact"/>
        <w:ind w:right="460" w:firstLine="0"/>
        <w:jc w:val="both"/>
      </w:pPr>
      <w:hyperlink w:anchor="bookmark9" w:tooltip="Current Document">
        <w:r>
          <w:t>ИСПОЛЬЗОВАНИЕ В ДОШКОЛЬНОЙ ОБРАЗОВАТЕЛЬНОЙ ОРГАНИЗАЦИИ</w:t>
        </w:r>
      </w:hyperlink>
      <w:r>
        <w:t xml:space="preserve"> </w:t>
      </w:r>
      <w:hyperlink w:anchor="bookmark9" w:tooltip="Current Document">
        <w:r>
          <w:t>И СЕМЬЕ ПРЕДНАЗНАЧЕННЫХ ДЛЯ ДЕТЕЙ ДОШКОЛЬНОГО ВОЗРАСТА</w:t>
        </w:r>
      </w:hyperlink>
      <w:r>
        <w:t xml:space="preserve"> </w:t>
      </w:r>
      <w:hyperlink w:anchor="bookmark9" w:tooltip="Current Document">
        <w:r>
          <w:t>ИНФОРМАЦИОННО-ОБРАЗОВАТЕЛЬНЫХ РЕСУРСОВ РАЗВИВАЮЩЕГО,</w:t>
        </w:r>
      </w:hyperlink>
      <w:r>
        <w:t xml:space="preserve"> </w:t>
      </w:r>
      <w:hyperlink w:anchor="bookmark9" w:tooltip="Current Document">
        <w:r>
          <w:t>РАЗВЛЕКАЮЩЕГО И КОРРЕКЦИОННОГО ХАРАКТЕРА ПРИ ОРГАНИЗАЦИИ</w:t>
        </w:r>
      </w:hyperlink>
      <w:r>
        <w:t xml:space="preserve"> </w:t>
      </w:r>
      <w:hyperlink w:anchor="bookmark9" w:tooltip="Current Document">
        <w:r>
          <w:t xml:space="preserve">РАЗВИВАЮЩЕГО </w:t>
        </w:r>
        <w:r>
          <w:t>ПРЕДМЕТНО-ПРОСТРАНСТВЕННОЙ СРЕДЫ ДЕТСКОЙ</w:t>
        </w:r>
      </w:hyperlink>
      <w:r>
        <w:t xml:space="preserve"> </w:t>
      </w:r>
      <w:hyperlink w:anchor="bookmark9" w:tooltip="Current Document">
        <w:r>
          <w:t>ОБРАЗОВАТЕЛЬНОЙ ОРГАНИЗАЦИИ (РППС ДОО)</w:t>
        </w:r>
        <w:r>
          <w:tab/>
          <w:t>70</w:t>
        </w:r>
      </w:hyperlink>
    </w:p>
    <w:p w:rsidR="00E50B3C" w:rsidRDefault="00A51498">
      <w:pPr>
        <w:pStyle w:val="2d"/>
        <w:shd w:val="clear" w:color="auto" w:fill="auto"/>
        <w:tabs>
          <w:tab w:val="right" w:leader="dot" w:pos="8801"/>
        </w:tabs>
        <w:spacing w:before="0" w:after="0" w:line="394" w:lineRule="exact"/>
        <w:ind w:left="28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11" w:tooltip="Current Document">
        <w:r>
          <w:rPr>
            <w:rStyle w:val="1"/>
          </w:rPr>
          <w:t>Специализированные программные продукты</w:t>
        </w:r>
        <w:r>
          <w:rPr>
            <w:rStyle w:val="1"/>
          </w:rPr>
          <w:tab/>
          <w:t>72</w:t>
        </w:r>
      </w:hyperlink>
    </w:p>
    <w:p w:rsidR="00E50B3C" w:rsidRDefault="00A51498">
      <w:pPr>
        <w:pStyle w:val="2d"/>
        <w:shd w:val="clear" w:color="auto" w:fill="auto"/>
        <w:tabs>
          <w:tab w:val="right" w:leader="dot" w:pos="8801"/>
        </w:tabs>
        <w:spacing w:before="0" w:after="0" w:line="394" w:lineRule="exact"/>
        <w:ind w:left="280"/>
        <w:jc w:val="both"/>
      </w:pPr>
      <w:hyperlink w:anchor="bookmark13" w:tooltip="Current Document">
        <w:r>
          <w:rPr>
            <w:rStyle w:val="1"/>
          </w:rPr>
          <w:t>Создание образовательного контента для организации игровых сеансов</w:t>
        </w:r>
        <w:r>
          <w:rPr>
            <w:rStyle w:val="1"/>
          </w:rPr>
          <w:tab/>
          <w:t>76</w:t>
        </w:r>
      </w:hyperlink>
    </w:p>
    <w:p w:rsidR="00E50B3C" w:rsidRDefault="00A51498">
      <w:pPr>
        <w:pStyle w:val="2d"/>
        <w:shd w:val="clear" w:color="auto" w:fill="auto"/>
        <w:tabs>
          <w:tab w:val="right" w:leader="dot" w:pos="8801"/>
        </w:tabs>
        <w:spacing w:before="0" w:after="0" w:line="394" w:lineRule="exact"/>
        <w:ind w:left="280"/>
        <w:jc w:val="both"/>
      </w:pPr>
      <w:hyperlink w:anchor="bookmark15" w:tooltip="Current Document">
        <w:r>
          <w:rPr>
            <w:rStyle w:val="1"/>
          </w:rPr>
          <w:t>Требования к подготовке кадровых ресурсов</w:t>
        </w:r>
        <w:r>
          <w:rPr>
            <w:rStyle w:val="1"/>
          </w:rPr>
          <w:tab/>
          <w:t>79</w:t>
        </w:r>
      </w:hyperlink>
    </w:p>
    <w:p w:rsidR="00E50B3C" w:rsidRDefault="00A51498">
      <w:pPr>
        <w:pStyle w:val="2d"/>
        <w:shd w:val="clear" w:color="auto" w:fill="auto"/>
        <w:tabs>
          <w:tab w:val="right" w:leader="dot" w:pos="8466"/>
        </w:tabs>
        <w:spacing w:before="0" w:after="95" w:line="274" w:lineRule="exact"/>
        <w:ind w:left="280" w:right="20"/>
      </w:pPr>
      <w:hyperlink w:anchor="bookmark17" w:tooltip="Current Document">
        <w:r>
          <w:rPr>
            <w:rStyle w:val="1"/>
          </w:rPr>
          <w:t>Функциональные и дидактические возможности аппаратного обеспечения ИОТ</w:t>
        </w:r>
        <w:r>
          <w:rPr>
            <w:rStyle w:val="1"/>
          </w:rPr>
          <w:tab/>
          <w:t>83</w:t>
        </w:r>
      </w:hyperlink>
    </w:p>
    <w:p w:rsidR="00E50B3C" w:rsidRDefault="00A51498">
      <w:pPr>
        <w:pStyle w:val="10"/>
        <w:shd w:val="clear" w:color="auto" w:fill="auto"/>
        <w:tabs>
          <w:tab w:val="right" w:leader="dot" w:pos="8801"/>
        </w:tabs>
        <w:spacing w:before="0" w:after="0" w:line="230" w:lineRule="exact"/>
        <w:ind w:left="280"/>
        <w:jc w:val="both"/>
      </w:pPr>
      <w:r>
        <w:t>Рекомендуемая литература для внедрения ИОТ в практику работы ДОО</w:t>
      </w:r>
      <w:r>
        <w:tab/>
        <w:t>89</w:t>
      </w:r>
      <w:r>
        <w:fldChar w:fldCharType="end"/>
      </w:r>
    </w:p>
    <w:p w:rsidR="00E50B3C" w:rsidRDefault="00A51498">
      <w:pPr>
        <w:pStyle w:val="5"/>
        <w:shd w:val="clear" w:color="auto" w:fill="auto"/>
        <w:spacing w:line="360" w:lineRule="exact"/>
        <w:ind w:right="20" w:firstLine="0"/>
        <w:jc w:val="center"/>
      </w:pPr>
      <w:bookmarkStart w:id="1" w:name="bookmark0"/>
      <w:r>
        <w:t>ОРГАНИЗАЦИЯ РАЗВИВАЮЩЕЙ ПРЕДМЕТНО-ПРОСТРАНСТВЕННОЙ</w:t>
      </w:r>
      <w:bookmarkEnd w:id="1"/>
    </w:p>
    <w:p w:rsidR="00E50B3C" w:rsidRDefault="00A51498">
      <w:pPr>
        <w:pStyle w:val="5"/>
        <w:shd w:val="clear" w:color="auto" w:fill="auto"/>
        <w:spacing w:after="286" w:line="360" w:lineRule="exact"/>
        <w:ind w:right="20" w:firstLine="0"/>
        <w:jc w:val="center"/>
      </w:pPr>
      <w:r>
        <w:t>СРЕДЫ ДОШКОЛЬНИКОВ В СООТВЕТСТВ</w:t>
      </w:r>
      <w:r>
        <w:rPr>
          <w:rStyle w:val="11"/>
        </w:rPr>
        <w:t>ИИ</w:t>
      </w:r>
      <w:r>
        <w:t xml:space="preserve"> С Т</w:t>
      </w:r>
      <w:r>
        <w:t>РЕБОВАНИЯМИ ФЕДЕРАЛЬНОГО ГОСУДАРСТВЕННОГО СТ</w:t>
      </w:r>
      <w:r>
        <w:rPr>
          <w:rStyle w:val="11"/>
        </w:rPr>
        <w:t>АН</w:t>
      </w:r>
      <w:r>
        <w:t>ДАРТА ДОШКОЛЬНОГО ОБРАЗОВАНИЯ</w:t>
      </w:r>
    </w:p>
    <w:p w:rsidR="00E50B3C" w:rsidRDefault="00A51498">
      <w:pPr>
        <w:pStyle w:val="5"/>
        <w:shd w:val="clear" w:color="auto" w:fill="auto"/>
        <w:ind w:left="40" w:right="20" w:firstLine="480"/>
        <w:jc w:val="both"/>
      </w:pPr>
      <w:r>
        <w:t>В связи с потребностями модернизации системы образования и раннего инве</w:t>
      </w:r>
      <w:r>
        <w:softHyphen/>
        <w:t>стирования в развитие младшего поколения, в России сегодня происходит транс</w:t>
      </w:r>
      <w:r>
        <w:softHyphen/>
        <w:t xml:space="preserve">формация системы дошкольного </w:t>
      </w:r>
      <w:r>
        <w:t>образования. Федеральный государственный стан</w:t>
      </w:r>
      <w:r>
        <w:softHyphen/>
        <w:t>дарт дошкольного образования (далее - ФГОС ДО) подразумевает создание благо</w:t>
      </w:r>
      <w:r>
        <w:softHyphen/>
        <w:t>приятных условий для развития детей в соответствии с их возрастными и индивиду</w:t>
      </w:r>
      <w:r>
        <w:softHyphen/>
        <w:t>альными особенностями и склонностями, развития способно</w:t>
      </w:r>
      <w:r>
        <w:t>стей и творческого по</w:t>
      </w:r>
      <w:r>
        <w:softHyphen/>
        <w:t>тенциала каждого ребенка как субъекта отношений с самим собой, другими детьми, взрослыми и миром при реализации основной общеобразовательной программы до</w:t>
      </w:r>
      <w:r>
        <w:softHyphen/>
        <w:t>школьного образования. Основой при организации образовательного процесса в до</w:t>
      </w:r>
      <w:r>
        <w:softHyphen/>
        <w:t>шк</w:t>
      </w:r>
      <w:r>
        <w:t xml:space="preserve">ольной организации выступает ориентация не только на компетенции, которые формируются в дошкольном возрасте, но и на развитие совокупности личностных качеств, в том числе обеспечивающих </w:t>
      </w:r>
      <w:r>
        <w:rPr>
          <w:rStyle w:val="a8"/>
        </w:rPr>
        <w:t>психологическую готовность</w:t>
      </w:r>
      <w:r>
        <w:t xml:space="preserve"> ребенка к школе и гармоничное </w:t>
      </w:r>
      <w:r>
        <w:lastRenderedPageBreak/>
        <w:t xml:space="preserve">вступление в </w:t>
      </w:r>
      <w:r>
        <w:t>более взрослый период жизни. Развитие ребенка осу</w:t>
      </w:r>
      <w:r>
        <w:softHyphen/>
        <w:t xml:space="preserve">ществляется </w:t>
      </w:r>
      <w:r>
        <w:rPr>
          <w:rStyle w:val="a8"/>
        </w:rPr>
        <w:t>только в игре,</w:t>
      </w:r>
      <w:r>
        <w:t xml:space="preserve"> а не в учебной деятельности. Данный стандарт нацелива</w:t>
      </w:r>
      <w:r>
        <w:softHyphen/>
        <w:t xml:space="preserve">ет на </w:t>
      </w:r>
      <w:r>
        <w:rPr>
          <w:rStyle w:val="a8"/>
        </w:rPr>
        <w:t>личностно-ориентированный подход</w:t>
      </w:r>
      <w:r>
        <w:t xml:space="preserve"> к каждому ребенку для сохранения само</w:t>
      </w:r>
      <w:r>
        <w:softHyphen/>
        <w:t>ценности дошкольного детства. Документ делает ак</w:t>
      </w:r>
      <w:r>
        <w:t xml:space="preserve">цент на </w:t>
      </w:r>
      <w:r>
        <w:rPr>
          <w:rStyle w:val="a8"/>
        </w:rPr>
        <w:t>отсутствие жёсткой регламентации</w:t>
      </w:r>
      <w:r>
        <w:t xml:space="preserve"> детской деятельности и выдвигает требования ориентации на инди</w:t>
      </w:r>
      <w:r>
        <w:softHyphen/>
        <w:t>видуальные особенности детей при реализации образовательной программы в до</w:t>
      </w:r>
      <w:r>
        <w:softHyphen/>
        <w:t>школьных организациях.</w:t>
      </w:r>
    </w:p>
    <w:p w:rsidR="00E50B3C" w:rsidRDefault="00A51498">
      <w:pPr>
        <w:pStyle w:val="5"/>
        <w:shd w:val="clear" w:color="auto" w:fill="auto"/>
        <w:ind w:left="40" w:right="20" w:firstLine="480"/>
        <w:jc w:val="both"/>
      </w:pPr>
      <w:r>
        <w:t>Таким образом, при создании развивающей предметно-прос</w:t>
      </w:r>
      <w:r>
        <w:t>транственной среды дошкольной образовательной организации (далее - РППС ДОО) необходимо обес</w:t>
      </w:r>
      <w:r>
        <w:softHyphen/>
        <w:t>печить реализацию: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46"/>
        </w:tabs>
        <w:spacing w:line="298" w:lineRule="exact"/>
        <w:ind w:left="40" w:right="20" w:firstLine="480"/>
        <w:jc w:val="both"/>
      </w:pPr>
      <w:r>
        <w:t>образовательного потенциала пространства групповой комнаты и материалов, оборудования и инвентаря для развития детей дошкольного возраста, охран</w:t>
      </w:r>
      <w:r>
        <w:t>ы и укрепления их здоровья, учёта индивидуальных особенностей детей и коррекции их развития;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46"/>
        </w:tabs>
        <w:ind w:left="40" w:right="20" w:firstLine="480"/>
        <w:jc w:val="both"/>
      </w:pPr>
      <w:r>
        <w:t>двигательной активности детей, возможности общения и совместной деятель</w:t>
      </w:r>
      <w:r>
        <w:softHyphen/>
        <w:t>ности детей и взрослых, а также возможности для уединения;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46"/>
        </w:tabs>
        <w:ind w:left="40" w:right="20" w:firstLine="480"/>
        <w:jc w:val="both"/>
      </w:pPr>
      <w:r>
        <w:t>различных образовательных програ</w:t>
      </w:r>
      <w:r>
        <w:t>мм с учетом применения инклюзивного образования, а также национально-культурных, климатических и других условий.</w:t>
      </w:r>
    </w:p>
    <w:p w:rsidR="00E50B3C" w:rsidRDefault="00A51498">
      <w:pPr>
        <w:pStyle w:val="5"/>
        <w:shd w:val="clear" w:color="auto" w:fill="auto"/>
        <w:spacing w:after="598"/>
        <w:ind w:left="40" w:right="20" w:firstLine="480"/>
        <w:jc w:val="both"/>
      </w:pPr>
      <w:r>
        <w:rPr>
          <w:rStyle w:val="a8"/>
        </w:rPr>
        <w:t>«Развивающая предметно-пространственная среда</w:t>
      </w:r>
      <w:r>
        <w:t xml:space="preserve"> - часть образовательной среды, представленная специально организованным пространством (помещениям</w:t>
      </w:r>
      <w:r>
        <w:t>и, участком и т. п.), материалами, оборудованием и инвентарем, для развития детей до</w:t>
      </w:r>
      <w:r>
        <w:softHyphen/>
        <w:t xml:space="preserve">школьного возраста в соответствии с особенностями каждого возрастного этапа, охраны и укрепления их здоровья, учёта особенностей и коррекции недостатков их </w:t>
      </w:r>
      <w:bookmarkStart w:id="2" w:name="bookmark1"/>
      <w:r>
        <w:t>развития»</w:t>
      </w:r>
      <w:r>
        <w:rPr>
          <w:vertAlign w:val="superscript"/>
        </w:rPr>
        <w:footnoteReference w:id="1"/>
      </w:r>
      <w:r>
        <w:t>. Ины</w:t>
      </w:r>
      <w:r>
        <w:t>ми словами, «развивающая предметно-пространственная среда - это специфические для каждой Программы Организации (группы) образовательное обо</w:t>
      </w:r>
      <w:r>
        <w:softHyphen/>
        <w:t>рудование, материалы, мебель и т. п., в сочетании с определенными принципами разделения пространства Организации (гр</w:t>
      </w:r>
      <w:r>
        <w:t>уппы)» .</w:t>
      </w:r>
      <w:bookmarkEnd w:id="2"/>
    </w:p>
    <w:p w:rsidR="00E50B3C" w:rsidRDefault="00A51498">
      <w:pPr>
        <w:pStyle w:val="13"/>
        <w:keepNext/>
        <w:keepLines/>
        <w:shd w:val="clear" w:color="auto" w:fill="auto"/>
        <w:spacing w:before="0" w:after="185" w:line="230" w:lineRule="exact"/>
      </w:pPr>
      <w:bookmarkStart w:id="3" w:name="bookmark2"/>
      <w:r>
        <w:t>Назначение и цели организации РППС ДОО</w:t>
      </w:r>
      <w:bookmarkEnd w:id="3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системе дошкольного образования в связи с принятием ФГОС ДО, а также меняющихся нормативно-правовых, административных, экономических, социокуль</w:t>
      </w:r>
      <w:r>
        <w:softHyphen/>
        <w:t>турных условий, дошкольные организации могут вполне реально ос</w:t>
      </w:r>
      <w:r>
        <w:t>уществлять ре</w:t>
      </w:r>
      <w:r>
        <w:softHyphen/>
        <w:t>форму своей деятельности. Это касается и изменений развивающей среды ребенка. Здесь крайне необходимо произвести новые изменения при сохранении лучших тра</w:t>
      </w:r>
      <w:r>
        <w:softHyphen/>
        <w:t>диций системы.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Развивающая предметно-пространственная среда группового помещения явля</w:t>
      </w:r>
      <w:r>
        <w:softHyphen/>
        <w:t>е</w:t>
      </w:r>
      <w:r>
        <w:t xml:space="preserve">тся частью целостной образовательной среды дошкольной организации. В рамках современных тенденций развития российского дошкольного образования возможны разные варианты создания развивающей предметно-пространственной среды при </w:t>
      </w:r>
      <w:r>
        <w:lastRenderedPageBreak/>
        <w:t>условии, что учитывается возра</w:t>
      </w:r>
      <w:r>
        <w:t>стная и гендерная специфика для реализации обще</w:t>
      </w:r>
      <w:r>
        <w:softHyphen/>
        <w:t>образовательной программы.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соответствии с ФГОС дошкольного образования предметная среда должна обеспечивать и гарантировать: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 xml:space="preserve">охрану и укрепление физического и психического здоровья и эмоционального </w:t>
      </w:r>
      <w:r>
        <w:t>благополучия детей, а также проявление уважения к их человеческому достоинству к их чувствам и потребностям, формировать и поддерживать положительную само</w:t>
      </w:r>
      <w:r>
        <w:softHyphen/>
        <w:t>оценку, в том числе и при взаимодействии детей друг с другом и в коллективной ра</w:t>
      </w:r>
      <w:r>
        <w:softHyphen/>
        <w:t xml:space="preserve">боте, уверенность в </w:t>
      </w:r>
      <w:r>
        <w:t>собственных возможностях и способностях;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максимальную реализацию образовательного потенциала пространства Орга</w:t>
      </w:r>
      <w:r>
        <w:softHyphen/>
        <w:t>низации, Группы и прилегающей территории, приспособленной для реализации Программы ФГОС, а также материалов, оборудования и инвентаря для развити</w:t>
      </w:r>
      <w:r>
        <w:t>я де</w:t>
      </w:r>
      <w:r>
        <w:softHyphen/>
        <w:t>тей дошкольного возраста в соответствии с особенностями каждого возрастного эта</w:t>
      </w:r>
      <w:r>
        <w:softHyphen/>
        <w:t>па, охраны и укрепления их здоровья, учета особенностей и коррекции недостатков их развития;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spacing w:line="298" w:lineRule="exact"/>
        <w:ind w:left="20" w:right="20" w:firstLine="480"/>
        <w:jc w:val="both"/>
      </w:pPr>
      <w:r>
        <w:t>построение вариативного развивающего образования, ориентированного на возможно</w:t>
      </w:r>
      <w:r>
        <w:t>сть свободного выбора детьми материалов, видов активности, участников совместной деятельности и общения, как с детьми разного возраста, так и со взрос</w:t>
      </w:r>
      <w:r>
        <w:softHyphen/>
        <w:t>лыми, а также свободу в выражении своих чувств и мыслей;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создание условия для ежедневной трудовой деятель</w:t>
      </w:r>
      <w:r>
        <w:t>ности и мотивации непре</w:t>
      </w:r>
      <w:r>
        <w:softHyphen/>
        <w:t>рывного самосовершенствования профессиональное развитие педагогических ра</w:t>
      </w:r>
      <w:r>
        <w:softHyphen/>
        <w:t>ботников, а также содействие в определении собственных целей, личных и профес</w:t>
      </w:r>
      <w:r>
        <w:softHyphen/>
        <w:t>сиональных потребностей и мотивов;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открытость дошкольного образования и вовлечен</w:t>
      </w:r>
      <w:r>
        <w:t>ие родителей (законных представителей) непосредственно в образовательную деятельность, осуществление их поддержки по вопросам образования детей, воспитания, охране и укреплении их здоровья, а также поддержки образовательных инициатив внутри семьи;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построен</w:t>
      </w:r>
      <w:r>
        <w:t>ие образовательной деятельности на основе взаимодействия взрос</w:t>
      </w:r>
      <w:r>
        <w:softHyphen/>
        <w:t>лых с детьми, ориентированной на интересы и возможности каждого ребенка и учи</w:t>
      </w:r>
      <w:r>
        <w:softHyphen/>
        <w:t>тывающего социальную ситуацию его развития и соответствующих возрастных и индивидуальных особенностей (недопустимос</w:t>
      </w:r>
      <w:r>
        <w:t>ть как искусственного ускорения, так и искусственного замедления развития детей);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создание равных условий, максимально способствующих реализации различ</w:t>
      </w:r>
      <w:r>
        <w:softHyphen/>
        <w:t>ных образовательных программ в дошкольных образованиях для детей, принадле</w:t>
      </w:r>
      <w:r>
        <w:softHyphen/>
        <w:t xml:space="preserve">жащих к разным </w:t>
      </w:r>
      <w:r>
        <w:t>национально-культурным, религиозным общностям и социальным слоям, а также имеющих различные (в том числе ограниченные) возможности здо</w:t>
      </w:r>
      <w:r>
        <w:softHyphen/>
        <w:t>ровья.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каждой ДОО развивающая предметно-пространственная среда обладает свой</w:t>
      </w:r>
      <w:r>
        <w:softHyphen/>
        <w:t>ствами открытой системы и выполняет образо</w:t>
      </w:r>
      <w:r>
        <w:t>вательную, развивающую, воспиты</w:t>
      </w:r>
      <w:r>
        <w:softHyphen/>
        <w:t>вающую, стимулирующую функции.</w:t>
      </w:r>
    </w:p>
    <w:p w:rsidR="00E50B3C" w:rsidRDefault="00A51498">
      <w:pPr>
        <w:pStyle w:val="5"/>
        <w:shd w:val="clear" w:color="auto" w:fill="auto"/>
        <w:spacing w:after="556"/>
        <w:ind w:left="20" w:right="20" w:firstLine="480"/>
        <w:jc w:val="both"/>
      </w:pPr>
      <w:r>
        <w:t>В процессе взросления ребенка все компоненты (игрушки, оборудование, ме</w:t>
      </w:r>
      <w:r>
        <w:softHyphen/>
        <w:t>бель и пр. материалы) развивающей предметно-пространственной среды также необходимо менять, обновлять и пополнять. Как сл</w:t>
      </w:r>
      <w:r>
        <w:t xml:space="preserve">едствие, среда должна быть не только развивающей, но и </w:t>
      </w:r>
      <w:r>
        <w:rPr>
          <w:rStyle w:val="ac"/>
        </w:rPr>
        <w:t>развивающейся</w:t>
      </w:r>
      <w:r>
        <w:rPr>
          <w:rStyle w:val="a8"/>
        </w:rPr>
        <w:t>.</w:t>
      </w:r>
    </w:p>
    <w:p w:rsidR="00E50B3C" w:rsidRDefault="00A51498">
      <w:pPr>
        <w:pStyle w:val="13"/>
        <w:keepNext/>
        <w:keepLines/>
        <w:shd w:val="clear" w:color="auto" w:fill="auto"/>
        <w:spacing w:before="0" w:after="45" w:line="283" w:lineRule="exact"/>
      </w:pPr>
      <w:bookmarkStart w:id="4" w:name="bookmark3"/>
      <w:bookmarkStart w:id="5" w:name="bookmark4"/>
      <w:r>
        <w:lastRenderedPageBreak/>
        <w:t>Основные принципы организации развивающей предметно-пространственной среды дошкольной образовательной организации (РППС ДОО)</w:t>
      </w:r>
      <w:bookmarkEnd w:id="4"/>
      <w:bookmarkEnd w:id="5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Принципы конструирования предметно-пространственной среды в о</w:t>
      </w:r>
      <w:r>
        <w:t>бразова</w:t>
      </w:r>
      <w:r>
        <w:softHyphen/>
        <w:t>тельных учреждениях основаны на психолого-педагогической концепции современ</w:t>
      </w:r>
      <w:r>
        <w:softHyphen/>
        <w:t>ного дошкольного образования, которая сводится к созданию социальной ситуации развития ребенка</w:t>
      </w:r>
      <w:r>
        <w:rPr>
          <w:vertAlign w:val="superscript"/>
        </w:rPr>
        <w:footnoteReference w:id="2"/>
      </w:r>
      <w:r>
        <w:t>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соответствии с ФГОС ДО и общеобразовательной программой ДОО развива</w:t>
      </w:r>
      <w:r>
        <w:softHyphen/>
        <w:t xml:space="preserve">ющая </w:t>
      </w:r>
      <w:r>
        <w:t>предметно-пространственная среда создается педагогами для развития инди</w:t>
      </w:r>
      <w:r>
        <w:softHyphen/>
        <w:t>видуальности каждого ребенка с учетом его возможностей, уровня активности и ин</w:t>
      </w:r>
      <w:r>
        <w:softHyphen/>
        <w:t>тересов. Для выполнения этой задачи РППС должна быть: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rPr>
          <w:rStyle w:val="a8"/>
        </w:rPr>
        <w:t>содержательно-насыщенной</w:t>
      </w:r>
      <w:r>
        <w:t xml:space="preserve"> - включать средства обучен</w:t>
      </w:r>
      <w:r>
        <w:t>ия (в том числе тех</w:t>
      </w:r>
      <w:r>
        <w:softHyphen/>
        <w:t>нические), материалы (в том числе расходные), инвентарь, игровое, спортивное и оздоровительное оборудование, которые позволяют обеспечить игровую, познава</w:t>
      </w:r>
      <w:r>
        <w:softHyphen/>
        <w:t>тельную, исследовательскую и творческую активность всех категорий детей, экспе</w:t>
      </w:r>
      <w:r>
        <w:softHyphen/>
        <w:t>ри</w:t>
      </w:r>
      <w:r>
        <w:t>ментирование с материалами, доступными детям; двигательную активность, в том числе развитие крупной и мелкой моторики, участие в подвижных играх и соревно</w:t>
      </w:r>
      <w:r>
        <w:softHyphen/>
        <w:t>ваниях; эмоциональное благополучие детей во взаимодействии с предметно</w:t>
      </w:r>
      <w:r>
        <w:softHyphen/>
        <w:t>пространственным окружением; в</w:t>
      </w:r>
      <w:r>
        <w:t>озможность самовыражения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rPr>
          <w:rStyle w:val="a8"/>
        </w:rPr>
        <w:t>трансформируемой</w:t>
      </w:r>
      <w:r>
        <w:t xml:space="preserve"> - обеспечивать возможность изменений РППС в зависи</w:t>
      </w:r>
      <w:r>
        <w:softHyphen/>
        <w:t>мости от образовательной ситуации, в том числе меняющихся интересов и возмож</w:t>
      </w:r>
      <w:r>
        <w:softHyphen/>
        <w:t>ностей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ind w:left="20" w:right="20" w:firstLine="480"/>
        <w:jc w:val="both"/>
      </w:pPr>
      <w:r>
        <w:rPr>
          <w:rStyle w:val="a8"/>
        </w:rPr>
        <w:t>полифункциональной</w:t>
      </w:r>
      <w:r>
        <w:t xml:space="preserve"> - обеспечивать возможность разнообразного использо</w:t>
      </w:r>
      <w:r>
        <w:softHyphen/>
        <w:t>вания составляющих РППС (например, детской мебели, матов, мягких модулей, ширм, в том числе природных материалов) в разных видах детской активности;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ind w:left="20" w:right="20" w:firstLine="480"/>
        <w:jc w:val="both"/>
      </w:pPr>
      <w:r>
        <w:rPr>
          <w:rStyle w:val="a8"/>
        </w:rPr>
        <w:t>доступной</w:t>
      </w:r>
      <w:r>
        <w:t xml:space="preserve"> - обеспечивать свободный доступ воспитанников</w:t>
      </w:r>
      <w:r>
        <w:t xml:space="preserve"> (в том числе де</w:t>
      </w:r>
      <w:r>
        <w:softHyphen/>
        <w:t>тей с ограниченными возможностями здоровья) к играм, игрушкам, материалам, по</w:t>
      </w:r>
      <w:r>
        <w:softHyphen/>
        <w:t>собиям, обеспечивающим все основные виды детской активности;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ind w:left="20" w:right="20" w:firstLine="480"/>
        <w:jc w:val="both"/>
      </w:pPr>
      <w:r>
        <w:rPr>
          <w:rStyle w:val="a8"/>
        </w:rPr>
        <w:t>безопасной</w:t>
      </w:r>
      <w:r>
        <w:t xml:space="preserve"> - все элементы РППС должны соответствовать требованиям по обеспечению надёжности и безопа</w:t>
      </w:r>
      <w:r>
        <w:t>сность их использования, такими как санитарно</w:t>
      </w:r>
      <w:r>
        <w:softHyphen/>
        <w:t>эпидемиологические правила и нормативы и правила пожарной безопасности.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Определяя наполняемость РППС, следует помнить о концептуальной целостно</w:t>
      </w:r>
      <w:r>
        <w:softHyphen/>
        <w:t>сти образовательного процесса. Для реализации содержания каждого и</w:t>
      </w:r>
      <w:r>
        <w:t xml:space="preserve">з направлений развития и образования детей ФГОС ДО определяет пять образовательных областей - </w:t>
      </w:r>
      <w:r>
        <w:rPr>
          <w:rStyle w:val="a8"/>
        </w:rPr>
        <w:t>социально-коммуникативное развитие, познавательное развитие, речевое развитие, художественно-эстетическое развитие</w:t>
      </w:r>
      <w:r>
        <w:t xml:space="preserve"> и </w:t>
      </w:r>
      <w:r>
        <w:rPr>
          <w:rStyle w:val="a8"/>
        </w:rPr>
        <w:t>физическое развитие.</w:t>
      </w:r>
      <w:r>
        <w:t xml:space="preserve"> Принимая во вни</w:t>
      </w:r>
      <w:r>
        <w:softHyphen/>
        <w:t>мание ин</w:t>
      </w:r>
      <w:r>
        <w:t>тегративные качества образовательных областей, игрушки, оборудование и прочие материалы для реализации содержания одной образовательной области мо</w:t>
      </w:r>
      <w:r>
        <w:softHyphen/>
        <w:t>гут использоваться и в ходе реализации содержания других областей, каждая из ко</w:t>
      </w:r>
      <w:r>
        <w:softHyphen/>
        <w:t>торых соответствует детским в</w:t>
      </w:r>
      <w:r>
        <w:t>идам деятельности (игровой, двигательной, коммуни</w:t>
      </w:r>
      <w:r>
        <w:softHyphen/>
        <w:t xml:space="preserve">кативной, </w:t>
      </w:r>
      <w:r>
        <w:lastRenderedPageBreak/>
        <w:t>познавательно-исследовательской, изобразительной, конструирования, восприятия художественной литературы и фольклора, музыкальной и др.).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Также при организации РППС взрослым участникам образователь</w:t>
      </w:r>
      <w:r>
        <w:t>ного процесса следует соблюдать принцип стабильности и динамичности окружающих ребенка предметов в сбалансированном сочетании традиционных (привычных) и инноваци</w:t>
      </w:r>
      <w:r>
        <w:softHyphen/>
        <w:t>онных (неординарных) элементов, что позволит сделать образовательный процесс более интересным,</w:t>
      </w:r>
      <w:r>
        <w:t xml:space="preserve"> формы работы с детьми более вариативными, повысить результа</w:t>
      </w:r>
      <w:r>
        <w:softHyphen/>
        <w:t>тивность дошкольного образования и способствовать формированию у детей новых компетенций, отвечающих современным требованиям.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то же время, следует помнить о том, что пособия, игры и игрушки, пр</w:t>
      </w:r>
      <w:r>
        <w:t>едлага</w:t>
      </w:r>
      <w:r>
        <w:softHyphen/>
        <w:t>емые детям, не должны быть архаичными, их назначение должно нести информацию о современном мире и стимулировать поисково-исследовательскую детскую дея</w:t>
      </w:r>
      <w:r>
        <w:softHyphen/>
        <w:t>тельность.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Для обеспечения ребенку свободного выбора предметов и оборудования РППС, возможности де</w:t>
      </w:r>
      <w:r>
        <w:t>йствовать индивидуально или со сверстниками, при формировании РППС необходимо уделять внимание ее информативности, предусматривающей разнообразие тематики материалов и оборудования.</w:t>
      </w:r>
    </w:p>
    <w:p w:rsidR="00E50B3C" w:rsidRDefault="00A51498">
      <w:pPr>
        <w:pStyle w:val="5"/>
        <w:shd w:val="clear" w:color="auto" w:fill="auto"/>
        <w:spacing w:line="298" w:lineRule="exact"/>
        <w:ind w:left="20" w:right="20" w:firstLine="480"/>
        <w:jc w:val="both"/>
      </w:pPr>
      <w:r>
        <w:t>При реализации образовательной программы дошкольного образования в раз</w:t>
      </w:r>
      <w:r>
        <w:softHyphen/>
        <w:t>лич</w:t>
      </w:r>
      <w:r>
        <w:t>ных организационных моделях и формах РППС должна обеспечивать: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spacing w:after="26" w:line="230" w:lineRule="exact"/>
        <w:ind w:left="20" w:firstLine="480"/>
        <w:jc w:val="both"/>
      </w:pPr>
      <w:r>
        <w:t>соответствие общеобразовательной программе ДОО;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ind w:left="20" w:right="20" w:firstLine="480"/>
        <w:jc w:val="both"/>
      </w:pPr>
      <w:r>
        <w:t>соответствие материально-техническим и медико-социальным условиям пре</w:t>
      </w:r>
      <w:r>
        <w:softHyphen/>
        <w:t>бывания детей в ДОО 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spacing w:after="56" w:line="230" w:lineRule="exact"/>
        <w:ind w:left="20" w:firstLine="480"/>
        <w:jc w:val="both"/>
      </w:pPr>
      <w:r>
        <w:t>соответствие возрастным возможностям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spacing w:line="307" w:lineRule="exact"/>
        <w:ind w:left="20" w:right="20" w:firstLine="480"/>
        <w:jc w:val="both"/>
      </w:pPr>
      <w:r>
        <w:t>трансформируемость в зависимости от образовательной ситуации, интересов и возможностей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ind w:left="20" w:right="20" w:firstLine="480"/>
        <w:jc w:val="both"/>
      </w:pPr>
      <w:r>
        <w:t>возможность использования различных игрушек, оборудования и прочих ма</w:t>
      </w:r>
      <w:r>
        <w:softHyphen/>
        <w:t>териалов в разных видах детской активности;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ind w:left="20" w:right="20" w:firstLine="480"/>
        <w:jc w:val="both"/>
      </w:pPr>
      <w:r>
        <w:t xml:space="preserve">вариативное использование различных пространств </w:t>
      </w:r>
      <w:r>
        <w:t>(помещений) и материа</w:t>
      </w:r>
      <w:r>
        <w:softHyphen/>
        <w:t>лов (игрушек, оборудования и пр.) для стимулирования развития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ind w:left="20" w:right="20" w:firstLine="480"/>
        <w:jc w:val="both"/>
      </w:pPr>
      <w:r>
        <w:t>наличие свободного доступа детей (в том числе с ограниченными возможно</w:t>
      </w:r>
      <w:r>
        <w:softHyphen/>
        <w:t xml:space="preserve">стями физического здоровья и детей-инвалидов) непосредственно в организованном пространстве к </w:t>
      </w:r>
      <w:r>
        <w:t>игрушкам, материалам, пособиям и техническим средствам среды.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5"/>
        </w:tabs>
        <w:spacing w:line="307" w:lineRule="exact"/>
        <w:ind w:left="20" w:right="20" w:firstLine="480"/>
        <w:jc w:val="both"/>
      </w:pPr>
      <w:r>
        <w:t>соответствие всех компонентов РППС требованиям безопасности и надежно</w:t>
      </w:r>
      <w:r>
        <w:softHyphen/>
        <w:t>сти при использовании согласно действующим СанПиН</w:t>
      </w:r>
      <w:r>
        <w:rPr>
          <w:vertAlign w:val="superscript"/>
        </w:rPr>
        <w:footnoteReference w:id="3"/>
      </w:r>
      <w:r>
        <w:t>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С учетом вышеуказанных требований РППС ДОО должна обеспечи</w:t>
      </w:r>
      <w:r>
        <w:softHyphen/>
        <w:t>вать вариатив</w:t>
      </w:r>
      <w:r>
        <w:t>ность на содержательно-педагогическом уровне образовательного про</w:t>
      </w:r>
      <w:r>
        <w:softHyphen/>
        <w:t>цесса. Данная задача решается системно, упорядочивая множество игровых средств ДОО в «систему игровых средств» - «игровую поддержку развития детей» .</w:t>
      </w:r>
    </w:p>
    <w:p w:rsidR="00E50B3C" w:rsidRDefault="00A51498">
      <w:pPr>
        <w:pStyle w:val="5"/>
        <w:shd w:val="clear" w:color="auto" w:fill="auto"/>
        <w:spacing w:after="37" w:line="278" w:lineRule="exact"/>
        <w:ind w:left="20" w:firstLine="0"/>
        <w:jc w:val="center"/>
      </w:pPr>
      <w:r>
        <w:t>Нормативные требования по организации ра</w:t>
      </w:r>
      <w:r>
        <w:t>звивающей предметно-пространственной среды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480"/>
        <w:jc w:val="both"/>
      </w:pPr>
      <w:bookmarkStart w:id="6" w:name="bookmark5"/>
      <w:r>
        <w:t>При организации развивающей предметно-пространственной среды дошколь</w:t>
      </w:r>
      <w:r>
        <w:softHyphen/>
        <w:t xml:space="preserve">ной </w:t>
      </w:r>
      <w:r>
        <w:lastRenderedPageBreak/>
        <w:t>образовательной организации необходимо учитывать нормативные требования следующих документов:</w:t>
      </w:r>
      <w:bookmarkEnd w:id="6"/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firstLine="480"/>
        <w:jc w:val="both"/>
      </w:pPr>
      <w:r>
        <w:t>Конституция Российской Федерации;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 xml:space="preserve">Федеральный </w:t>
      </w:r>
      <w:r>
        <w:t>закон от 29.12.2012 № 273-ФЗ «Об образовании в Российской Федерации»;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Федеральный закон от 02.07.2013 № 185 «О внесении изменений в отдельные законодательные акты Российской Федерации в связи с принятием Федерального закона "Об образовании в Российской Фед</w:t>
      </w:r>
      <w:r>
        <w:t>ерации"»;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Приказ Минобрнауки России от 17.10.2013 № 1155 «Об утверждении феде</w:t>
      </w:r>
      <w:r>
        <w:softHyphen/>
        <w:t>рального государственного образовательного стандарта дошкольного образования»;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Письмо Минобрнауки России 28.02.2014 № 08-249 «Комментарии к ФГОС дошкольного образования»;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Концепц</w:t>
      </w:r>
      <w:r>
        <w:t>ия содержания непрерывного образования (дошкольное и начальное звено), утвержденная Федеральным координационным советом по общему образо</w:t>
      </w:r>
      <w:r>
        <w:softHyphen/>
        <w:t>ванию Министерства образования РФ от 17 июня 2003 года;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  <w:tab w:val="center" w:pos="4710"/>
          <w:tab w:val="center" w:pos="6366"/>
          <w:tab w:val="center" w:pos="7508"/>
          <w:tab w:val="center" w:pos="8170"/>
          <w:tab w:val="right" w:pos="8804"/>
        </w:tabs>
        <w:spacing w:line="307" w:lineRule="exact"/>
        <w:ind w:left="20" w:firstLine="480"/>
        <w:jc w:val="both"/>
      </w:pPr>
      <w:r>
        <w:t>Постановление Главного</w:t>
      </w:r>
      <w:r>
        <w:tab/>
        <w:t>государственного</w:t>
      </w:r>
      <w:r>
        <w:tab/>
        <w:t>санитарного</w:t>
      </w:r>
      <w:r>
        <w:tab/>
        <w:t>врача</w:t>
      </w:r>
      <w:r>
        <w:tab/>
        <w:t>РФ</w:t>
      </w:r>
      <w:r>
        <w:tab/>
        <w:t>от</w:t>
      </w:r>
    </w:p>
    <w:p w:rsidR="00E50B3C" w:rsidRDefault="00A51498">
      <w:pPr>
        <w:pStyle w:val="5"/>
        <w:numPr>
          <w:ilvl w:val="0"/>
          <w:numId w:val="10"/>
        </w:numPr>
        <w:shd w:val="clear" w:color="auto" w:fill="auto"/>
        <w:tabs>
          <w:tab w:val="left" w:pos="1282"/>
        </w:tabs>
        <w:spacing w:line="307" w:lineRule="exact"/>
        <w:ind w:left="20" w:right="20" w:firstLine="0"/>
        <w:jc w:val="both"/>
      </w:pPr>
      <w:r>
        <w:t>№ 26 «Об утверждении СанПиН 2.4.1.3049-13 «Санитарно-эпиде</w:t>
      </w:r>
      <w:r>
        <w:softHyphen/>
        <w:t>миологические требования к устройству, содержанию и организации режима работы дошкольных образовательных организаций»;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  <w:tab w:val="center" w:pos="4710"/>
          <w:tab w:val="center" w:pos="6366"/>
          <w:tab w:val="center" w:pos="7508"/>
          <w:tab w:val="center" w:pos="8170"/>
          <w:tab w:val="right" w:pos="8804"/>
        </w:tabs>
        <w:ind w:left="20" w:firstLine="480"/>
        <w:jc w:val="both"/>
      </w:pPr>
      <w:r>
        <w:t>Постановление Главного</w:t>
      </w:r>
      <w:r>
        <w:tab/>
        <w:t>государственного</w:t>
      </w:r>
      <w:r>
        <w:tab/>
        <w:t>санитарного</w:t>
      </w:r>
      <w:r>
        <w:tab/>
        <w:t>врача</w:t>
      </w:r>
      <w:r>
        <w:tab/>
        <w:t>РФ</w:t>
      </w:r>
      <w:r>
        <w:tab/>
        <w:t>от</w:t>
      </w:r>
    </w:p>
    <w:p w:rsidR="00E50B3C" w:rsidRDefault="00A51498">
      <w:pPr>
        <w:pStyle w:val="5"/>
        <w:shd w:val="clear" w:color="auto" w:fill="auto"/>
        <w:ind w:left="20" w:right="20" w:firstLine="0"/>
        <w:jc w:val="both"/>
      </w:pPr>
      <w:r>
        <w:t>19.12.2013. №</w:t>
      </w:r>
      <w:r>
        <w:t xml:space="preserve"> 68 «Об утверждении СанПиН 2.4.1.3147-13 «Санитарно-эпиде</w:t>
      </w:r>
      <w:r>
        <w:softHyphen/>
        <w:t>миологические требования к дошкольным группам, размещенным в жилых помеще</w:t>
      </w:r>
      <w:r>
        <w:softHyphen/>
        <w:t>ниях жилищного фонда»;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ind w:left="20" w:right="20" w:firstLine="480"/>
        <w:jc w:val="both"/>
      </w:pPr>
      <w:r>
        <w:t>Национальная образовательная инициатива «Наша новая школа», утверждён</w:t>
      </w:r>
      <w:r>
        <w:softHyphen/>
        <w:t>ная Президентом РФ 04.02.2010 №</w:t>
      </w:r>
      <w:r>
        <w:t xml:space="preserve"> Пр-271;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ind w:left="20" w:right="20" w:firstLine="480"/>
        <w:jc w:val="both"/>
      </w:pPr>
      <w:r>
        <w:t>Письмо Минобразования России от 17 мая 1995 года № 61/19-12 «О психоло- го-педагогических требованиях к играм и игрушкам в современных условиях» (вме</w:t>
      </w:r>
      <w:r>
        <w:softHyphen/>
        <w:t>сте с «Порядком проведения психолого-педагогической экспертизы детских игр и игрушек», «Методичес</w:t>
      </w:r>
      <w:r>
        <w:t>кими указаниями к психолого-педагогической экспертизе игр и игрушек», «Методическими указаниями для работников дошкольных образова</w:t>
      </w:r>
      <w:r>
        <w:softHyphen/>
        <w:t>тельных учреждении "О психолого-педагогической ценности игр и игрушек"»);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Приказ Министерства образования РФ от 26.06.2000 №1</w:t>
      </w:r>
      <w:r>
        <w:t>917 «Об экспертизе настольных, компьютерных и иных игр, игрушек и игровых сооружений для детей»;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1"/>
        </w:tabs>
        <w:spacing w:line="307" w:lineRule="exact"/>
        <w:ind w:left="20" w:right="20" w:firstLine="480"/>
        <w:jc w:val="both"/>
      </w:pPr>
      <w:r>
        <w:t>Письмо Минобразования РФ от 15.03.2004 № 03-51-46ин/14-03 «О направле</w:t>
      </w:r>
      <w:r>
        <w:softHyphen/>
        <w:t>нии Примерных требований к содержанию развивающей среды детей дошкольного возраста, воспи</w:t>
      </w:r>
      <w:r>
        <w:t>тывающихся в семье».</w:t>
      </w:r>
    </w:p>
    <w:p w:rsidR="00E50B3C" w:rsidRDefault="00A51498">
      <w:pPr>
        <w:pStyle w:val="5"/>
        <w:shd w:val="clear" w:color="auto" w:fill="auto"/>
        <w:spacing w:after="45" w:line="283" w:lineRule="exact"/>
        <w:ind w:firstLine="0"/>
        <w:jc w:val="center"/>
      </w:pPr>
      <w:bookmarkStart w:id="7" w:name="bookmark6"/>
      <w:r>
        <w:t>Развивающая предметно-пространственная среда дошкольной образовательной организации</w:t>
      </w:r>
      <w:bookmarkEnd w:id="7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Определение содержания компонентов РППС для дошкольной организации ба</w:t>
      </w:r>
      <w:r>
        <w:softHyphen/>
        <w:t>зируется на деятельностном подходе. Преемственность этапов развития деятельно</w:t>
      </w:r>
      <w:r>
        <w:softHyphen/>
        <w:t>сти</w:t>
      </w:r>
      <w:r>
        <w:t xml:space="preserve"> должна быть обеспечена в образовательной программе с учетом специфики вос</w:t>
      </w:r>
      <w:r>
        <w:softHyphen/>
        <w:t>питательно-образовательных задач для каждой возрастной группы дошкольной ор</w:t>
      </w:r>
      <w:r>
        <w:softHyphen/>
        <w:t>ганизации.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Требования к общеобразовательной программе, условиям ее реализации и ре</w:t>
      </w:r>
      <w:r>
        <w:softHyphen/>
        <w:t xml:space="preserve">зультатам обозначены </w:t>
      </w:r>
      <w:r>
        <w:t>во ФГОС ДОО. Одним из условий реализации общеобразова</w:t>
      </w:r>
      <w:r>
        <w:softHyphen/>
      </w:r>
      <w:r>
        <w:lastRenderedPageBreak/>
        <w:t>тельной программы в организации выступает формирование развивающей предмет</w:t>
      </w:r>
      <w:r>
        <w:softHyphen/>
        <w:t>но-пространственной среды и выполнение ее следующих функций: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7"/>
        </w:tabs>
        <w:spacing w:line="307" w:lineRule="exact"/>
        <w:ind w:left="20" w:right="20" w:firstLine="480"/>
        <w:jc w:val="both"/>
      </w:pPr>
      <w:r>
        <w:t xml:space="preserve">реализация различных образовательных программ с учетом применения </w:t>
      </w:r>
      <w:r>
        <w:t>ин</w:t>
      </w:r>
      <w:r>
        <w:softHyphen/>
        <w:t>клюзивного образования, а также национально-культурных, климатических и других условий;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7"/>
        </w:tabs>
        <w:ind w:left="20" w:right="20" w:firstLine="480"/>
        <w:jc w:val="both"/>
      </w:pPr>
      <w:r>
        <w:t>организация образовательного потенциала пространства ДОО и материалов, оборудования и инвентаря для развития детей дошкольного возраста, охраны и укрепления их здоро</w:t>
      </w:r>
      <w:r>
        <w:t>вья, учёта индивидуальных особенностей детей и коррекции их развития;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7"/>
        </w:tabs>
        <w:spacing w:after="32" w:line="230" w:lineRule="exact"/>
        <w:ind w:left="20" w:firstLine="480"/>
        <w:jc w:val="both"/>
      </w:pPr>
      <w:r>
        <w:t>реализация двигательной активности детей, возможности общения и совмест-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513"/>
        </w:tabs>
        <w:spacing w:line="240" w:lineRule="auto"/>
        <w:ind w:left="20" w:right="1200" w:firstLine="280"/>
      </w:pPr>
      <w:r>
        <w:rPr>
          <w:rStyle w:val="75pt"/>
        </w:rPr>
        <w:t xml:space="preserve">8 </w:t>
      </w:r>
      <w:r>
        <w:t>ной деятельности детей и взрослых, а также возможности для уединения .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480"/>
        <w:jc w:val="both"/>
      </w:pPr>
      <w:r>
        <w:t>Опираясь на вышеуказанные функциональные</w:t>
      </w:r>
      <w:r>
        <w:t xml:space="preserve"> аспекты, РППС должна отражать полный процесс образовательной деятельности ДО с учетом индивидуальных осо</w:t>
      </w:r>
      <w:r>
        <w:softHyphen/>
        <w:t>бенностей детей.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480"/>
        <w:jc w:val="both"/>
      </w:pPr>
      <w:r>
        <w:t>Развивающая предметно-пространственная среда состоит из характеристик, не</w:t>
      </w:r>
      <w:r>
        <w:softHyphen/>
        <w:t>обходимых для выполнения требований ФГОС ДО в целом, и орга</w:t>
      </w:r>
      <w:r>
        <w:t>низации РППС, в частности. Полноценное функционирование РППС позволит создать целостную си</w:t>
      </w:r>
      <w:r>
        <w:softHyphen/>
        <w:t>стемообразующую развивающую среду ДОО с учетом принципа взаимосвязанной деятельности всех субъектов образовательного процесса - педагогов, родителей, де</w:t>
      </w:r>
      <w:r>
        <w:softHyphen/>
        <w:t xml:space="preserve">тей. Данный </w:t>
      </w:r>
      <w:r>
        <w:t>принцип предполагает организацию совместных мероприятий со сто</w:t>
      </w:r>
      <w:r>
        <w:softHyphen/>
        <w:t>роны ДОО, в лице педагога с семьей воспитанника, для обеспечения преемственно</w:t>
      </w:r>
      <w:r>
        <w:softHyphen/>
        <w:t>сти РППС в домашних условиях. Например, совместные игровые мероприятия, ор</w:t>
      </w:r>
      <w:r>
        <w:softHyphen/>
        <w:t>ганизованные в рамках общеобразовательно</w:t>
      </w:r>
      <w:r>
        <w:t>й программы (обмен опытом семейного воспитания, проектная деятельность, участие в различных конкурсах, фестивалях, ярмарках и др.). Стоит отметить, что данный аспект немаловажен, поскольку РППС, организованные в ДОО и в условиях семьи должны иметь единые п</w:t>
      </w:r>
      <w:r>
        <w:t>ринципы для обеспечения комфортного пребывания и развития ребенка. Организация РППС должным образом позволит содействовать реализации индивидуального образова</w:t>
      </w:r>
      <w:r>
        <w:softHyphen/>
        <w:t>тельного маршрута каждого воспитанника ДОО.</w:t>
      </w:r>
    </w:p>
    <w:p w:rsidR="00E50B3C" w:rsidRDefault="00A51498">
      <w:pPr>
        <w:pStyle w:val="20"/>
        <w:shd w:val="clear" w:color="auto" w:fill="auto"/>
        <w:spacing w:after="60" w:line="230" w:lineRule="exact"/>
        <w:ind w:left="20" w:firstLine="480"/>
      </w:pPr>
      <w:r>
        <w:t>Предметное содержание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 xml:space="preserve">Наполняя пространство </w:t>
      </w:r>
      <w:r>
        <w:t>игрушками, оборудованием и другими игровыми мате</w:t>
      </w:r>
      <w:r>
        <w:softHyphen/>
        <w:t>риалами необходимо помнить о том, что все предметы должны быть известны детям, соответствовать их индивидуальным особенностям (возрастным и гендерным) для осуществления полноценной самостоятельной и совместн</w:t>
      </w:r>
      <w:r>
        <w:t>ой со сверстниками дея</w:t>
      </w:r>
      <w:r>
        <w:softHyphen/>
        <w:t>тельности. В РППС должны быть включены также предметы для совместной дея</w:t>
      </w:r>
      <w:r>
        <w:softHyphen/>
        <w:t>тельности ребенка со взрослым (педагогом).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Предметное содержание РППС должно выполнять информативные функции об окружающем мире и передачи социального опыта дет</w:t>
      </w:r>
      <w:r>
        <w:t>ям. Все игрушки, оборудова</w:t>
      </w:r>
      <w:r>
        <w:softHyphen/>
        <w:t>ние и другие материалы должны быть разнообразны и связаны между собой по со</w:t>
      </w:r>
      <w:r>
        <w:softHyphen/>
        <w:t>держанию и масштабу для обеспечения доступности среды.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Требования к предметному содержанию можно разделить на две группы: общие и специальные</w:t>
      </w:r>
      <w:r>
        <w:rPr>
          <w:vertAlign w:val="superscript"/>
        </w:rPr>
        <w:footnoteReference w:id="4"/>
      </w:r>
      <w:r>
        <w:t xml:space="preserve">. Критерии </w:t>
      </w:r>
      <w:r>
        <w:t xml:space="preserve">первой группы указывают на такие качества, которые должны </w:t>
      </w:r>
      <w:r>
        <w:lastRenderedPageBreak/>
        <w:t>категорически у них отсутствовать, т.к. они оказывают негативное влияние на психическое и физическое здоровье ребёнка.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Элементы РППС (игрушки, оборудование и другие материалы) не должны: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провоцирова</w:t>
      </w:r>
      <w:r>
        <w:t>ть ребенка на агрессивные действия;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вызывать у него проявление жестокости по отношению к персонажам игры, в роли которых могут выступать играющие партнёры (сверстники, взрослые);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провоцировать игровые сюжеты, связанные с безнравственностью и наси</w:t>
      </w:r>
      <w:r>
        <w:softHyphen/>
        <w:t>лием;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выз</w:t>
      </w:r>
      <w:r>
        <w:t>ывать у ребёнка нездоровый интерес к сексуальным проблемам, выхо</w:t>
      </w:r>
      <w:r>
        <w:softHyphen/>
        <w:t>дящим за рамки его возрастной компетенции;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провоцировать ребёнка на пренебрежительное или негативное отношение к расовым особенностям и физическим недостаткам других людей.</w:t>
      </w:r>
    </w:p>
    <w:p w:rsidR="00E50B3C" w:rsidRDefault="00A51498">
      <w:pPr>
        <w:pStyle w:val="5"/>
        <w:shd w:val="clear" w:color="auto" w:fill="auto"/>
        <w:spacing w:line="307" w:lineRule="exact"/>
        <w:ind w:left="20" w:firstLine="480"/>
        <w:jc w:val="both"/>
      </w:pPr>
      <w:r>
        <w:t>В состав критериев</w:t>
      </w:r>
      <w:r>
        <w:t xml:space="preserve"> другой группы включены качества, направленные на обес</w:t>
      </w:r>
      <w:r>
        <w:softHyphen/>
        <w:t>печение гармоничного развития ребенка: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полифункциональность. Это качество должно давать возможность ребёнку гибко использовать элементы РППС в соответствии со своим замыслом, сюжетом игры, в разных фун</w:t>
      </w:r>
      <w:r>
        <w:t>кциях;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применение элементов РППС в совместной деятельности. Наличие этого качества говорит о том, что все игровые средства могут быть использованы в кол</w:t>
      </w:r>
      <w:r>
        <w:softHyphen/>
        <w:t>лективных играх (в том числе и с участием взрослого), а также при инициировании совместных действий;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ди</w:t>
      </w:r>
      <w:r>
        <w:t>дактическая ценность. Это качество указывает на то, что игровые сред</w:t>
      </w:r>
      <w:r>
        <w:softHyphen/>
        <w:t>ства РППС могут использоваться как средство обучения ребенка;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938"/>
        </w:tabs>
        <w:spacing w:line="307" w:lineRule="exact"/>
        <w:ind w:left="20" w:firstLine="480"/>
        <w:jc w:val="both"/>
      </w:pPr>
      <w:r>
        <w:t>эстетическая ценность. Наличие такого качества подтверждает, что игровые средства РППС могут являться средством художественно</w:t>
      </w:r>
      <w:r>
        <w:t>-эстетического развития ребенка, приобщения его к миру искусств.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Помимо соответствия критериям, установленным ФГОС ДО, все элементы РППС должны иметь все необходимые сертификационные документы: Сертификат соответствия и Гигиенический сертификат. Именно эти</w:t>
      </w:r>
      <w:r>
        <w:t xml:space="preserve"> документы свидетельствуют</w:t>
      </w:r>
    </w:p>
    <w:p w:rsidR="00E50B3C" w:rsidRDefault="00A51498">
      <w:pPr>
        <w:pStyle w:val="5"/>
        <w:shd w:val="clear" w:color="auto" w:fill="auto"/>
        <w:tabs>
          <w:tab w:val="left" w:pos="322"/>
        </w:tabs>
        <w:ind w:left="20" w:firstLine="0"/>
        <w:jc w:val="both"/>
      </w:pPr>
      <w:r>
        <w:t>об</w:t>
      </w:r>
      <w:r>
        <w:tab/>
        <w:t>их безопасности для физического здоровья детей.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Что касается специальных требований, то их перечни элементов РППС должны найти своё отражение в структуре и содержании образовательных программ ДОО (в том числе для ДОО, работающ</w:t>
      </w:r>
      <w:r>
        <w:t>их с детьми с ограниченными возможностями здоро</w:t>
      </w:r>
      <w:r>
        <w:softHyphen/>
        <w:t>вья).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Отдельно необходимо уделить внимание развивающим свойствам элементов РППС. Это обусловлено тем, что благодаря своему высокому развивающему потен</w:t>
      </w:r>
      <w:r>
        <w:softHyphen/>
        <w:t>циалу, игровые средства могут быть использованы для детей</w:t>
      </w:r>
      <w:r>
        <w:t xml:space="preserve"> с различным уровнем развития.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Развивающие возможности элементов РППС характеризуются на основе оценки их «развивающего потенциала», полагая при этом, что чем выше этот потенциал, тем выше развивающие возможности. Степень этого потенциала можно оценить сле</w:t>
      </w:r>
      <w:r>
        <w:t>ду</w:t>
      </w:r>
      <w:r>
        <w:softHyphen/>
        <w:t>ющим образом.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 xml:space="preserve">Чем больше </w:t>
      </w:r>
      <w:r>
        <w:rPr>
          <w:rStyle w:val="a8"/>
        </w:rPr>
        <w:t>количество заданий</w:t>
      </w:r>
      <w:r>
        <w:t xml:space="preserve">, которые могут быть сформулированы перед ребёнком с использованием элементов РППС таких заданий, чем больше </w:t>
      </w:r>
      <w:r>
        <w:rPr>
          <w:rStyle w:val="a8"/>
        </w:rPr>
        <w:t>число сту</w:t>
      </w:r>
      <w:r>
        <w:rPr>
          <w:rStyle w:val="a8"/>
        </w:rPr>
        <w:softHyphen/>
        <w:t xml:space="preserve">пеней </w:t>
      </w:r>
      <w:r>
        <w:rPr>
          <w:rStyle w:val="a8"/>
        </w:rPr>
        <w:lastRenderedPageBreak/>
        <w:t>сложности,</w:t>
      </w:r>
      <w:r>
        <w:t xml:space="preserve"> которые могут быть сформированы на основе образовательных заданий и «высот</w:t>
      </w:r>
      <w:r>
        <w:t>а» этих ступеней, чем равномернее их «высота», тем выше разви</w:t>
      </w:r>
      <w:r>
        <w:softHyphen/>
        <w:t>вающий потенциал элементов РППС.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Смысл двух последних степеней можно понимать следующим образом: на ос</w:t>
      </w:r>
      <w:r>
        <w:softHyphen/>
        <w:t>нове некоторого элемента РППС можно сформулировать несколько заданий, но все они мало отлич</w:t>
      </w:r>
      <w:r>
        <w:t>аются друг от друга по сложности, а, следовательно, такой элемент не позволит сформировать большое число ступеней сложности.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Возможен и другой вариант: элемент имеет достаточно много ступеней, но за</w:t>
      </w:r>
      <w:r>
        <w:softHyphen/>
        <w:t>дания на соседних ступенях значительно отличаются друг от</w:t>
      </w:r>
      <w:r>
        <w:t xml:space="preserve"> друга по уровню слож</w:t>
      </w:r>
      <w:r>
        <w:softHyphen/>
        <w:t>ности, т. е. «высота» ступеней сложности различна. При такой неравномерности ре</w:t>
      </w:r>
      <w:r>
        <w:softHyphen/>
        <w:t>бёнок может легко справится с одними заданиями, а другие будут для него слишком трудны, и он сможет их выполнить только с помощью взрослого.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Степень «откр</w:t>
      </w:r>
      <w:r>
        <w:rPr>
          <w:rStyle w:val="a8"/>
        </w:rPr>
        <w:t>ытости»,</w:t>
      </w:r>
      <w:r>
        <w:t xml:space="preserve"> связанная с особенностью его структуры и содержа</w:t>
      </w:r>
      <w:r>
        <w:softHyphen/>
        <w:t>ния. Существуют такие элементы РППС, которые стимулируют творческую актив</w:t>
      </w:r>
      <w:r>
        <w:softHyphen/>
        <w:t xml:space="preserve">ность и ребёнка, и взрослого. Они побуждают придумывать новые задания для детей помимо тех. Чем больше новых заданий может </w:t>
      </w:r>
      <w:r>
        <w:t>быть придумано на основе использо</w:t>
      </w:r>
      <w:r>
        <w:softHyphen/>
        <w:t>вания элементов РППС, тем выше их развивающий потенциал.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Степень универсальности</w:t>
      </w:r>
      <w:r>
        <w:t xml:space="preserve"> - возможность применять элементы РППС для не</w:t>
      </w:r>
      <w:r>
        <w:softHyphen/>
        <w:t>скольких программных направлений. Чем для большего числа направлений они мо</w:t>
      </w:r>
      <w:r>
        <w:softHyphen/>
        <w:t>гут быть использован</w:t>
      </w:r>
      <w:r>
        <w:t>ы, тем выше его развивающий потенциал.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«Автодидактичность»</w:t>
      </w:r>
      <w:r>
        <w:t xml:space="preserve"> - структурное свойство игрового средства, которое «указывает» ребёнку на его ошибки, сделанные при выполнении того или иного иг</w:t>
      </w:r>
      <w:r>
        <w:softHyphen/>
        <w:t>рового задания. Чем больше заданий с такими «указаниями», тем выше ра</w:t>
      </w:r>
      <w:r>
        <w:t>звиваю</w:t>
      </w:r>
      <w:r>
        <w:softHyphen/>
        <w:t>щий потенциал элементов РППС.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Определяя перечисленные параметры, можно делать выводы о величине разви</w:t>
      </w:r>
      <w:r>
        <w:softHyphen/>
        <w:t>вающего потенциала различных элементов РППС, сравнивать их между собой, и вы</w:t>
      </w:r>
      <w:r>
        <w:softHyphen/>
        <w:t>бирать из них те, которые имеют наибольшие развивающие возможности.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Оц</w:t>
      </w:r>
      <w:r>
        <w:t>енивание развивающих возможностей элементов РППС, формирование пе</w:t>
      </w:r>
      <w:r>
        <w:softHyphen/>
        <w:t>речней на их основе значительно повысит эффективность игровой поддержки обра</w:t>
      </w:r>
      <w:r>
        <w:softHyphen/>
        <w:t>зовательного процесса ДОО. Это обусловлено тем, что один развивающий элемент, благодаря своим свойствам, может бы</w:t>
      </w:r>
      <w:r>
        <w:t>ть использован для организации развивающих игр с широким диапазоном сложности.</w:t>
      </w:r>
    </w:p>
    <w:p w:rsidR="00E50B3C" w:rsidRDefault="00A51498">
      <w:pPr>
        <w:pStyle w:val="5"/>
        <w:shd w:val="clear" w:color="auto" w:fill="auto"/>
        <w:spacing w:after="298"/>
        <w:ind w:left="20" w:right="20" w:firstLine="480"/>
        <w:jc w:val="both"/>
      </w:pPr>
      <w:r>
        <w:t>В состав перечней РППС для ДОО должны входить только те элементы, кото</w:t>
      </w:r>
      <w:r>
        <w:softHyphen/>
        <w:t xml:space="preserve">рые удовлетворяют установленным критериям качества, специальным требованиям, соответствующим профилю ДОО, </w:t>
      </w:r>
      <w:r>
        <w:t>имеющие все необходимые сертификаты. Кроме того, желательно, чтобы они имели высокий развивающий потенциал.</w:t>
      </w:r>
    </w:p>
    <w:p w:rsidR="00E50B3C" w:rsidRDefault="00A51498">
      <w:pPr>
        <w:pStyle w:val="20"/>
        <w:shd w:val="clear" w:color="auto" w:fill="auto"/>
        <w:spacing w:after="60" w:line="230" w:lineRule="exact"/>
        <w:ind w:left="20" w:firstLine="480"/>
      </w:pPr>
      <w:r>
        <w:t>Организация пространства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К функциональным аспектам оборудования пространства ДОО относятся также акустическое оформление, освещение, цветовая отделк</w:t>
      </w:r>
      <w:r>
        <w:t>а помещения. Например, по- разному могут восприниматься предметы в зависимости от факторов, влияющих на восприятие: светлое или темное время суток, дождливый или солнечный день и пр. В связи с этим, система освещения должна быть распределена равномерно и в</w:t>
      </w:r>
      <w:r>
        <w:t>доль светонесущей стены 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Немаловажную роль при организации РППС приобретают и цветовые характе</w:t>
      </w:r>
      <w:r>
        <w:softHyphen/>
      </w:r>
      <w:r>
        <w:lastRenderedPageBreak/>
        <w:t>ристики. Цвет в помещении, оборудования и различных материалов способен зри</w:t>
      </w:r>
      <w:r>
        <w:softHyphen/>
        <w:t>тельно изменить восприятие предметов, ограничить или увеличить пространство. Эмоцион</w:t>
      </w:r>
      <w:r>
        <w:t>альное воздействие цвета может более увеличиться в ограниченном про</w:t>
      </w:r>
      <w:r>
        <w:softHyphen/>
        <w:t>странстве. Таким образом, в соответствии с действующими нормами: «В помещени</w:t>
      </w:r>
      <w:r>
        <w:softHyphen/>
        <w:t>ях, ориентированных на южные румбы горизонта, применяют отделочные материа</w:t>
      </w:r>
      <w:r>
        <w:softHyphen/>
        <w:t xml:space="preserve">лы и краски неярких холодных тонов, </w:t>
      </w:r>
      <w:r>
        <w:t>с коэффициентом отражения 0,7-0,8 (бледно</w:t>
      </w:r>
      <w:r>
        <w:softHyphen/>
        <w:t>голубой, бледно-зеленый), на северные румбы - теплые тона (бледно-желтый, блед</w:t>
      </w:r>
      <w:r>
        <w:softHyphen/>
        <w:t xml:space="preserve">но-розовый, бежевый) с коэффициентом отражения 0,7-0,8. Отдельные элементы допускается окрашивать в более яркие цвета, но не более 25% </w:t>
      </w:r>
      <w:r>
        <w:t>всей площади поме</w:t>
      </w:r>
      <w:r>
        <w:softHyphen/>
        <w:t>щения» 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соответствии с требованиями ФГОС ДО организация пространства РППС (в здании и на участке) должна обладать многофункциональными качествами гибко</w:t>
      </w:r>
      <w:r>
        <w:softHyphen/>
        <w:t>го зонирования и оперативного изменения в зависимости от образовательной ситуа</w:t>
      </w:r>
      <w:r>
        <w:softHyphen/>
        <w:t>ции,</w:t>
      </w:r>
      <w:r>
        <w:t xml:space="preserve"> а также обеспечивать возможность для различных видов активности детей, их самовыражения и эмоционального благополучия.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Использование технических средств в помещениях ДОО должно быть адапти</w:t>
      </w:r>
      <w:r>
        <w:softHyphen/>
        <w:t xml:space="preserve">руемым под конкретные задачи, специфику образовательной программы </w:t>
      </w:r>
      <w:r>
        <w:t>и основано на систематическом использовании различных средств информационно</w:t>
      </w:r>
      <w:r>
        <w:softHyphen/>
        <w:t>образовательных технологий (ИОТ). В настоящее время существуют ИОТ, предназна</w:t>
      </w:r>
      <w:r>
        <w:softHyphen/>
        <w:t>ченные как для фронтальной работы педагога с детьми, групповой работы, так и ин</w:t>
      </w:r>
      <w:r>
        <w:softHyphen/>
        <w:t>дивидуальной работы де</w:t>
      </w:r>
      <w:r>
        <w:t xml:space="preserve">тей под руководством взрослого. Причем эти технические средства должны </w:t>
      </w:r>
      <w:r>
        <w:rPr>
          <w:rStyle w:val="a8"/>
        </w:rPr>
        <w:t xml:space="preserve">органично функционировать без разрушения уже созданной РППС </w:t>
      </w:r>
      <w:r>
        <w:t xml:space="preserve">без необходимости организации специализированных компьютерных кабинетов. Совместное использование современных и традиционных </w:t>
      </w:r>
      <w:r>
        <w:t>технических средств в дошкольном образовании позволит сделать образовательный процесс более инте</w:t>
      </w:r>
      <w:r>
        <w:softHyphen/>
        <w:t>ресным, формы работы с детьми более вариативными, повысить результативность дошкольного образования.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a8"/>
        </w:rPr>
        <w:t>Гибкое зонирование</w:t>
      </w:r>
      <w:r>
        <w:t xml:space="preserve"> пространства предполагает наличие разли</w:t>
      </w:r>
      <w:r>
        <w:t>чных пространств (зон, уголков, секторов, центров и т. п.) для осуществления свободного выбора деть</w:t>
      </w:r>
      <w:r>
        <w:softHyphen/>
        <w:t>ми разных видов деятельности. Зоны должны быть трансформируемы: в зависимо</w:t>
      </w:r>
      <w:r>
        <w:softHyphen/>
        <w:t>сти от воспитательно-образовательных задач и индивидуальных особенностей детей ме</w:t>
      </w:r>
      <w:r>
        <w:t>няться, дополняться и объединяться. При этом следует учитывать доступность для осуществления всех основных видов активности помещений ДОО, где осуществля</w:t>
      </w:r>
      <w:r>
        <w:softHyphen/>
        <w:t>ется образовательная деятельность детей с ограниченными возможностями здоровья</w:t>
      </w:r>
    </w:p>
    <w:p w:rsidR="00E50B3C" w:rsidRDefault="00A51498">
      <w:pPr>
        <w:pStyle w:val="5"/>
        <w:shd w:val="clear" w:color="auto" w:fill="auto"/>
        <w:ind w:left="20" w:firstLine="0"/>
        <w:jc w:val="both"/>
      </w:pPr>
      <w:r>
        <w:t>и детей-инвалидов. Зони</w:t>
      </w:r>
      <w:r>
        <w:t>рование пространства должно быть организовано с учетом</w:t>
      </w:r>
    </w:p>
    <w:p w:rsidR="00E50B3C" w:rsidRDefault="00A51498">
      <w:pPr>
        <w:pStyle w:val="30"/>
        <w:shd w:val="clear" w:color="auto" w:fill="auto"/>
        <w:spacing w:line="150" w:lineRule="exact"/>
        <w:ind w:left="4140"/>
      </w:pPr>
      <w:r>
        <w:t>12</w:t>
      </w:r>
    </w:p>
    <w:p w:rsidR="00E50B3C" w:rsidRDefault="00A51498">
      <w:pPr>
        <w:pStyle w:val="5"/>
        <w:shd w:val="clear" w:color="auto" w:fill="auto"/>
        <w:ind w:left="20" w:firstLine="0"/>
        <w:jc w:val="both"/>
      </w:pPr>
      <w:r>
        <w:t>всего времени пребывания детей в ДОО</w:t>
      </w:r>
      <w:r>
        <w:rPr>
          <w:vertAlign w:val="superscript"/>
        </w:rPr>
        <w:footnoteReference w:id="5"/>
      </w:r>
      <w:r>
        <w:t>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Примерный перечень зон для организации РППС: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сюжетно-ролевых и режиссерских игр (театрализованная деятельность, ряжение, освоение социальных ролей и профес</w:t>
      </w:r>
      <w:r>
        <w:t>сий и пр. 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познавательной активности (экспериментирование с различными матери</w:t>
      </w:r>
      <w:r>
        <w:softHyphen/>
        <w:t>алами, развитие речи, наблюдение за природными явлениями, развитие математиче</w:t>
      </w:r>
      <w:r>
        <w:softHyphen/>
        <w:t>ских представлений и пр.);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lastRenderedPageBreak/>
        <w:t>для самостоятельной деятельности детей (конструирование из различны</w:t>
      </w:r>
      <w:r>
        <w:t>х ма</w:t>
      </w:r>
      <w:r>
        <w:softHyphen/>
        <w:t>териалов, художественно-продуктивная деятельность, ознакомление с литературой, выставка детского творчества, центр патриотического воспитания и пр. 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двигательной активности (спортивные игры, соревнования и пр.);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настольно-печатных и развиваю</w:t>
      </w:r>
      <w:r>
        <w:t>щих игр (рассматривание иллюстрирован</w:t>
      </w:r>
      <w:r>
        <w:softHyphen/>
        <w:t>ного материала, дидактические игры и пр. 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экспериментирования и наблюдения за природными явлениями (экспери</w:t>
      </w:r>
      <w:r>
        <w:softHyphen/>
        <w:t>ментальные лаборатории, календарь природы, центры для организации различных проектов и пр. );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682"/>
        </w:tabs>
        <w:ind w:left="20" w:firstLine="480"/>
        <w:jc w:val="both"/>
      </w:pPr>
      <w:r>
        <w:t>для отдыха</w:t>
      </w:r>
      <w:r>
        <w:t xml:space="preserve"> (уединение, общение и пр. ).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Наполняя или дополняя РППС необходимо помнить о том, что все ее элементы должны иметь единый эстетический стиль для обеспечения комфортной и уютной обстановки для детей.</w:t>
      </w:r>
    </w:p>
    <w:p w:rsidR="00E50B3C" w:rsidRDefault="00A51498">
      <w:pPr>
        <w:pStyle w:val="20"/>
        <w:shd w:val="clear" w:color="auto" w:fill="auto"/>
        <w:spacing w:after="60" w:line="230" w:lineRule="exact"/>
        <w:ind w:left="20" w:firstLine="480"/>
      </w:pPr>
      <w:r>
        <w:t>Изменение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 xml:space="preserve">Для мобильности пространства РППС </w:t>
      </w:r>
      <w:r>
        <w:t>предполагается разделение на зоны при помощи различных элементов. Могут быть использованы некрупные передвижные ширмы или стенки, различное игровое оборудование, символы и знаки для зониро</w:t>
      </w:r>
      <w:r>
        <w:softHyphen/>
        <w:t>вания и пр. При этом необходимо педагогу необходимо обеспечить возм</w:t>
      </w:r>
      <w:r>
        <w:t>ожность полноценной двигательной активности детей.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В то же время следует учитывать и возможность изменения структуры зониро</w:t>
      </w:r>
      <w:r>
        <w:softHyphen/>
        <w:t>вания РППС для возникающих образовательных задач: организация детской импро</w:t>
      </w:r>
      <w:r>
        <w:softHyphen/>
        <w:t xml:space="preserve">визированной самостоятельной игры, проведение различных </w:t>
      </w:r>
      <w:r>
        <w:t>тематических занятий и пр. Иными словами, оперативное изменение пространства является одним из необ</w:t>
      </w:r>
      <w:r>
        <w:softHyphen/>
        <w:t>ходимых критериев для полноценного функционирования РППС.</w:t>
      </w:r>
    </w:p>
    <w:p w:rsidR="00E50B3C" w:rsidRDefault="00A51498">
      <w:pPr>
        <w:pStyle w:val="5"/>
        <w:shd w:val="clear" w:color="auto" w:fill="auto"/>
        <w:spacing w:after="298"/>
        <w:ind w:left="20" w:right="20" w:firstLine="480"/>
        <w:jc w:val="both"/>
      </w:pPr>
      <w:r>
        <w:t xml:space="preserve">Для достижения максимальной реакции ребенка на предметное содержание РППС необходима обязательная </w:t>
      </w:r>
      <w:r>
        <w:t>смена игрушек, оборудования и прочих материалов. Если игры, игровые материалы находятся в группе длительное время, интерес ребен</w:t>
      </w:r>
      <w:r>
        <w:softHyphen/>
        <w:t xml:space="preserve">ка к ним постепенно угасает. При ограниченных возможностях замены элементов РППС можно менять местоположение. Если постоянно и </w:t>
      </w:r>
      <w:r>
        <w:t>целенаправленно осу</w:t>
      </w:r>
      <w:r>
        <w:softHyphen/>
        <w:t>ществлять смену материалов, со временем дети более внимательно начинают отно</w:t>
      </w:r>
      <w:r>
        <w:softHyphen/>
        <w:t>ситься к пространству и осуществлять поиск нового, более интересного.</w:t>
      </w:r>
    </w:p>
    <w:p w:rsidR="00E50B3C" w:rsidRDefault="00A51498">
      <w:pPr>
        <w:pStyle w:val="20"/>
        <w:shd w:val="clear" w:color="auto" w:fill="auto"/>
        <w:spacing w:after="60" w:line="230" w:lineRule="exact"/>
        <w:ind w:left="20" w:firstLine="480"/>
      </w:pPr>
      <w:r>
        <w:t>Обеспечение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Данный компонент предназначен для обеспечения полноценного функциониро</w:t>
      </w:r>
      <w:r>
        <w:softHyphen/>
        <w:t xml:space="preserve">вания </w:t>
      </w:r>
      <w:r>
        <w:t>РППС, отвечающей современным требованиям дошкольного образования. Це</w:t>
      </w:r>
      <w:r>
        <w:softHyphen/>
        <w:t>лью методической, технической и информационной поддержки является создание оптимальных условий для эффективного решения воспитательно-образовательных задач ДОО.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Методическая поддержка зак</w:t>
      </w:r>
      <w:r>
        <w:t>лючается в наличии и использовании конкретных учебно-методических материалов для организации и обеспечения РППС, использо</w:t>
      </w:r>
      <w:r>
        <w:softHyphen/>
        <w:t>вания в образовательном процессе и повышения квалификации. При организации РППС это позволит избежать рисков для физического и психиче</w:t>
      </w:r>
      <w:r>
        <w:t>ского развития ребен</w:t>
      </w:r>
      <w:r>
        <w:softHyphen/>
        <w:t xml:space="preserve">ка, несоответствия предметного содержания возрасту и интересам ребенка и пр. </w:t>
      </w:r>
      <w:r>
        <w:rPr>
          <w:vertAlign w:val="superscript"/>
        </w:rPr>
        <w:footnoteReference w:id="6"/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lastRenderedPageBreak/>
        <w:t>В качестве фактора негативного воздействия выступает игровая продукция - игры, игрушки, игровые информационные ресурсы, взаимодействие ребенка с кото</w:t>
      </w:r>
      <w:r>
        <w:softHyphen/>
        <w:t>рыми г</w:t>
      </w:r>
      <w:r>
        <w:t>розит ему ущербом, травмой для физического, психического и духовно</w:t>
      </w:r>
      <w:r>
        <w:softHyphen/>
        <w:t>нравственного развития.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t>Объективные показатели</w:t>
      </w:r>
      <w:r>
        <w:rPr>
          <w:rStyle w:val="21"/>
        </w:rPr>
        <w:t xml:space="preserve"> негативного влияния: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30"/>
        </w:tabs>
        <w:ind w:left="20" w:firstLine="480"/>
        <w:jc w:val="both"/>
      </w:pPr>
      <w:r>
        <w:t>сенсорная агрессия (цвет, свет, мерцание, звук, тактильные ощущения и др.);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 xml:space="preserve">провокация к совершению аморальных и </w:t>
      </w:r>
      <w:r>
        <w:t>безнравственных поступков и фор</w:t>
      </w:r>
      <w:r>
        <w:softHyphen/>
        <w:t>мированию негативных установок личности;</w:t>
      </w:r>
    </w:p>
    <w:p w:rsidR="00E50B3C" w:rsidRDefault="00A51498">
      <w:pPr>
        <w:pStyle w:val="23"/>
        <w:framePr w:h="2434" w:hSpace="1238" w:wrap="notBeside" w:vAnchor="text" w:hAnchor="text" w:x="1239" w:y="1"/>
        <w:shd w:val="clear" w:color="auto" w:fill="auto"/>
        <w:spacing w:line="230" w:lineRule="exact"/>
      </w:pPr>
      <w:r>
        <w:rPr>
          <w:rStyle w:val="24"/>
          <w:b/>
          <w:bCs/>
        </w:rPr>
        <w:t>www</w:t>
      </w:r>
      <w:r>
        <w:rPr>
          <w:rStyle w:val="24"/>
          <w:b/>
          <w:bCs/>
          <w:lang w:val="ru-RU"/>
        </w:rPr>
        <w:t xml:space="preserve">. </w:t>
      </w:r>
      <w:r>
        <w:rPr>
          <w:rStyle w:val="24"/>
          <w:b/>
          <w:bCs/>
        </w:rPr>
        <w:t>Bad Beans</w:t>
      </w:r>
      <w:r>
        <w:rPr>
          <w:rStyle w:val="24"/>
          <w:b/>
          <w:bCs/>
          <w:lang w:val="ru-RU"/>
        </w:rPr>
        <w:t xml:space="preserve">. </w:t>
      </w:r>
      <w:r>
        <w:rPr>
          <w:rStyle w:val="24"/>
          <w:b/>
          <w:bCs/>
        </w:rPr>
        <w:t>ru</w:t>
      </w:r>
    </w:p>
    <w:p w:rsidR="00E50B3C" w:rsidRDefault="006D67F1">
      <w:pPr>
        <w:framePr w:h="2434" w:hSpace="1238" w:wrap="notBeside" w:vAnchor="text" w:hAnchor="text" w:x="1239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066800" cy="1552575"/>
            <wp:effectExtent l="0" t="0" r="0" b="9525"/>
            <wp:docPr id="37" name="Рисунок 1" descr="C:\DOCUME~1\1\LOCALS~1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~1\1\LOCALS~1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68"/>
        </w:tabs>
        <w:spacing w:before="226"/>
        <w:ind w:left="20" w:right="20" w:firstLine="480"/>
        <w:jc w:val="both"/>
      </w:pPr>
      <w:r>
        <w:t xml:space="preserve">чрезмерное развитие определенных сторон личности и </w:t>
      </w:r>
      <w:r>
        <w:t>чувств за счет общего развития (чувство превосходства над другими, зависть, жадность и пр.);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>формирование преждевременных потребностей ребенка, в том числе сексу</w:t>
      </w:r>
      <w:r>
        <w:softHyphen/>
        <w:t>альных;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 xml:space="preserve">снижение активности ребенка, культивирование его несамостоятельности (гиперзаданность </w:t>
      </w:r>
      <w:r>
        <w:t>игрушки, программа на потребление и пр.);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>тщеславие от «имения» игрушки вместо «умения»: придумать различные способы игры с ней, сделать игрушку своими руками и пр. ;</w:t>
      </w:r>
    </w:p>
    <w:p w:rsidR="00E50B3C" w:rsidRDefault="00A51498">
      <w:pPr>
        <w:pStyle w:val="5"/>
        <w:numPr>
          <w:ilvl w:val="0"/>
          <w:numId w:val="12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>культивирование индивидуализма вместо развития социальности, соборно</w:t>
      </w:r>
      <w:r>
        <w:softHyphen/>
        <w:t xml:space="preserve">сти, включенности в </w:t>
      </w:r>
      <w:r>
        <w:t>социум.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t>Общие принципы отбора игровой продукции для детей-дошкольников.</w:t>
      </w:r>
    </w:p>
    <w:p w:rsidR="00E50B3C" w:rsidRDefault="00A51498">
      <w:pPr>
        <w:pStyle w:val="5"/>
        <w:numPr>
          <w:ilvl w:val="0"/>
          <w:numId w:val="13"/>
        </w:numPr>
        <w:shd w:val="clear" w:color="auto" w:fill="auto"/>
        <w:tabs>
          <w:tab w:val="left" w:pos="768"/>
        </w:tabs>
        <w:ind w:left="20" w:firstLine="480"/>
        <w:jc w:val="both"/>
      </w:pPr>
      <w:r>
        <w:t>Принцип безопасности (отсутствия рисков) игровой продукции для ребенка: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ind w:left="1000" w:firstLine="0"/>
        <w:jc w:val="both"/>
      </w:pPr>
      <w:r>
        <w:t>физические риски,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spacing w:line="230" w:lineRule="exact"/>
        <w:ind w:left="1000" w:firstLine="0"/>
        <w:jc w:val="both"/>
      </w:pPr>
      <w:r>
        <w:t>психологические риски,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spacing w:line="312" w:lineRule="exact"/>
        <w:ind w:left="1000" w:firstLine="0"/>
        <w:jc w:val="both"/>
      </w:pPr>
      <w:r>
        <w:t>нравственные риски.</w:t>
      </w:r>
    </w:p>
    <w:p w:rsidR="00E50B3C" w:rsidRDefault="00A51498">
      <w:pPr>
        <w:pStyle w:val="5"/>
        <w:numPr>
          <w:ilvl w:val="0"/>
          <w:numId w:val="13"/>
        </w:numPr>
        <w:shd w:val="clear" w:color="auto" w:fill="auto"/>
        <w:tabs>
          <w:tab w:val="left" w:pos="768"/>
        </w:tabs>
        <w:spacing w:line="312" w:lineRule="exact"/>
        <w:ind w:left="20" w:firstLine="480"/>
        <w:jc w:val="both"/>
      </w:pPr>
      <w:r>
        <w:t>Принцип развития, с учетом зоны ближайшего развития</w:t>
      </w:r>
      <w:r>
        <w:t xml:space="preserve"> (ЗБР) ребенка.</w:t>
      </w:r>
    </w:p>
    <w:p w:rsidR="00E50B3C" w:rsidRDefault="00A51498">
      <w:pPr>
        <w:pStyle w:val="5"/>
        <w:numPr>
          <w:ilvl w:val="0"/>
          <w:numId w:val="13"/>
        </w:numPr>
        <w:shd w:val="clear" w:color="auto" w:fill="auto"/>
        <w:tabs>
          <w:tab w:val="left" w:pos="774"/>
        </w:tabs>
        <w:spacing w:line="312" w:lineRule="exact"/>
        <w:ind w:left="20" w:firstLine="480"/>
        <w:jc w:val="both"/>
      </w:pPr>
      <w:r>
        <w:t>Принцип соответствия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spacing w:line="312" w:lineRule="exact"/>
        <w:ind w:left="1000" w:firstLine="0"/>
        <w:jc w:val="both"/>
      </w:pPr>
      <w:r>
        <w:t>возрастным (половозрастным) особенностям ребенка,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spacing w:line="312" w:lineRule="exact"/>
        <w:ind w:left="1000" w:firstLine="0"/>
        <w:jc w:val="both"/>
      </w:pPr>
      <w:r>
        <w:t>индивидуальным особенностям,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56"/>
        </w:tabs>
        <w:ind w:left="1000" w:firstLine="0"/>
        <w:jc w:val="both"/>
      </w:pPr>
      <w:r>
        <w:t>специальным особенностям ребенка.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t>Принципы оценки безопасности игровой продукции.</w:t>
      </w:r>
    </w:p>
    <w:p w:rsidR="00E50B3C" w:rsidRDefault="00A51498">
      <w:pPr>
        <w:pStyle w:val="5"/>
        <w:numPr>
          <w:ilvl w:val="0"/>
          <w:numId w:val="14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 xml:space="preserve">Физическая и экологическая безопасность (отсутствие </w:t>
      </w:r>
      <w:r>
        <w:t>запаха, острых краев; прочности деталей и окраски, наличие сертификата качества).</w:t>
      </w:r>
    </w:p>
    <w:p w:rsidR="00E50B3C" w:rsidRDefault="00A51498">
      <w:pPr>
        <w:pStyle w:val="5"/>
        <w:numPr>
          <w:ilvl w:val="0"/>
          <w:numId w:val="14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lastRenderedPageBreak/>
        <w:t>Психофизиологическая безопасность - соответствие возрасту: соразмерность игрушки параметрам ребенка (руки, росту и пр.), возможность манипуляции, парной работы рук, координац</w:t>
      </w:r>
      <w:r>
        <w:t>ии движений.</w:t>
      </w:r>
    </w:p>
    <w:p w:rsidR="00E50B3C" w:rsidRDefault="00A51498">
      <w:pPr>
        <w:pStyle w:val="5"/>
        <w:numPr>
          <w:ilvl w:val="0"/>
          <w:numId w:val="14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>Психологическая безопасность: отсутствие негативных воздействий на пси</w:t>
      </w:r>
      <w:r>
        <w:softHyphen/>
        <w:t>хическое развитие ребенка, его интеллектуальное, психоэмоциональное, социальное и эстетическое развитие.</w:t>
      </w:r>
    </w:p>
    <w:p w:rsidR="00E50B3C" w:rsidRDefault="00A51498">
      <w:pPr>
        <w:pStyle w:val="5"/>
        <w:numPr>
          <w:ilvl w:val="0"/>
          <w:numId w:val="14"/>
        </w:numPr>
        <w:shd w:val="clear" w:color="auto" w:fill="auto"/>
        <w:tabs>
          <w:tab w:val="left" w:pos="768"/>
        </w:tabs>
        <w:ind w:left="20" w:right="20" w:firstLine="480"/>
        <w:jc w:val="both"/>
      </w:pPr>
      <w:r>
        <w:t>Нравственно-духовная безопасность: отсутствие провоцирующих факторо</w:t>
      </w:r>
      <w:r>
        <w:t>в для формирования негативных установок детского поведения.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right="20" w:firstLine="480"/>
      </w:pPr>
      <w:r>
        <w:t>Критерии оценивания физических (технологических) параметров игровой про</w:t>
      </w:r>
      <w:r>
        <w:softHyphen/>
        <w:t>дукции</w:t>
      </w:r>
      <w:r>
        <w:rPr>
          <w:rStyle w:val="21"/>
        </w:rPr>
        <w:t xml:space="preserve"> - шкала оценивания степени рисков игровой продукции.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Процедура оценивания</w:t>
      </w:r>
      <w:r>
        <w:t>. Используется метод экспертных оценок. Эксп</w:t>
      </w:r>
      <w:r>
        <w:t>ертиза проводится экспертами, имеющими соответствующую квалификацию в данной об</w:t>
      </w:r>
      <w:r>
        <w:softHyphen/>
        <w:t>ласти. Используется пятибалльная (от 1 - минимум, до 5 - максимум) или семи</w:t>
      </w:r>
      <w:r>
        <w:softHyphen/>
        <w:t>балльная дихотомическая (-3 -2 -1 0 1 2 3) шкалы выраженности оцениваемых при</w:t>
      </w:r>
      <w:r>
        <w:softHyphen/>
        <w:t>знаков.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t xml:space="preserve">Экспертами </w:t>
      </w:r>
      <w:r>
        <w:t>оцениваются следующие параметры.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rPr>
          <w:lang w:val="en-US"/>
        </w:rPr>
        <w:t xml:space="preserve">I. </w:t>
      </w:r>
      <w:r>
        <w:t>Физические (технологические) параметры.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t>Визуальные:</w:t>
      </w:r>
    </w:p>
    <w:p w:rsidR="00E50B3C" w:rsidRDefault="00A51498">
      <w:pPr>
        <w:pStyle w:val="5"/>
        <w:numPr>
          <w:ilvl w:val="0"/>
          <w:numId w:val="16"/>
        </w:numPr>
        <w:shd w:val="clear" w:color="auto" w:fill="auto"/>
        <w:tabs>
          <w:tab w:val="left" w:pos="832"/>
        </w:tabs>
        <w:ind w:left="500" w:firstLine="0"/>
        <w:jc w:val="both"/>
      </w:pPr>
      <w:r>
        <w:t>композиция и гармоничность всех частей игрушки,</w:t>
      </w:r>
    </w:p>
    <w:p w:rsidR="00E50B3C" w:rsidRDefault="00A51498">
      <w:pPr>
        <w:pStyle w:val="5"/>
        <w:numPr>
          <w:ilvl w:val="0"/>
          <w:numId w:val="16"/>
        </w:numPr>
        <w:shd w:val="clear" w:color="auto" w:fill="auto"/>
        <w:tabs>
          <w:tab w:val="left" w:pos="832"/>
        </w:tabs>
        <w:ind w:left="500" w:firstLine="0"/>
        <w:jc w:val="both"/>
      </w:pPr>
      <w:r>
        <w:t>цвета игрушки и их сочетаемость,</w:t>
      </w:r>
    </w:p>
    <w:p w:rsidR="00E50B3C" w:rsidRDefault="00A51498">
      <w:pPr>
        <w:pStyle w:val="5"/>
        <w:numPr>
          <w:ilvl w:val="0"/>
          <w:numId w:val="16"/>
        </w:numPr>
        <w:shd w:val="clear" w:color="auto" w:fill="auto"/>
        <w:tabs>
          <w:tab w:val="left" w:pos="832"/>
        </w:tabs>
        <w:ind w:left="500" w:firstLine="0"/>
        <w:jc w:val="both"/>
      </w:pPr>
      <w:r>
        <w:t>природосообразность - степень соответствие реальности,</w:t>
      </w:r>
    </w:p>
    <w:p w:rsidR="00E50B3C" w:rsidRDefault="00A51498">
      <w:pPr>
        <w:pStyle w:val="5"/>
        <w:numPr>
          <w:ilvl w:val="0"/>
          <w:numId w:val="16"/>
        </w:numPr>
        <w:shd w:val="clear" w:color="auto" w:fill="auto"/>
        <w:tabs>
          <w:tab w:val="left" w:pos="832"/>
        </w:tabs>
        <w:ind w:left="20" w:right="20" w:firstLine="480"/>
      </w:pPr>
      <w:r>
        <w:t>акцентирование частей (например,</w:t>
      </w:r>
      <w:r>
        <w:t xml:space="preserve"> глаза, зубы и клыки, размеры головы по отношению к туловищу и пр.),</w:t>
      </w:r>
    </w:p>
    <w:p w:rsidR="00E50B3C" w:rsidRDefault="00A51498">
      <w:pPr>
        <w:pStyle w:val="5"/>
        <w:numPr>
          <w:ilvl w:val="0"/>
          <w:numId w:val="16"/>
        </w:numPr>
        <w:shd w:val="clear" w:color="auto" w:fill="auto"/>
        <w:tabs>
          <w:tab w:val="left" w:pos="832"/>
        </w:tabs>
        <w:ind w:left="500" w:firstLine="0"/>
        <w:jc w:val="both"/>
      </w:pPr>
      <w:r>
        <w:t>степень условности фигуры живого существа, детализация;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t>Особо оцениваются: мигание света, резкие неестественные цвета.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t>Тактильные:</w:t>
      </w:r>
    </w:p>
    <w:p w:rsidR="00E50B3C" w:rsidRDefault="00A51498">
      <w:pPr>
        <w:pStyle w:val="5"/>
        <w:numPr>
          <w:ilvl w:val="0"/>
          <w:numId w:val="17"/>
        </w:numPr>
        <w:shd w:val="clear" w:color="auto" w:fill="auto"/>
        <w:tabs>
          <w:tab w:val="left" w:pos="832"/>
        </w:tabs>
        <w:ind w:left="500" w:firstLine="0"/>
        <w:jc w:val="both"/>
      </w:pPr>
      <w:r>
        <w:t>материал, дающий разнообразие тактильных ощущений,</w:t>
      </w:r>
    </w:p>
    <w:p w:rsidR="00E50B3C" w:rsidRDefault="00A51498">
      <w:pPr>
        <w:pStyle w:val="5"/>
        <w:numPr>
          <w:ilvl w:val="0"/>
          <w:numId w:val="17"/>
        </w:numPr>
        <w:shd w:val="clear" w:color="auto" w:fill="auto"/>
        <w:tabs>
          <w:tab w:val="left" w:pos="832"/>
          <w:tab w:val="left" w:pos="5290"/>
        </w:tabs>
        <w:ind w:left="500" w:firstLine="0"/>
        <w:jc w:val="both"/>
      </w:pPr>
      <w:r>
        <w:t>сочетание разных природ материала:</w:t>
      </w:r>
      <w:r>
        <w:tab/>
        <w:t>гладкость и твердость - мяг</w:t>
      </w:r>
      <w:r>
        <w:softHyphen/>
      </w:r>
    </w:p>
    <w:p w:rsidR="00E50B3C" w:rsidRDefault="00A51498">
      <w:pPr>
        <w:pStyle w:val="5"/>
        <w:shd w:val="clear" w:color="auto" w:fill="auto"/>
        <w:ind w:left="20" w:firstLine="0"/>
        <w:jc w:val="both"/>
      </w:pPr>
      <w:r>
        <w:t>кость/пушистость,</w:t>
      </w:r>
    </w:p>
    <w:p w:rsidR="00E50B3C" w:rsidRDefault="00A51498">
      <w:pPr>
        <w:pStyle w:val="5"/>
        <w:numPr>
          <w:ilvl w:val="0"/>
          <w:numId w:val="17"/>
        </w:numPr>
        <w:shd w:val="clear" w:color="auto" w:fill="auto"/>
        <w:tabs>
          <w:tab w:val="left" w:pos="832"/>
        </w:tabs>
        <w:ind w:left="500" w:firstLine="0"/>
        <w:jc w:val="both"/>
      </w:pPr>
      <w:r>
        <w:t>экологичность материала,</w:t>
      </w:r>
    </w:p>
    <w:p w:rsidR="00E50B3C" w:rsidRDefault="00A51498">
      <w:pPr>
        <w:pStyle w:val="5"/>
        <w:numPr>
          <w:ilvl w:val="0"/>
          <w:numId w:val="17"/>
        </w:numPr>
        <w:shd w:val="clear" w:color="auto" w:fill="auto"/>
        <w:tabs>
          <w:tab w:val="left" w:pos="832"/>
        </w:tabs>
        <w:ind w:left="500" w:firstLine="0"/>
        <w:jc w:val="both"/>
      </w:pPr>
      <w:r>
        <w:t>характеристики оцениваются как: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44"/>
        </w:tabs>
        <w:ind w:left="1000" w:firstLine="0"/>
        <w:jc w:val="both"/>
      </w:pPr>
      <w:r>
        <w:t>приятность/неприятность,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44"/>
        </w:tabs>
        <w:spacing w:after="58" w:line="230" w:lineRule="exact"/>
        <w:ind w:left="1000" w:firstLine="0"/>
        <w:jc w:val="both"/>
      </w:pPr>
      <w:r>
        <w:t>острота/округлость,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44"/>
        </w:tabs>
        <w:spacing w:line="230" w:lineRule="exact"/>
        <w:ind w:left="1000" w:firstLine="0"/>
        <w:jc w:val="both"/>
      </w:pPr>
      <w:r>
        <w:t>гладкость /шершавость,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444"/>
        </w:tabs>
        <w:ind w:left="1000" w:firstLine="0"/>
        <w:jc w:val="both"/>
      </w:pPr>
      <w:r>
        <w:t>теплота/ холодность.</w:t>
      </w:r>
    </w:p>
    <w:p w:rsidR="00E50B3C" w:rsidRDefault="00A51498">
      <w:pPr>
        <w:pStyle w:val="5"/>
        <w:shd w:val="clear" w:color="auto" w:fill="auto"/>
        <w:ind w:left="20" w:right="20" w:firstLine="480"/>
      </w:pPr>
      <w:r>
        <w:t xml:space="preserve">Особо оценивается: </w:t>
      </w:r>
      <w:r>
        <w:t>наличие/отсутствие опасных острых краев, отделяющихся деталей и фрагментов.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t>Обонятельные:</w:t>
      </w:r>
    </w:p>
    <w:p w:rsidR="00E50B3C" w:rsidRDefault="00A51498">
      <w:pPr>
        <w:pStyle w:val="5"/>
        <w:numPr>
          <w:ilvl w:val="0"/>
          <w:numId w:val="18"/>
        </w:numPr>
        <w:shd w:val="clear" w:color="auto" w:fill="auto"/>
        <w:tabs>
          <w:tab w:val="left" w:pos="832"/>
        </w:tabs>
        <w:ind w:left="500" w:firstLine="0"/>
        <w:jc w:val="both"/>
      </w:pPr>
      <w:r>
        <w:t>тонкий запах игрушки,</w:t>
      </w:r>
    </w:p>
    <w:p w:rsidR="00E50B3C" w:rsidRDefault="00A51498">
      <w:pPr>
        <w:pStyle w:val="5"/>
        <w:numPr>
          <w:ilvl w:val="0"/>
          <w:numId w:val="18"/>
        </w:numPr>
        <w:shd w:val="clear" w:color="auto" w:fill="auto"/>
        <w:tabs>
          <w:tab w:val="left" w:pos="832"/>
        </w:tabs>
        <w:ind w:left="500" w:firstLine="0"/>
        <w:jc w:val="both"/>
      </w:pPr>
      <w:r>
        <w:t>отсутствие аллергенов;</w:t>
      </w:r>
    </w:p>
    <w:p w:rsidR="00E50B3C" w:rsidRDefault="00A51498">
      <w:pPr>
        <w:pStyle w:val="5"/>
        <w:numPr>
          <w:ilvl w:val="0"/>
          <w:numId w:val="18"/>
        </w:numPr>
        <w:shd w:val="clear" w:color="auto" w:fill="auto"/>
        <w:tabs>
          <w:tab w:val="left" w:pos="832"/>
        </w:tabs>
        <w:ind w:left="500" w:firstLine="0"/>
        <w:jc w:val="both"/>
      </w:pPr>
      <w:r>
        <w:t>нейтральность.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t>Особо оценивается риск аллергенных материалов.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t>Вкусовые:</w:t>
      </w:r>
    </w:p>
    <w:p w:rsidR="00E50B3C" w:rsidRDefault="00A51498">
      <w:pPr>
        <w:pStyle w:val="5"/>
        <w:numPr>
          <w:ilvl w:val="0"/>
          <w:numId w:val="19"/>
        </w:numPr>
        <w:shd w:val="clear" w:color="auto" w:fill="auto"/>
        <w:tabs>
          <w:tab w:val="left" w:pos="832"/>
        </w:tabs>
        <w:ind w:left="20" w:right="20" w:firstLine="480"/>
      </w:pPr>
      <w:r>
        <w:t>невозможность негативных вкусовых синестезий (нап</w:t>
      </w:r>
      <w:r>
        <w:t>ример, сладкого и смертоносного);</w:t>
      </w:r>
    </w:p>
    <w:p w:rsidR="00E50B3C" w:rsidRDefault="00A51498">
      <w:pPr>
        <w:pStyle w:val="5"/>
        <w:numPr>
          <w:ilvl w:val="0"/>
          <w:numId w:val="19"/>
        </w:numPr>
        <w:shd w:val="clear" w:color="auto" w:fill="auto"/>
        <w:tabs>
          <w:tab w:val="left" w:pos="832"/>
        </w:tabs>
        <w:ind w:left="500" w:firstLine="0"/>
        <w:jc w:val="both"/>
      </w:pPr>
      <w:r>
        <w:t>нейтральный вкус игрушек-«продуктов»;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t>Особо оценивается риск аллергических реакций.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lastRenderedPageBreak/>
        <w:t>Звуковые:</w:t>
      </w:r>
    </w:p>
    <w:p w:rsidR="00E50B3C" w:rsidRDefault="00A51498">
      <w:pPr>
        <w:pStyle w:val="5"/>
        <w:numPr>
          <w:ilvl w:val="0"/>
          <w:numId w:val="20"/>
        </w:numPr>
        <w:shd w:val="clear" w:color="auto" w:fill="auto"/>
        <w:tabs>
          <w:tab w:val="left" w:pos="832"/>
        </w:tabs>
        <w:ind w:left="500" w:firstLine="0"/>
        <w:jc w:val="both"/>
      </w:pPr>
      <w:r>
        <w:t>характеристика звуков: высота, громкость, мелодичность;</w:t>
      </w:r>
    </w:p>
    <w:p w:rsidR="00E50B3C" w:rsidRDefault="00A51498">
      <w:pPr>
        <w:pStyle w:val="5"/>
        <w:numPr>
          <w:ilvl w:val="0"/>
          <w:numId w:val="20"/>
        </w:numPr>
        <w:shd w:val="clear" w:color="auto" w:fill="auto"/>
        <w:tabs>
          <w:tab w:val="left" w:pos="832"/>
        </w:tabs>
        <w:ind w:left="20" w:right="20" w:firstLine="480"/>
      </w:pPr>
      <w:r>
        <w:t xml:space="preserve">вербальные показатели слов, фраз, издаваемых игрушкой - различимость, </w:t>
      </w:r>
      <w:r>
        <w:t>понятность, язык (родной или иностранный);</w:t>
      </w:r>
    </w:p>
    <w:p w:rsidR="00E50B3C" w:rsidRDefault="00A51498">
      <w:pPr>
        <w:pStyle w:val="5"/>
        <w:numPr>
          <w:ilvl w:val="0"/>
          <w:numId w:val="20"/>
        </w:numPr>
        <w:shd w:val="clear" w:color="auto" w:fill="auto"/>
        <w:tabs>
          <w:tab w:val="left" w:pos="832"/>
        </w:tabs>
        <w:ind w:left="20" w:right="20" w:firstLine="480"/>
      </w:pPr>
      <w:r>
        <w:t>смысловой/лингвистический анализ текстов языка: говорящие куклы, др. игрушки, азбуки.</w:t>
      </w:r>
    </w:p>
    <w:p w:rsidR="00E50B3C" w:rsidRDefault="00A51498">
      <w:pPr>
        <w:pStyle w:val="5"/>
        <w:shd w:val="clear" w:color="auto" w:fill="auto"/>
        <w:ind w:left="500" w:firstLine="0"/>
        <w:jc w:val="both"/>
      </w:pPr>
      <w:r>
        <w:t>Особо оценивается риск превышения допустимого уровня громкости звука.</w:t>
      </w:r>
    </w:p>
    <w:p w:rsidR="00E50B3C" w:rsidRDefault="00A51498">
      <w:pPr>
        <w:pStyle w:val="5"/>
        <w:numPr>
          <w:ilvl w:val="0"/>
          <w:numId w:val="15"/>
        </w:numPr>
        <w:shd w:val="clear" w:color="auto" w:fill="auto"/>
        <w:tabs>
          <w:tab w:val="left" w:pos="832"/>
        </w:tabs>
        <w:ind w:left="500" w:firstLine="0"/>
        <w:jc w:val="both"/>
      </w:pPr>
      <w:r>
        <w:t>Кинетические:</w:t>
      </w:r>
    </w:p>
    <w:p w:rsidR="00E50B3C" w:rsidRDefault="00A51498">
      <w:pPr>
        <w:pStyle w:val="5"/>
        <w:numPr>
          <w:ilvl w:val="0"/>
          <w:numId w:val="21"/>
        </w:numPr>
        <w:shd w:val="clear" w:color="auto" w:fill="auto"/>
        <w:tabs>
          <w:tab w:val="left" w:pos="832"/>
        </w:tabs>
        <w:ind w:left="20" w:right="20" w:firstLine="480"/>
      </w:pPr>
      <w:r>
        <w:t>побуждающие двигательную активность ребенка</w:t>
      </w:r>
      <w:r>
        <w:t>, исходя из его возрастных и индивидуальных особенностей,</w:t>
      </w:r>
    </w:p>
    <w:p w:rsidR="00E50B3C" w:rsidRDefault="00A51498">
      <w:pPr>
        <w:pStyle w:val="5"/>
        <w:numPr>
          <w:ilvl w:val="0"/>
          <w:numId w:val="2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 (механические, электронные, электрические), производящие разно</w:t>
      </w:r>
      <w:r>
        <w:softHyphen/>
        <w:t>образные движения, их характер: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spacing w:after="58" w:line="230" w:lineRule="exact"/>
        <w:ind w:left="920" w:firstLine="0"/>
        <w:jc w:val="both"/>
      </w:pPr>
      <w:r>
        <w:t>резкий,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spacing w:line="230" w:lineRule="exact"/>
        <w:ind w:left="920" w:firstLine="0"/>
        <w:jc w:val="both"/>
      </w:pPr>
      <w:r>
        <w:t>быстрый,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ind w:left="920" w:firstLine="0"/>
        <w:jc w:val="both"/>
      </w:pPr>
      <w:r>
        <w:t>зигзагообразный и пр.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 xml:space="preserve">Особо оценивается: риск наличие вибрации, </w:t>
      </w:r>
      <w:r>
        <w:t>выстреливающего эффекта и пр.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Экспертиза физических рисков игровой продукции предполагает анализ следу</w:t>
      </w:r>
      <w:r>
        <w:softHyphen/>
        <w:t>ющих моментов: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 и игровые материалы (а равно их упаковки), представляющие опас</w:t>
      </w:r>
      <w:r>
        <w:softHyphen/>
        <w:t>ность удушения;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 и игровые материалы, статическое или динами</w:t>
      </w:r>
      <w:r>
        <w:t>ческое состояние кон</w:t>
      </w:r>
      <w:r>
        <w:softHyphen/>
        <w:t>структивных элементов которых (выступы, струны, острые части и др.) не исключа</w:t>
      </w:r>
      <w:r>
        <w:softHyphen/>
        <w:t>ет причинения ребенку опасных ран;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игрушки, мелкие конструктивные элементы которых не исключают их отде</w:t>
      </w:r>
      <w:r>
        <w:softHyphen/>
        <w:t>ления и проглатывания ребенком, либо материал изгото</w:t>
      </w:r>
      <w:r>
        <w:t>вления (мех, ткань) или по</w:t>
      </w:r>
      <w:r>
        <w:softHyphen/>
        <w:t>крытия (лак, краска) способны вызвать аллергические реакции и приступ удушья;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игрушки, предусматривающие выстреливание каких-либо предметов, форма, состав и развиваемая кинетическая энергия которых могут причинить телесное по</w:t>
      </w:r>
      <w:r>
        <w:softHyphen/>
        <w:t>вре</w:t>
      </w:r>
      <w:r>
        <w:t>ждение использующему их ребенку или третьим лицам;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 и игровые материалы, элементы и конструктивные особенности ко</w:t>
      </w:r>
      <w:r>
        <w:softHyphen/>
        <w:t>торых не исключают причинения ребенку термических или химических ожогов;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 xml:space="preserve">электрические, электротехнические или электронные игрушки, </w:t>
      </w:r>
      <w:r>
        <w:t>конструктив</w:t>
      </w:r>
      <w:r>
        <w:softHyphen/>
        <w:t>ные элементы которых не исключают поражения ребенка электрическим током;</w:t>
      </w:r>
    </w:p>
    <w:p w:rsidR="00E50B3C" w:rsidRDefault="00A51498">
      <w:pPr>
        <w:pStyle w:val="5"/>
        <w:numPr>
          <w:ilvl w:val="0"/>
          <w:numId w:val="11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игрушки, элементы и конструктивные особенности которых (цветное мигание, вибрация) не исключают причинения ребенку мозгового нарушения по типу эписин</w:t>
      </w:r>
      <w:r>
        <w:softHyphen/>
        <w:t>дрома.</w:t>
      </w:r>
    </w:p>
    <w:p w:rsidR="00E50B3C" w:rsidRDefault="00A51498">
      <w:pPr>
        <w:pStyle w:val="5"/>
        <w:numPr>
          <w:ilvl w:val="0"/>
          <w:numId w:val="22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Игровая продук</w:t>
      </w:r>
      <w:r>
        <w:t>ция должна соответствовать и анатомо-физиологическим критериям: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spacing w:line="322" w:lineRule="exact"/>
        <w:ind w:left="920" w:firstLine="0"/>
        <w:jc w:val="both"/>
      </w:pPr>
      <w:r>
        <w:t>половозрастным характеристикам ребенка,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spacing w:line="322" w:lineRule="exact"/>
        <w:ind w:left="920" w:firstLine="0"/>
        <w:jc w:val="both"/>
      </w:pPr>
      <w:r>
        <w:t>росту,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spacing w:line="322" w:lineRule="exact"/>
        <w:ind w:left="920" w:firstLine="0"/>
        <w:jc w:val="both"/>
      </w:pPr>
      <w:r>
        <w:t>массе тела,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1352"/>
        </w:tabs>
        <w:ind w:left="920" w:firstLine="0"/>
        <w:jc w:val="both"/>
      </w:pPr>
      <w:r>
        <w:t>размеру руки, дающей возможность захвата предмета и пр.</w:t>
      </w:r>
    </w:p>
    <w:p w:rsidR="00E50B3C" w:rsidRDefault="00A51498">
      <w:pPr>
        <w:pStyle w:val="5"/>
        <w:numPr>
          <w:ilvl w:val="0"/>
          <w:numId w:val="22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 xml:space="preserve">Психологическая безопасность игровой продукции предполагает оценку следующих </w:t>
      </w:r>
      <w:r>
        <w:t>критериев:</w:t>
      </w:r>
    </w:p>
    <w:p w:rsidR="00E50B3C" w:rsidRDefault="00A51498">
      <w:pPr>
        <w:pStyle w:val="5"/>
        <w:numPr>
          <w:ilvl w:val="0"/>
          <w:numId w:val="23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rPr>
          <w:rStyle w:val="a8"/>
        </w:rPr>
        <w:t>Педагогический</w:t>
      </w:r>
      <w:r>
        <w:t xml:space="preserve"> (дидактический) - чему научит игрушка. Какие разовьет умения, </w:t>
      </w:r>
      <w:r>
        <w:lastRenderedPageBreak/>
        <w:t>творческие, способности?</w:t>
      </w:r>
    </w:p>
    <w:p w:rsidR="00E50B3C" w:rsidRDefault="00A51498">
      <w:pPr>
        <w:pStyle w:val="5"/>
        <w:numPr>
          <w:ilvl w:val="0"/>
          <w:numId w:val="23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rPr>
          <w:rStyle w:val="a8"/>
        </w:rPr>
        <w:t>Психоэмоциональный</w:t>
      </w:r>
      <w:r>
        <w:t xml:space="preserve"> - что несет в себе, игрушка, каково ее назначение? Какие </w:t>
      </w:r>
      <w:r>
        <w:rPr>
          <w:rStyle w:val="a8"/>
        </w:rPr>
        <w:t>чувства</w:t>
      </w:r>
      <w:r>
        <w:t xml:space="preserve"> пробудит?</w:t>
      </w:r>
    </w:p>
    <w:p w:rsidR="00E50B3C" w:rsidRDefault="00A51498">
      <w:pPr>
        <w:pStyle w:val="5"/>
        <w:numPr>
          <w:ilvl w:val="0"/>
          <w:numId w:val="23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rPr>
          <w:rStyle w:val="a8"/>
        </w:rPr>
        <w:t>Эстетический</w:t>
      </w:r>
      <w:r>
        <w:t xml:space="preserve"> - соответствует ли игрушка представлениям о красоте, раз</w:t>
      </w:r>
      <w:r>
        <w:softHyphen/>
        <w:t>вивает ли чувства прекрасного, гармоничного?</w:t>
      </w:r>
    </w:p>
    <w:p w:rsidR="00E50B3C" w:rsidRDefault="00A51498">
      <w:pPr>
        <w:pStyle w:val="5"/>
        <w:numPr>
          <w:ilvl w:val="0"/>
          <w:numId w:val="23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rPr>
          <w:rStyle w:val="a8"/>
        </w:rPr>
        <w:t>Социальный</w:t>
      </w:r>
      <w:r>
        <w:t xml:space="preserve"> - даст ли она возможность совместной деятельности</w:t>
      </w:r>
      <w:r>
        <w:rPr>
          <w:rStyle w:val="a8"/>
        </w:rPr>
        <w:t>, сотруд</w:t>
      </w:r>
      <w:r>
        <w:rPr>
          <w:rStyle w:val="a8"/>
        </w:rPr>
        <w:softHyphen/>
        <w:t>ничества,</w:t>
      </w:r>
      <w:r>
        <w:t xml:space="preserve"> договориться в спорной ситуации, сопереживать и пр.?</w:t>
      </w:r>
    </w:p>
    <w:p w:rsidR="00E50B3C" w:rsidRDefault="00A51498">
      <w:pPr>
        <w:pStyle w:val="5"/>
        <w:numPr>
          <w:ilvl w:val="0"/>
          <w:numId w:val="22"/>
        </w:numPr>
        <w:shd w:val="clear" w:color="auto" w:fill="auto"/>
        <w:tabs>
          <w:tab w:val="left" w:pos="784"/>
        </w:tabs>
        <w:ind w:left="20" w:right="20" w:firstLine="480"/>
        <w:jc w:val="both"/>
      </w:pPr>
      <w:r>
        <w:t>Психологические риски</w:t>
      </w:r>
      <w:r>
        <w:t xml:space="preserve"> игровой продукции требуют внимания к игрушкам, имеющим следующие конструктивные особенности.</w:t>
      </w: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24"/>
        </w:tabs>
        <w:spacing w:line="312" w:lineRule="exact"/>
        <w:ind w:left="20" w:firstLine="480"/>
        <w:jc w:val="both"/>
      </w:pPr>
      <w:r>
        <w:t>Игрушки, провоцирующие причинение ущерба здоровью и жизни ребенка: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12" w:lineRule="exact"/>
        <w:ind w:left="20" w:right="20" w:firstLine="480"/>
        <w:jc w:val="both"/>
      </w:pPr>
      <w:r>
        <w:t xml:space="preserve">оправдывающие или провоцирующие причинение себе каких-либо телесных повреждений или совершение </w:t>
      </w:r>
      <w:r>
        <w:t>самоубийства;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t>содержащие в себе скрытые побуждения, пропаганду или рекламу употребле</w:t>
      </w:r>
      <w:r>
        <w:softHyphen/>
        <w:t>ния наркотических и веществ, а также алкогольных напитков, пива, и табачных из</w:t>
      </w:r>
      <w:r>
        <w:softHyphen/>
        <w:t>делий.</w:t>
      </w: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865"/>
        </w:tabs>
        <w:spacing w:line="307" w:lineRule="exact"/>
        <w:ind w:left="20" w:firstLine="480"/>
        <w:jc w:val="both"/>
      </w:pPr>
      <w:r>
        <w:t>Игрушки устрашающего характера: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t xml:space="preserve">способные сильно испугать ребенка, вызвать появление </w:t>
      </w:r>
      <w:r>
        <w:t>у детей устойчивых страхов, тревоги;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t>детально и/или натуралистически изображающие или моделирующие физио</w:t>
      </w:r>
      <w:r>
        <w:softHyphen/>
        <w:t>логический процесс или последствия смерти, тяжелых соматических, психических или иных заболеваний в унижающей человеческое достоинство форме,</w:t>
      </w:r>
    </w:p>
    <w:p w:rsidR="00E50B3C" w:rsidRDefault="006D67F1">
      <w:pPr>
        <w:framePr w:h="3168" w:hSpace="480" w:wrap="notBeside" w:vAnchor="text" w:hAnchor="text" w:x="481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019300" cy="2009775"/>
            <wp:effectExtent l="0" t="0" r="0" b="9525"/>
            <wp:docPr id="36" name="Рисунок 2" descr="C:\DOCUME~1\1\LOCALS~1\Temp\FineReader11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1\LOCALS~1\Temp\FineReader11\media\image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t>травм, увечий, следов обильного кровотечения вследствие несчастных случа</w:t>
      </w:r>
      <w:r>
        <w:softHyphen/>
        <w:t>ев, аварий, катастроф,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spacing w:line="307" w:lineRule="exact"/>
        <w:ind w:left="20" w:right="20" w:firstLine="480"/>
        <w:jc w:val="both"/>
      </w:pPr>
      <w:r>
        <w:t>детально и натуралистически изображающие или моделирующие а</w:t>
      </w:r>
      <w:r>
        <w:t>кты вскры</w:t>
      </w:r>
      <w:r>
        <w:softHyphen/>
        <w:t>тия, самоубийства, членовредительства 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24"/>
        </w:tabs>
        <w:ind w:left="20" w:right="20" w:firstLine="480"/>
        <w:jc w:val="both"/>
      </w:pPr>
      <w:r>
        <w:t>детально и натуралистически изображающие или моделирующие трупы уби</w:t>
      </w:r>
      <w:r>
        <w:softHyphen/>
        <w:t>тых людей или животных, искалеченные тела, ампутированные части тел, а также следы кровопролития;</w:t>
      </w:r>
    </w:p>
    <w:p w:rsidR="00E50B3C" w:rsidRDefault="006D67F1">
      <w:pPr>
        <w:framePr w:h="3173" w:hSpace="494" w:wrap="notBeside" w:vAnchor="text" w:hAnchor="text" w:x="495" w:y="1"/>
        <w:jc w:val="center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1143000" cy="2019300"/>
            <wp:effectExtent l="0" t="0" r="0" b="0"/>
            <wp:docPr id="35" name="Рисунок 3" descr="C:\DOCUME~1\1\LOCALS~1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1\LOCALS~1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409" w:line="254" w:lineRule="exact"/>
        <w:ind w:left="20" w:right="20" w:firstLine="480"/>
        <w:jc w:val="both"/>
      </w:pPr>
      <w:r>
        <w:rPr>
          <w:vertAlign w:val="superscript"/>
        </w:rPr>
        <w:t>14</w:t>
      </w:r>
      <w:r>
        <w:t xml:space="preserve">Пример антиигрушки: «Криогенная лаборатория Ледяного Человека», в которую входят стол для оттаивания замороженного «человека», шприцы, инструменты для аутопсии. На коробочке надпись: </w:t>
      </w:r>
      <w:r>
        <w:t>«Руби, разделывай, оттаивай, потроши, добирайся до самой сути!»</w:t>
      </w:r>
      <w:r>
        <w:br w:type="page"/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10"/>
        </w:tabs>
        <w:ind w:right="20" w:firstLine="480"/>
        <w:jc w:val="both"/>
      </w:pPr>
      <w:r>
        <w:lastRenderedPageBreak/>
        <w:t>изображающие или моделирующие боль, отчаяние или предсмертную агонию человека или живых существ, включая звуковую имитацию криков боли, ужаса и агонии.</w:t>
      </w:r>
    </w:p>
    <w:p w:rsidR="00E50B3C" w:rsidRDefault="006D67F1">
      <w:pPr>
        <w:framePr w:h="3499" w:hSpace="475" w:wrap="notBeside" w:vAnchor="text" w:hAnchor="text" w:x="476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952625" cy="2219325"/>
            <wp:effectExtent l="0" t="0" r="9525" b="9525"/>
            <wp:docPr id="34" name="Рисунок 4" descr="C:\DOCUME~1\1\LOCALS~1\Temp\FineReader11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1\LOCALS~1\Temp\FineReader11\media\image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10"/>
        </w:tabs>
        <w:ind w:right="20" w:firstLine="480"/>
        <w:jc w:val="both"/>
      </w:pPr>
      <w:r>
        <w:t>Игрушки, оправдывающие или провоцирующие на жестокость и агрессию, либо формирующие виктимные наклонности детей как поведение жертвы: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10"/>
        </w:tabs>
        <w:ind w:right="20" w:firstLine="480"/>
        <w:jc w:val="both"/>
        <w:sectPr w:rsidR="00E50B3C">
          <w:footerReference w:type="even" r:id="rId13"/>
          <w:footerReference w:type="default" r:id="rId14"/>
          <w:pgSz w:w="11909" w:h="16838"/>
          <w:pgMar w:top="1232" w:right="1526" w:bottom="1784" w:left="1560" w:header="0" w:footer="3" w:gutter="0"/>
          <w:cols w:space="720"/>
          <w:noEndnote/>
          <w:docGrid w:linePitch="360"/>
        </w:sectPr>
      </w:pPr>
      <w:r>
        <w:t xml:space="preserve">связанные с изображением или моделированием чрезмерной жестокости, предполагающие моделирование ребенком или участие ребенка в моделировании актов или </w:t>
      </w:r>
      <w:r>
        <w:t>проявлений чрезмерной жестокости в игре;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w:drawing>
          <wp:anchor distT="0" distB="0" distL="63500" distR="63500" simplePos="0" relativeHeight="251549696" behindDoc="1" locked="0" layoutInCell="1" allowOverlap="1">
            <wp:simplePos x="0" y="0"/>
            <wp:positionH relativeFrom="margin">
              <wp:posOffset>335280</wp:posOffset>
            </wp:positionH>
            <wp:positionV relativeFrom="paragraph">
              <wp:posOffset>155575</wp:posOffset>
            </wp:positionV>
            <wp:extent cx="2157730" cy="2157730"/>
            <wp:effectExtent l="0" t="0" r="0" b="0"/>
            <wp:wrapNone/>
            <wp:docPr id="255" name="Рисунок 10" descr="C:\DOCUME~1\1\LOCALS~1\Temp\FineReader11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~1\1\LOCALS~1\Temp\FineReader11\media\image6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730" cy="215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46624" behindDoc="0" locked="0" layoutInCell="1" allowOverlap="1">
                <wp:simplePos x="0" y="0"/>
                <wp:positionH relativeFrom="margin">
                  <wp:posOffset>487680</wp:posOffset>
                </wp:positionH>
                <wp:positionV relativeFrom="paragraph">
                  <wp:posOffset>0</wp:posOffset>
                </wp:positionV>
                <wp:extent cx="1978025" cy="133350"/>
                <wp:effectExtent l="1905" t="0" r="1270" b="2540"/>
                <wp:wrapNone/>
                <wp:docPr id="25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802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ad"/>
                              <w:shd w:val="clear" w:color="auto" w:fill="auto"/>
                              <w:spacing w:line="210" w:lineRule="exact"/>
                            </w:pPr>
                            <w:r>
                              <w:rPr>
                                <w:spacing w:val="0"/>
                              </w:rPr>
                              <w:t>побуждающие к жестокому об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27" type="#_x0000_t202" style="position:absolute;margin-left:38.4pt;margin-top:0;width:155.75pt;height:10.5pt;z-index:2515466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ad"/>
                        <w:shd w:val="clear" w:color="auto" w:fill="auto"/>
                        <w:spacing w:line="210" w:lineRule="exact"/>
                      </w:pPr>
                      <w:r>
                        <w:rPr>
                          <w:spacing w:val="0"/>
                        </w:rPr>
                        <w:t>побуждающие к жестокому об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47648" behindDoc="0" locked="0" layoutInCell="1" allowOverlap="1">
                <wp:simplePos x="0" y="0"/>
                <wp:positionH relativeFrom="margin">
                  <wp:posOffset>2421890</wp:posOffset>
                </wp:positionH>
                <wp:positionV relativeFrom="paragraph">
                  <wp:posOffset>12065</wp:posOffset>
                </wp:positionV>
                <wp:extent cx="3061970" cy="133350"/>
                <wp:effectExtent l="2540" t="2540" r="2540" b="2540"/>
                <wp:wrapNone/>
                <wp:docPr id="253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197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8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ращению в отношении людей или животных;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28" type="#_x0000_t202" style="position:absolute;margin-left:190.7pt;margin-top:.95pt;width:241.1pt;height:10.5pt;z-index:2515476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80" w:firstLine="0"/>
                      </w:pPr>
                      <w:r>
                        <w:rPr>
                          <w:rStyle w:val="Exact"/>
                          <w:spacing w:val="0"/>
                        </w:rPr>
                        <w:t>ращению в отношении людей или животных;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95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47" w:right="1526" w:bottom="1247" w:left="1526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6"/>
        </w:tabs>
        <w:ind w:left="20" w:firstLine="520"/>
        <w:jc w:val="both"/>
      </w:pPr>
      <w:r>
        <w:lastRenderedPageBreak/>
        <w:t>провоцирующие у ребенка агрессию по отношению к персонажам игры, в ро</w:t>
      </w:r>
      <w:r>
        <w:softHyphen/>
        <w:t>ли которых выступают играющие партнеры</w:t>
      </w:r>
      <w:r>
        <w:t xml:space="preserve"> (сверстники, взрослые) или сама сюжет</w:t>
      </w:r>
      <w:r>
        <w:softHyphen/>
        <w:t>ная игрушка;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6"/>
        </w:tabs>
        <w:spacing w:line="298" w:lineRule="exact"/>
        <w:ind w:left="20" w:firstLine="520"/>
        <w:jc w:val="both"/>
      </w:pPr>
      <w:r>
        <w:t>изображающие или моделирующие бесчеловечное обращение, включая пыт</w:t>
      </w:r>
      <w:r>
        <w:softHyphen/>
        <w:t>ки, а также иные деяния, причиняющие особые физические или психические страда</w:t>
      </w:r>
      <w:r>
        <w:softHyphen/>
        <w:t>ния человеку (а равно существу, имеющему явное сходство с ч</w:t>
      </w:r>
      <w:r>
        <w:t>еловеком) или живот-</w:t>
      </w:r>
    </w:p>
    <w:p w:rsidR="00E50B3C" w:rsidRDefault="00A51498">
      <w:pPr>
        <w:pStyle w:val="40"/>
        <w:shd w:val="clear" w:color="auto" w:fill="auto"/>
        <w:spacing w:line="150" w:lineRule="exact"/>
        <w:ind w:left="20" w:firstLine="520"/>
      </w:pPr>
      <w:r>
        <w:t>15</w:t>
      </w:r>
    </w:p>
    <w:p w:rsidR="00E50B3C" w:rsidRDefault="00A51498">
      <w:pPr>
        <w:pStyle w:val="5"/>
        <w:shd w:val="clear" w:color="auto" w:fill="auto"/>
        <w:spacing w:after="546" w:line="230" w:lineRule="exact"/>
        <w:ind w:left="20" w:firstLine="0"/>
      </w:pPr>
      <w:r>
        <w:t>ному.</w:t>
      </w:r>
    </w:p>
    <w:p w:rsidR="00E50B3C" w:rsidRDefault="00A51498">
      <w:pPr>
        <w:pStyle w:val="5"/>
        <w:numPr>
          <w:ilvl w:val="0"/>
          <w:numId w:val="25"/>
        </w:numPr>
        <w:shd w:val="clear" w:color="auto" w:fill="auto"/>
        <w:tabs>
          <w:tab w:val="left" w:pos="756"/>
        </w:tabs>
        <w:spacing w:line="250" w:lineRule="exact"/>
        <w:ind w:left="20" w:firstLine="520"/>
        <w:jc w:val="both"/>
      </w:pPr>
      <w:r>
        <w:t xml:space="preserve">Примеры антиигрушек: «игрушка» супергерой Райан Хатчет (Райан Топор), производства компании </w:t>
      </w:r>
      <w:r>
        <w:rPr>
          <w:lang w:val="en-US"/>
        </w:rPr>
        <w:t xml:space="preserve">«McFarlane Toys», </w:t>
      </w:r>
      <w:r>
        <w:t>представляющая собой окровавленный распотрошенный труп подростка; продается вместе с топориком, копьем, лопатой, при</w:t>
      </w:r>
      <w:r>
        <w:t>горшней окровавленных сердец, кишок и маленьким человеческим лицом, которое можно повесить ему на ремень; кукла «Мучитель», на упаковке которой сопроводительная</w:t>
      </w:r>
      <w:r>
        <w:br w:type="page"/>
      </w: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34"/>
        </w:tabs>
        <w:ind w:left="20" w:right="20" w:firstLine="480"/>
        <w:jc w:val="both"/>
      </w:pPr>
      <w:r>
        <w:lastRenderedPageBreak/>
        <w:t>Игрушки, доминантой игрового замысла которых является активное манипу</w:t>
      </w:r>
      <w:r>
        <w:softHyphen/>
        <w:t xml:space="preserve">лирование ребенком; </w:t>
      </w:r>
      <w:r>
        <w:t>вызывая игровую ситуацию, навязывающую ребенку зависи</w:t>
      </w:r>
      <w:r>
        <w:softHyphen/>
        <w:t>мость его игрового поведения от электронной программы, заложенной в игрушку .</w:t>
      </w: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34"/>
        </w:tabs>
        <w:ind w:left="20" w:firstLine="480"/>
        <w:jc w:val="both"/>
      </w:pPr>
      <w:r>
        <w:t>Игрушки, использующие синестезию, основанные на сочетании психологиче-</w:t>
      </w:r>
    </w:p>
    <w:p w:rsidR="00E50B3C" w:rsidRDefault="00A51498">
      <w:pPr>
        <w:pStyle w:val="40"/>
        <w:shd w:val="clear" w:color="auto" w:fill="auto"/>
        <w:spacing w:line="150" w:lineRule="exact"/>
        <w:ind w:left="5840"/>
        <w:jc w:val="left"/>
      </w:pPr>
      <w:r>
        <w:t>17</w:t>
      </w:r>
    </w:p>
    <w:p w:rsidR="00E50B3C" w:rsidRDefault="00A51498">
      <w:pPr>
        <w:pStyle w:val="5"/>
        <w:shd w:val="clear" w:color="auto" w:fill="auto"/>
        <w:ind w:left="20" w:firstLine="0"/>
        <w:jc w:val="both"/>
      </w:pPr>
      <w:r>
        <w:t>ски несочетаемого - например, сладкого и смертельн</w:t>
      </w:r>
      <w:r>
        <w:t>ого .</w:t>
      </w: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34"/>
        </w:tabs>
        <w:ind w:left="20" w:right="20" w:firstLine="480"/>
        <w:jc w:val="both"/>
      </w:pPr>
      <w:r>
        <w:t>Игрушки, натуралистически изображающие или моделирующие выделитель</w:t>
      </w:r>
      <w:r>
        <w:softHyphen/>
        <w:t>ные процессы человеческого организма или организма животного или результаты таких процессов.</w:t>
      </w:r>
    </w:p>
    <w:p w:rsidR="00E50B3C" w:rsidRDefault="006D67F1">
      <w:pPr>
        <w:framePr w:h="2986" w:hSpace="480" w:wrap="notBeside" w:vAnchor="text" w:hAnchor="text" w:x="481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771900" cy="1895475"/>
            <wp:effectExtent l="0" t="0" r="0" b="9525"/>
            <wp:docPr id="33" name="Рисунок 5" descr="C:\DOCUME~1\1\LOCALS~1\Temp\FineReader11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~1\1\LOCALS~1\Temp\FineReader11\media\image7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numPr>
          <w:ilvl w:val="0"/>
          <w:numId w:val="24"/>
        </w:numPr>
        <w:shd w:val="clear" w:color="auto" w:fill="auto"/>
        <w:tabs>
          <w:tab w:val="left" w:pos="734"/>
        </w:tabs>
        <w:spacing w:before="294" w:after="602" w:line="293" w:lineRule="exact"/>
        <w:ind w:left="20" w:right="20" w:firstLine="480"/>
        <w:jc w:val="both"/>
      </w:pPr>
      <w:r>
        <w:t>Игрушки, изображающие или моделирующие гениталии человека или животных.</w:t>
      </w:r>
    </w:p>
    <w:p w:rsidR="00E50B3C" w:rsidRDefault="006D67F1">
      <w:pPr>
        <w:framePr w:h="3547" w:hSpace="768" w:wrap="notBeside" w:vAnchor="text" w:hAnchor="text" w:x="769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514725" cy="2257425"/>
            <wp:effectExtent l="0" t="0" r="9525" b="9525"/>
            <wp:docPr id="32" name="Рисунок 6" descr="C:\DOCUME~1\1\LOCALS~1\Temp\FineReader11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~1\1\LOCALS~1\Temp\FineReader11\media\image8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20"/>
        <w:shd w:val="clear" w:color="auto" w:fill="auto"/>
        <w:spacing w:before="1154" w:after="0" w:line="250" w:lineRule="exact"/>
        <w:ind w:left="20" w:right="20"/>
      </w:pPr>
      <w:r>
        <w:rPr>
          <w:rStyle w:val="21"/>
        </w:rPr>
        <w:t xml:space="preserve">надпись: </w:t>
      </w:r>
      <w:r>
        <w:t xml:space="preserve">«Жестокий бездушный дикарь, который живет, </w:t>
      </w:r>
      <w:r>
        <w:t>чтобы истязать, причинять боль и ужас другим»</w:t>
      </w:r>
      <w:r>
        <w:rPr>
          <w:rStyle w:val="21"/>
        </w:rPr>
        <w:t xml:space="preserve"> и пр.</w:t>
      </w:r>
    </w:p>
    <w:p w:rsidR="00E50B3C" w:rsidRDefault="00A51498">
      <w:pPr>
        <w:pStyle w:val="5"/>
        <w:numPr>
          <w:ilvl w:val="0"/>
          <w:numId w:val="25"/>
        </w:numPr>
        <w:shd w:val="clear" w:color="auto" w:fill="auto"/>
        <w:tabs>
          <w:tab w:val="left" w:pos="734"/>
        </w:tabs>
        <w:spacing w:line="250" w:lineRule="exact"/>
        <w:ind w:left="20" w:right="20" w:firstLine="480"/>
        <w:jc w:val="both"/>
      </w:pPr>
      <w:r>
        <w:t>Пример антиигрушки: брелок типа тамагочи или говорящая кукла с электронной начинкой, постоянно отвлекающая, дергающая ребенка («Поиграй со мной!», «Покорми меня», «Я хочу пи-пи» и т. п.) во время, когда о</w:t>
      </w:r>
      <w:r>
        <w:t>н занят другими играми или занятиями.</w:t>
      </w:r>
    </w:p>
    <w:p w:rsidR="00E50B3C" w:rsidRDefault="00A51498">
      <w:pPr>
        <w:pStyle w:val="5"/>
        <w:numPr>
          <w:ilvl w:val="0"/>
          <w:numId w:val="25"/>
        </w:numPr>
        <w:shd w:val="clear" w:color="auto" w:fill="auto"/>
        <w:tabs>
          <w:tab w:val="left" w:pos="734"/>
        </w:tabs>
        <w:spacing w:line="250" w:lineRule="exact"/>
        <w:ind w:left="20" w:right="20" w:firstLine="480"/>
        <w:jc w:val="both"/>
      </w:pPr>
      <w:r>
        <w:t>Например, игрушки-упаковки к чупа-чупсам: сочетание сладкого и того, что несет смерть или связано со смертью (леденцы в упаковке, оформленной в виде скелета, черепа, и т. п.).</w:t>
      </w:r>
    </w:p>
    <w:p w:rsidR="00E50B3C" w:rsidRDefault="00A51498">
      <w:pPr>
        <w:pStyle w:val="5"/>
        <w:numPr>
          <w:ilvl w:val="0"/>
          <w:numId w:val="22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 xml:space="preserve">Духовно-нравственная безопасность игровой </w:t>
      </w:r>
      <w:r>
        <w:t xml:space="preserve">продукции - необходимый принцип </w:t>
      </w:r>
      <w:r>
        <w:lastRenderedPageBreak/>
        <w:t>оценки игровой продукции, позволяющий определить риски игр и игрушек на личностно-смысловом, тонко психологическом уровне, что, при этом, значи</w:t>
      </w:r>
      <w:r>
        <w:softHyphen/>
        <w:t>тельно усложняет экспертизу игровой продукции. Это требует от экспертов соб</w:t>
      </w:r>
      <w:r>
        <w:softHyphen/>
        <w:t>стве</w:t>
      </w:r>
      <w:r>
        <w:t>нной четкой нравственной позиции, способности в современных сложных усло</w:t>
      </w:r>
      <w:r>
        <w:softHyphen/>
        <w:t>виях, когда, по словам А.С. Пушкина, «добро и зло - все стало тенью» различать подлинно позитивные нравственные воздействия игрушки от растлевающих детское сознание, способствующих ка</w:t>
      </w:r>
      <w:r>
        <w:t>к бы незаметному переворачиванию нравственных норм.</w:t>
      </w:r>
    </w:p>
    <w:p w:rsidR="00E50B3C" w:rsidRDefault="00A51498">
      <w:pPr>
        <w:pStyle w:val="5"/>
        <w:numPr>
          <w:ilvl w:val="0"/>
          <w:numId w:val="26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>К детским игрушкам, затрагивающим духовно-нравственную сферу, относят</w:t>
      </w:r>
      <w:r>
        <w:softHyphen/>
        <w:t>ся: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>изображающие или моделирующие оккультно-мистические практики или ма</w:t>
      </w:r>
      <w:r>
        <w:softHyphen/>
        <w:t>гические ритуалы, вовлекающие ребенка в осуществление оккультн</w:t>
      </w:r>
      <w:r>
        <w:t>о-религиозных магических ритуалов;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>посягающие на общественную нравственность и оскорбляющие нравственные чувства и человеческое достоинство ребенка и его родителей;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>связанные с изображением или моделированием актов вандализма, кощунства или надругательства</w:t>
      </w:r>
      <w:r>
        <w:t xml:space="preserve"> над традиционными национальными и/или религиозными цен</w:t>
      </w:r>
      <w:r>
        <w:softHyphen/>
        <w:t>ностями, предполагающие такое моделирование ребенком или участие ребенка в та</w:t>
      </w:r>
      <w:r>
        <w:softHyphen/>
        <w:t>ком моделировании;</w:t>
      </w:r>
    </w:p>
    <w:p w:rsidR="00E50B3C" w:rsidRDefault="006D67F1">
      <w:pPr>
        <w:framePr w:h="3221" w:hSpace="480" w:wrap="notBeside" w:vAnchor="text" w:hAnchor="text" w:x="481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200400" cy="2047875"/>
            <wp:effectExtent l="0" t="0" r="0" b="9525"/>
            <wp:docPr id="31" name="Рисунок 7" descr="C:\DOCUME~1\1\LOCALS~1\Temp\FineReader11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~1\1\LOCALS~1\Temp\FineReader11\media\image9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4"/>
        </w:tabs>
        <w:spacing w:line="298" w:lineRule="exact"/>
        <w:ind w:left="20" w:right="20" w:firstLine="480"/>
        <w:jc w:val="both"/>
      </w:pPr>
      <w:r>
        <w:t>способствующие формированию у ребенка пренебрежительного или негатив</w:t>
      </w:r>
      <w:r>
        <w:softHyphen/>
        <w:t>ного отношения к физическим недостаткам других людей, к людям по признаку их расовой, национальной, религиозной или социальной принадлежности;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4"/>
        </w:tabs>
        <w:ind w:left="20" w:right="20" w:firstLine="480"/>
        <w:jc w:val="both"/>
      </w:pPr>
      <w:r>
        <w:t>явно оправдывающие, романтизирующие и</w:t>
      </w:r>
      <w:r>
        <w:t>ли героизирующие экстремизм, терроризм, преступность и преступный образ жизни, либо иным образом кримина</w:t>
      </w:r>
      <w:r>
        <w:softHyphen/>
        <w:t>лизирующие сознание ребенка.</w:t>
      </w:r>
    </w:p>
    <w:p w:rsidR="00E50B3C" w:rsidRDefault="00A51498">
      <w:pPr>
        <w:pStyle w:val="5"/>
        <w:numPr>
          <w:ilvl w:val="0"/>
          <w:numId w:val="26"/>
        </w:numPr>
        <w:shd w:val="clear" w:color="auto" w:fill="auto"/>
        <w:tabs>
          <w:tab w:val="left" w:pos="754"/>
        </w:tabs>
        <w:spacing w:after="342"/>
        <w:ind w:left="20" w:right="20" w:firstLine="480"/>
        <w:jc w:val="both"/>
      </w:pPr>
      <w:r>
        <w:t>Игрушки, направленные на провокацию противоправного поведения, нрав</w:t>
      </w:r>
      <w:r>
        <w:softHyphen/>
        <w:t>ственного развращения, интеллектуальное растление:</w:t>
      </w:r>
    </w:p>
    <w:p w:rsidR="00E50B3C" w:rsidRDefault="00A51498">
      <w:pPr>
        <w:pStyle w:val="5"/>
        <w:numPr>
          <w:ilvl w:val="0"/>
          <w:numId w:val="25"/>
        </w:numPr>
        <w:shd w:val="clear" w:color="auto" w:fill="auto"/>
        <w:tabs>
          <w:tab w:val="left" w:pos="754"/>
        </w:tabs>
        <w:spacing w:line="250" w:lineRule="exact"/>
        <w:ind w:left="20" w:right="20" w:firstLine="480"/>
        <w:jc w:val="both"/>
      </w:pPr>
      <w:r>
        <w:t>С п</w:t>
      </w:r>
      <w:r>
        <w:t>сихологической точки зрения, духовное понимается (условно) как такая деятель</w:t>
      </w:r>
      <w:r>
        <w:softHyphen/>
        <w:t xml:space="preserve">ность сознания, которая направлена на определение личностью критериев добра и зла, на формирование мотивов поведения в согласии (или противоречии) с </w:t>
      </w:r>
      <w:r>
        <w:rPr>
          <w:rStyle w:val="a8"/>
        </w:rPr>
        <w:t>совестью,</w:t>
      </w:r>
      <w:r>
        <w:t xml:space="preserve"> а также на поиск смы</w:t>
      </w:r>
      <w:r>
        <w:t>сла жизни и своего места в ней. Совесть - духовная инстанция, выражение нрав</w:t>
      </w:r>
      <w:r>
        <w:softHyphen/>
        <w:t>ственного самосознания личности, позволяющего осуществлять контроль и оценку ребен</w:t>
      </w:r>
      <w:r>
        <w:softHyphen/>
        <w:t>ком собственных поступков.</w:t>
      </w:r>
      <w:r>
        <w:br w:type="page"/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lastRenderedPageBreak/>
        <w:t xml:space="preserve">сексуализирующие сознание ребенка, эксплуатирующие тему сексуальных </w:t>
      </w:r>
      <w:r>
        <w:t>отношений;</w:t>
      </w:r>
    </w:p>
    <w:p w:rsidR="00E50B3C" w:rsidRDefault="006D67F1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rPr>
          <w:noProof/>
        </w:rPr>
        <w:drawing>
          <wp:anchor distT="0" distB="0" distL="63500" distR="63500" simplePos="0" relativeHeight="251767808" behindDoc="1" locked="0" layoutInCell="1" allowOverlap="1">
            <wp:simplePos x="0" y="0"/>
            <wp:positionH relativeFrom="margin">
              <wp:posOffset>3639185</wp:posOffset>
            </wp:positionH>
            <wp:positionV relativeFrom="paragraph">
              <wp:posOffset>749935</wp:posOffset>
            </wp:positionV>
            <wp:extent cx="1944370" cy="1950720"/>
            <wp:effectExtent l="0" t="0" r="0" b="0"/>
            <wp:wrapTight wrapText="bothSides">
              <wp:wrapPolygon edited="0">
                <wp:start x="0" y="0"/>
                <wp:lineTo x="0" y="21305"/>
                <wp:lineTo x="21374" y="21305"/>
                <wp:lineTo x="21374" y="0"/>
                <wp:lineTo x="0" y="0"/>
              </wp:wrapPolygon>
            </wp:wrapTight>
            <wp:docPr id="252" name="Рисунок 16" descr="C:\DOCUME~1\1\LOCALS~1\Temp\FineReader11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~1\1\LOCALS~1\Temp\FineReader11\media\image10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95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1498">
        <w:t>провоцирующие игровые сюжеты, связанные с сексом, изображающие, моде</w:t>
      </w:r>
      <w:r w:rsidR="00A51498">
        <w:softHyphen/>
        <w:t>лирующие или имитирующие сексуальные отношения, в том числе с использовани</w:t>
      </w:r>
      <w:r w:rsidR="00A51498">
        <w:softHyphen/>
        <w:t>ем реальных или виртуальных образов человека, животных или существ, имеющих явное сходство с человек</w:t>
      </w:r>
      <w:r w:rsidR="00A51498">
        <w:t>ом;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0"/>
        <w:jc w:val="both"/>
      </w:pPr>
      <w:r>
        <w:t>побуждающие детей дошкольного возраста к сексуальным контактам (их имитации), формирую</w:t>
      </w:r>
      <w:r>
        <w:softHyphen/>
        <w:t>щие представления о допустимости форм половой распущенности, о гомосексуальных союзах как о нормальной, социально приемлемой или допустимой форме семьи;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0"/>
        <w:jc w:val="both"/>
      </w:pPr>
      <w:r>
        <w:t xml:space="preserve">формирующие </w:t>
      </w:r>
      <w:r>
        <w:t>представления о педофилии, детской проституции как о социальных или нрав</w:t>
      </w:r>
      <w:r>
        <w:softHyphen/>
        <w:t>ственных нормах сексуального поведения либо как о продвинутом, модном образе жизни;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0"/>
        <w:jc w:val="both"/>
      </w:pPr>
      <w:r>
        <w:t>изображающие или моделирующие изнасило</w:t>
      </w:r>
      <w:r>
        <w:softHyphen/>
        <w:t>вания или иные насильственные действия сексуального характер</w:t>
      </w:r>
      <w:r>
        <w:t>а, любые действия сексуального характера в отношении взрослого или ребенка;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связанные с изображением или моделированием искусственного прерывания беременности, предполагающие такое моделирование ребенком или участие ребенка в таком моделировании (беременна</w:t>
      </w:r>
      <w:r>
        <w:t>я кукла Барби, у которой можно вскрыть живот и достать плод).</w:t>
      </w:r>
    </w:p>
    <w:p w:rsidR="00E50B3C" w:rsidRDefault="00A51498">
      <w:pPr>
        <w:pStyle w:val="5"/>
        <w:numPr>
          <w:ilvl w:val="0"/>
          <w:numId w:val="26"/>
        </w:numPr>
        <w:shd w:val="clear" w:color="auto" w:fill="auto"/>
        <w:tabs>
          <w:tab w:val="left" w:pos="730"/>
        </w:tabs>
        <w:ind w:left="20" w:right="20" w:firstLine="480"/>
        <w:jc w:val="both"/>
      </w:pPr>
      <w:r>
        <w:t>Игрушки, посягающие на детско-родительские отношения, представляющие их в негативном виде, дискредитирующие семью и родителей, побуждающие ребен</w:t>
      </w:r>
      <w:r>
        <w:softHyphen/>
        <w:t>ка к активному негативизму и конфликтам с близким</w:t>
      </w:r>
      <w:r>
        <w:t>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Перечисленные риски могут не отражать все возможные риски игровой продук</w:t>
      </w:r>
      <w:r>
        <w:softHyphen/>
        <w:t>ции, способные оказать серьезное травмирующее воздействие на физическое, психо</w:t>
      </w:r>
      <w:r>
        <w:softHyphen/>
        <w:t>логическое и духовно-нравственное развитие ребенка.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Техническая</w:t>
      </w:r>
      <w:r>
        <w:t xml:space="preserve"> поддержка необходима для оценки и обе</w:t>
      </w:r>
      <w:r>
        <w:t>спечения функционирова</w:t>
      </w:r>
      <w:r>
        <w:softHyphen/>
        <w:t>ния игрушек, аппаратного оборудования и других материалов оснащения РППС.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Информационная</w:t>
      </w:r>
      <w:r>
        <w:t xml:space="preserve"> поддержка для формирования РППС необходима при включении в образовательный процесс родителей воспитанников. В данном случае, родителям ока</w:t>
      </w:r>
      <w:r>
        <w:softHyphen/>
        <w:t>зывае</w:t>
      </w:r>
      <w:r>
        <w:t>тся помощь в выборе игровой и развивающей продукции в соответствии с поло</w:t>
      </w:r>
      <w:r>
        <w:softHyphen/>
        <w:t>возрастными и психолого-возрастными особенностями ребенка для соблюдения един</w:t>
      </w:r>
      <w:r>
        <w:softHyphen/>
        <w:t>ства требований к подбору РППС как в детском саду, так и в условиях семьи.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 xml:space="preserve">В заключение стоит отметить, </w:t>
      </w:r>
      <w:r>
        <w:t>что формирование (дополнение) РППС должно являться уникальным решением для каждой ДОО. Представленная РППС ДОО явля</w:t>
      </w:r>
      <w:r>
        <w:softHyphen/>
        <w:t>ется универсальной и позволяет успешно реализовать проектирование и внедрение в целях формирования условий и обеспечения возможностей для ре</w:t>
      </w:r>
      <w:r>
        <w:t>ализации образо</w:t>
      </w:r>
      <w:r>
        <w:softHyphen/>
        <w:t>вательной программы в соответствии с действующим федеральным и региональным законодательством, принятыми концепциями развития образовательной организации и другими нормативными документами.</w:t>
      </w:r>
      <w:r>
        <w:br w:type="page"/>
      </w:r>
    </w:p>
    <w:p w:rsidR="00E50B3C" w:rsidRDefault="00A51498">
      <w:pPr>
        <w:pStyle w:val="5"/>
        <w:shd w:val="clear" w:color="auto" w:fill="auto"/>
        <w:spacing w:after="60" w:line="230" w:lineRule="exact"/>
        <w:ind w:firstLine="0"/>
        <w:jc w:val="center"/>
      </w:pPr>
      <w:r>
        <w:lastRenderedPageBreak/>
        <w:t>Формирование предметного содержания РППС ДОО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bookmarkStart w:id="8" w:name="bookmark7"/>
      <w:r>
        <w:t xml:space="preserve">Для </w:t>
      </w:r>
      <w:r>
        <w:t>максимальной реализации образовательного потенциала развивающей предметно-пространственной среды как элемента образовательной среды в рамках требований ФГОС ДО целесообразно классифицировать предметное содержание на функциональные группы, нацеленные на реш</w:t>
      </w:r>
      <w:r>
        <w:t>ение различных воспитательно</w:t>
      </w:r>
      <w:r>
        <w:softHyphen/>
        <w:t>образовательных задач.</w:t>
      </w:r>
      <w:bookmarkEnd w:id="8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Функциональный модуль - это группа компонентов материалов, оборудования и инвентаря (далее - Перечень) по видам детской деятельности для организации пространства (группы, уличного участка и т. п.) для реш</w:t>
      </w:r>
      <w:r>
        <w:t>ения воспитательно</w:t>
      </w:r>
      <w:r>
        <w:softHyphen/>
        <w:t>образовательных задач общеобразовательной программы ДОО.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Предметное содержание функциональных модулей в соответствии с ФГОС ДО коррелирует с основными направлениями (образовательными областями).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Отдельно стоит заметить, что деление образ</w:t>
      </w:r>
      <w:r>
        <w:t>овательных областей на отдельные группы (направления) довольно условно, поскольку при учете взаимодополнения решение конкретных задач в свою очередь содействует и косвенному решению дру</w:t>
      </w:r>
      <w:r>
        <w:softHyphen/>
        <w:t>гих задач.</w:t>
      </w:r>
    </w:p>
    <w:p w:rsidR="00E50B3C" w:rsidRDefault="00A51498">
      <w:pPr>
        <w:pStyle w:val="51"/>
        <w:shd w:val="clear" w:color="auto" w:fill="auto"/>
        <w:spacing w:after="120"/>
        <w:ind w:left="1200"/>
      </w:pPr>
      <w:r>
        <w:t>Направления образовательных областей с учетом взаимодополне</w:t>
      </w:r>
      <w:r>
        <w:t>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14"/>
        <w:gridCol w:w="1594"/>
        <w:gridCol w:w="1699"/>
        <w:gridCol w:w="1987"/>
        <w:gridCol w:w="170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090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Социально-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коммуника</w:t>
            </w:r>
            <w:r>
              <w:rPr>
                <w:rStyle w:val="25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тивное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Познава</w:t>
            </w:r>
            <w:r>
              <w:rPr>
                <w:rStyle w:val="25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тельное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Речевое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Художественно</w:t>
            </w:r>
            <w:r>
              <w:rPr>
                <w:rStyle w:val="25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эстетическое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Физическое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85"/>
          <w:jc w:val="center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Развитие игро</w:t>
            </w:r>
            <w:r>
              <w:rPr>
                <w:rStyle w:val="25"/>
              </w:rPr>
              <w:softHyphen/>
              <w:t>вой деятельно</w:t>
            </w:r>
            <w:r>
              <w:rPr>
                <w:rStyle w:val="25"/>
              </w:rPr>
              <w:softHyphen/>
              <w:t>сти детей с це</w:t>
            </w:r>
            <w:r>
              <w:rPr>
                <w:rStyle w:val="25"/>
              </w:rPr>
              <w:softHyphen/>
              <w:t>лью освоения различных соци</w:t>
            </w:r>
            <w:r>
              <w:rPr>
                <w:rStyle w:val="25"/>
              </w:rPr>
              <w:softHyphen/>
              <w:t>альных ролей</w:t>
            </w:r>
          </w:p>
        </w:tc>
        <w:tc>
          <w:tcPr>
            <w:tcW w:w="1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Знакомство с миром приро</w:t>
            </w:r>
            <w:r>
              <w:rPr>
                <w:rStyle w:val="25"/>
              </w:rPr>
              <w:softHyphen/>
              <w:t>ды и</w:t>
            </w:r>
            <w:r>
              <w:rPr>
                <w:rStyle w:val="25"/>
              </w:rPr>
              <w:t xml:space="preserve"> форми</w:t>
            </w:r>
            <w:r>
              <w:rPr>
                <w:rStyle w:val="25"/>
              </w:rPr>
              <w:softHyphen/>
              <w:t>рование эко</w:t>
            </w:r>
            <w:r>
              <w:rPr>
                <w:rStyle w:val="25"/>
              </w:rPr>
              <w:softHyphen/>
              <w:t>логического сознания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Развитие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25"/>
              </w:rPr>
              <w:t>словаря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Формирование и развитие эстети</w:t>
            </w:r>
            <w:r>
              <w:rPr>
                <w:rStyle w:val="25"/>
              </w:rPr>
              <w:softHyphen/>
              <w:t>ческого восприя</w:t>
            </w:r>
            <w:r>
              <w:rPr>
                <w:rStyle w:val="25"/>
              </w:rPr>
              <w:softHyphen/>
              <w:t>тия мира природы</w:t>
            </w:r>
          </w:p>
        </w:tc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Приобретение дошкольника</w:t>
            </w:r>
            <w:r>
              <w:rPr>
                <w:rStyle w:val="25"/>
              </w:rPr>
              <w:softHyphen/>
              <w:t>ми опыта дви</w:t>
            </w:r>
            <w:r>
              <w:rPr>
                <w:rStyle w:val="25"/>
              </w:rPr>
              <w:softHyphen/>
              <w:t>гательной дея</w:t>
            </w:r>
            <w:r>
              <w:rPr>
                <w:rStyle w:val="25"/>
              </w:rPr>
              <w:softHyphen/>
              <w:t>тельности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18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59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center"/>
            </w:pPr>
            <w:r>
              <w:rPr>
                <w:rStyle w:val="25"/>
              </w:rPr>
              <w:t>Воспитание звуковой куль</w:t>
            </w:r>
            <w:r>
              <w:rPr>
                <w:rStyle w:val="25"/>
              </w:rPr>
              <w:softHyphen/>
              <w:t>туры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Формирование и развитие эстети</w:t>
            </w:r>
            <w:r>
              <w:rPr>
                <w:rStyle w:val="25"/>
              </w:rPr>
              <w:softHyphen/>
              <w:t xml:space="preserve">ческого </w:t>
            </w:r>
            <w:r>
              <w:rPr>
                <w:rStyle w:val="25"/>
              </w:rPr>
              <w:t>восприя</w:t>
            </w:r>
            <w:r>
              <w:rPr>
                <w:rStyle w:val="25"/>
              </w:rPr>
              <w:softHyphen/>
              <w:t>тия социального мира</w:t>
            </w:r>
          </w:p>
        </w:tc>
        <w:tc>
          <w:tcPr>
            <w:tcW w:w="1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18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Формирование основ безопас</w:t>
            </w:r>
            <w:r>
              <w:rPr>
                <w:rStyle w:val="25"/>
              </w:rPr>
              <w:softHyphen/>
              <w:t>ного поведения в быту, социуме, природе</w:t>
            </w:r>
          </w:p>
        </w:tc>
        <w:tc>
          <w:tcPr>
            <w:tcW w:w="1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Знакомство с социальным миром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center"/>
            </w:pPr>
            <w:r>
              <w:rPr>
                <w:rStyle w:val="25"/>
              </w:rPr>
              <w:t>Развитие связ</w:t>
            </w:r>
            <w:r>
              <w:rPr>
                <w:rStyle w:val="25"/>
              </w:rPr>
              <w:softHyphen/>
              <w:t>ной речи</w:t>
            </w: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Становление целенаправ</w:t>
            </w:r>
            <w:r>
              <w:rPr>
                <w:rStyle w:val="25"/>
              </w:rPr>
              <w:softHyphen/>
              <w:t>ленности и са</w:t>
            </w:r>
            <w:r>
              <w:rPr>
                <w:rStyle w:val="25"/>
              </w:rPr>
              <w:softHyphen/>
              <w:t>морегуляции в двигательной сфере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49"/>
          <w:jc w:val="center"/>
        </w:trPr>
        <w:tc>
          <w:tcPr>
            <w:tcW w:w="18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59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 xml:space="preserve">Формирование элементарного </w:t>
            </w:r>
            <w:r>
              <w:rPr>
                <w:rStyle w:val="25"/>
              </w:rPr>
              <w:t>осознания яв</w:t>
            </w:r>
            <w:r>
              <w:rPr>
                <w:rStyle w:val="25"/>
              </w:rPr>
              <w:softHyphen/>
              <w:t>лений языка и речи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Формирование и развитие художе</w:t>
            </w:r>
            <w:r>
              <w:rPr>
                <w:rStyle w:val="25"/>
              </w:rPr>
              <w:softHyphen/>
              <w:t>ственного воспри</w:t>
            </w:r>
            <w:r>
              <w:rPr>
                <w:rStyle w:val="25"/>
              </w:rPr>
              <w:softHyphen/>
              <w:t>ятия произведе</w:t>
            </w:r>
            <w:r>
              <w:rPr>
                <w:rStyle w:val="25"/>
              </w:rPr>
              <w:softHyphen/>
              <w:t>ний искусства</w:t>
            </w:r>
          </w:p>
        </w:tc>
        <w:tc>
          <w:tcPr>
            <w:tcW w:w="1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Развитие трудо</w:t>
            </w:r>
            <w:r>
              <w:rPr>
                <w:rStyle w:val="25"/>
              </w:rPr>
              <w:softHyphen/>
              <w:t>вой деятельности</w:t>
            </w:r>
          </w:p>
        </w:tc>
        <w:tc>
          <w:tcPr>
            <w:tcW w:w="1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Развитие эле</w:t>
            </w:r>
            <w:r>
              <w:rPr>
                <w:rStyle w:val="25"/>
              </w:rPr>
              <w:softHyphen/>
              <w:t>ментарных математиче</w:t>
            </w:r>
            <w:r>
              <w:rPr>
                <w:rStyle w:val="25"/>
              </w:rPr>
              <w:softHyphen/>
              <w:t>ских пред</w:t>
            </w:r>
            <w:r>
              <w:rPr>
                <w:rStyle w:val="25"/>
              </w:rPr>
              <w:softHyphen/>
              <w:t>ставлений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>Формирование грамматическо</w:t>
            </w:r>
            <w:r>
              <w:rPr>
                <w:rStyle w:val="25"/>
              </w:rPr>
              <w:softHyphen/>
              <w:t>го строя речи</w:t>
            </w: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center"/>
            </w:pPr>
            <w:r>
              <w:rPr>
                <w:rStyle w:val="25"/>
              </w:rPr>
              <w:t xml:space="preserve">Становление </w:t>
            </w:r>
            <w:r>
              <w:rPr>
                <w:rStyle w:val="25"/>
              </w:rPr>
              <w:t>ценностей здо</w:t>
            </w:r>
            <w:r>
              <w:rPr>
                <w:rStyle w:val="25"/>
              </w:rPr>
              <w:softHyphen/>
              <w:t>рового образа жизни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58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Патриотическое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both"/>
            </w:pPr>
            <w:r>
              <w:rPr>
                <w:rStyle w:val="25"/>
              </w:rPr>
              <w:t>воспитание</w:t>
            </w:r>
          </w:p>
        </w:tc>
        <w:tc>
          <w:tcPr>
            <w:tcW w:w="1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center"/>
            </w:pPr>
            <w:r>
              <w:rPr>
                <w:rStyle w:val="25"/>
              </w:rPr>
              <w:t>Воспитание любви и инте</w:t>
            </w:r>
            <w:r>
              <w:rPr>
                <w:rStyle w:val="25"/>
              </w:rPr>
              <w:softHyphen/>
              <w:t>реса к художе</w:t>
            </w:r>
            <w:r>
              <w:rPr>
                <w:rStyle w:val="25"/>
              </w:rPr>
              <w:softHyphen/>
              <w:t>ственному слову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center"/>
            </w:pPr>
            <w:r>
              <w:rPr>
                <w:rStyle w:val="25"/>
              </w:rPr>
              <w:t>Художественная и изобразительная деятельность</w:t>
            </w:r>
          </w:p>
        </w:tc>
        <w:tc>
          <w:tcPr>
            <w:tcW w:w="1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t>Социально-коммуникативное развитие</w:t>
      </w:r>
      <w:r>
        <w:rPr>
          <w:rStyle w:val="21"/>
        </w:rPr>
        <w:t xml:space="preserve"> включает в себя:</w:t>
      </w:r>
    </w:p>
    <w:p w:rsidR="00E50B3C" w:rsidRDefault="00A51498">
      <w:pPr>
        <w:pStyle w:val="5"/>
        <w:numPr>
          <w:ilvl w:val="0"/>
          <w:numId w:val="27"/>
        </w:numPr>
        <w:shd w:val="clear" w:color="auto" w:fill="auto"/>
        <w:tabs>
          <w:tab w:val="left" w:pos="874"/>
        </w:tabs>
        <w:ind w:left="20" w:right="20" w:firstLine="480"/>
        <w:jc w:val="both"/>
      </w:pPr>
      <w:r>
        <w:t xml:space="preserve">развитие игровой деятельности детей с </w:t>
      </w:r>
      <w:r>
        <w:t>целью освоения различных социаль</w:t>
      </w:r>
      <w:r>
        <w:softHyphen/>
        <w:t>ных ролей. Данное направление связано непосредственно с ведущей деятельностью детей дошкольного возраста - игровой деятельностью, а также приобщением к эле</w:t>
      </w:r>
      <w:r>
        <w:softHyphen/>
        <w:t xml:space="preserve">ментарным </w:t>
      </w:r>
      <w:r>
        <w:lastRenderedPageBreak/>
        <w:t>общепринятым нормам и правилам взаимоотношения со сверстн</w:t>
      </w:r>
      <w:r>
        <w:t>иками и взрослыми;</w:t>
      </w:r>
    </w:p>
    <w:p w:rsidR="00E50B3C" w:rsidRDefault="00A51498">
      <w:pPr>
        <w:pStyle w:val="5"/>
        <w:numPr>
          <w:ilvl w:val="0"/>
          <w:numId w:val="27"/>
        </w:numPr>
        <w:shd w:val="clear" w:color="auto" w:fill="auto"/>
        <w:tabs>
          <w:tab w:val="left" w:pos="874"/>
        </w:tabs>
        <w:ind w:left="20" w:right="20" w:firstLine="480"/>
        <w:jc w:val="both"/>
      </w:pPr>
      <w:r>
        <w:t>формирование основ безопасного поведения в быту, социуме, природе. Ос</w:t>
      </w:r>
      <w:r>
        <w:softHyphen/>
        <w:t>новными целями данного направления являются формирование у дошкольников ос</w:t>
      </w:r>
      <w:r>
        <w:softHyphen/>
        <w:t>нов собственной безопасности и предпосылок экологического сознания (безопасно</w:t>
      </w:r>
      <w:r>
        <w:softHyphen/>
        <w:t>сти окружающег</w:t>
      </w:r>
      <w:r>
        <w:t>о мира). Здесь основной акцент педагогической работы ставится на формировании и усвоении дошкольниками знаний о безопасном поведении и разви</w:t>
      </w:r>
      <w:r>
        <w:softHyphen/>
        <w:t>тии способности предвидеть опасность в различных меняющихся ситуациях;</w:t>
      </w:r>
    </w:p>
    <w:p w:rsidR="00E50B3C" w:rsidRDefault="00A51498">
      <w:pPr>
        <w:pStyle w:val="5"/>
        <w:numPr>
          <w:ilvl w:val="0"/>
          <w:numId w:val="27"/>
        </w:numPr>
        <w:shd w:val="clear" w:color="auto" w:fill="auto"/>
        <w:tabs>
          <w:tab w:val="left" w:pos="874"/>
        </w:tabs>
        <w:ind w:left="20" w:right="20" w:firstLine="480"/>
        <w:jc w:val="both"/>
      </w:pPr>
      <w:r>
        <w:t>развитие трудовой деятельности. Трудовое вос</w:t>
      </w:r>
      <w:r>
        <w:t>питание дошкольников под</w:t>
      </w:r>
      <w:r>
        <w:softHyphen/>
        <w:t>разумевает формирование нравственных представлений о труде и получение прак</w:t>
      </w:r>
      <w:r>
        <w:softHyphen/>
        <w:t>тического опыта трудовой деятельности;</w:t>
      </w:r>
    </w:p>
    <w:p w:rsidR="00E50B3C" w:rsidRDefault="00A51498">
      <w:pPr>
        <w:pStyle w:val="5"/>
        <w:numPr>
          <w:ilvl w:val="0"/>
          <w:numId w:val="27"/>
        </w:numPr>
        <w:shd w:val="clear" w:color="auto" w:fill="auto"/>
        <w:tabs>
          <w:tab w:val="left" w:pos="874"/>
        </w:tabs>
        <w:spacing w:after="120"/>
        <w:ind w:left="20" w:right="20" w:firstLine="480"/>
        <w:jc w:val="both"/>
      </w:pPr>
      <w:r>
        <w:t xml:space="preserve">патриотическое воспитание. Основной целью патриотического воспитания дошкольников является воспитание </w:t>
      </w:r>
      <w:r>
        <w:t>духовно-нравственной личности: формирование патриотических чувств, любви к Отечеству, своему народу.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51"/>
        <w:gridCol w:w="557"/>
        <w:gridCol w:w="1474"/>
        <w:gridCol w:w="3322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787"/>
          <w:jc w:val="center"/>
        </w:trPr>
        <w:tc>
          <w:tcPr>
            <w:tcW w:w="3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center"/>
            </w:pPr>
            <w:r>
              <w:rPr>
                <w:rStyle w:val="25"/>
              </w:rPr>
              <w:t>Направления образовательной области «Социально</w:t>
            </w:r>
            <w:r>
              <w:rPr>
                <w:rStyle w:val="25"/>
              </w:rPr>
              <w:softHyphen/>
              <w:t>коммуникативное развитие»</w:t>
            </w:r>
          </w:p>
        </w:tc>
        <w:tc>
          <w:tcPr>
            <w:tcW w:w="2031" w:type="dxa"/>
            <w:gridSpan w:val="2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Задачи (ФГОС ДО)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37"/>
          <w:jc w:val="center"/>
        </w:trPr>
        <w:tc>
          <w:tcPr>
            <w:tcW w:w="34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Развитие игровой деятельности детей с целью освоения различ</w:t>
            </w:r>
            <w:r>
              <w:rPr>
                <w:rStyle w:val="25"/>
              </w:rPr>
              <w:softHyphen/>
              <w:t>ных</w:t>
            </w:r>
            <w:r>
              <w:rPr>
                <w:rStyle w:val="25"/>
              </w:rPr>
              <w:t xml:space="preserve"> социальных ролей</w:t>
            </w:r>
          </w:p>
        </w:tc>
        <w:tc>
          <w:tcPr>
            <w:tcW w:w="2031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Усвоение норм и ценностей, принятый в обществе, включая моральные и нравственные цен</w:t>
            </w:r>
            <w:r>
              <w:rPr>
                <w:rStyle w:val="25"/>
              </w:rPr>
              <w:softHyphen/>
              <w:t>ности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37"/>
          <w:jc w:val="center"/>
        </w:trPr>
        <w:tc>
          <w:tcPr>
            <w:tcW w:w="345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57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140" w:lineRule="exact"/>
              <w:ind w:left="360" w:firstLine="0"/>
            </w:pPr>
            <w:r>
              <w:rPr>
                <w:rStyle w:val="CenturyGothic57pt-6pt"/>
              </w:rPr>
              <w:t>/1</w:t>
            </w:r>
          </w:p>
        </w:tc>
        <w:tc>
          <w:tcPr>
            <w:tcW w:w="1474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Становление самостоятельно</w:t>
            </w:r>
            <w:r>
              <w:rPr>
                <w:rStyle w:val="25"/>
              </w:rPr>
              <w:softHyphen/>
              <w:t>сти, целенаправленности и са</w:t>
            </w:r>
            <w:r>
              <w:rPr>
                <w:rStyle w:val="25"/>
              </w:rPr>
              <w:softHyphen/>
              <w:t>морегуляции собственных дей</w:t>
            </w:r>
            <w:r>
              <w:rPr>
                <w:rStyle w:val="25"/>
              </w:rPr>
              <w:softHyphen/>
              <w:t>ствий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78"/>
          <w:jc w:val="center"/>
        </w:trPr>
        <w:tc>
          <w:tcPr>
            <w:tcW w:w="34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 xml:space="preserve">Формирование основ безопасного поведения в быту, </w:t>
            </w:r>
            <w:r>
              <w:rPr>
                <w:rStyle w:val="25"/>
              </w:rPr>
              <w:t>социуме, при</w:t>
            </w:r>
            <w:r>
              <w:rPr>
                <w:rStyle w:val="25"/>
              </w:rPr>
              <w:softHyphen/>
              <w:t>роде</w:t>
            </w:r>
          </w:p>
        </w:tc>
        <w:tc>
          <w:tcPr>
            <w:tcW w:w="5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4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Развитие общения и взаимодей</w:t>
            </w:r>
            <w:r>
              <w:rPr>
                <w:rStyle w:val="25"/>
              </w:rPr>
              <w:softHyphen/>
              <w:t>ствия ребенка со взрослым и сверстниками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56"/>
          <w:jc w:val="center"/>
        </w:trPr>
        <w:tc>
          <w:tcPr>
            <w:tcW w:w="345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57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760" w:lineRule="exact"/>
              <w:ind w:left="60" w:firstLine="0"/>
            </w:pPr>
            <w:r>
              <w:rPr>
                <w:rStyle w:val="CenturyGothic88pt"/>
              </w:rPr>
              <w:t>(</w:t>
            </w:r>
          </w:p>
        </w:tc>
        <w:tc>
          <w:tcPr>
            <w:tcW w:w="1474" w:type="dxa"/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Формирование уважительного отношения и чувства принад</w:t>
            </w:r>
            <w:r>
              <w:rPr>
                <w:rStyle w:val="25"/>
              </w:rPr>
              <w:softHyphen/>
              <w:t>лежности к своей семье и к со</w:t>
            </w:r>
            <w:r>
              <w:rPr>
                <w:rStyle w:val="25"/>
              </w:rPr>
              <w:softHyphen/>
              <w:t>обществу детей и взрослых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63"/>
          <w:jc w:val="center"/>
        </w:trPr>
        <w:tc>
          <w:tcPr>
            <w:tcW w:w="34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Развитие трудовой деятельности</w:t>
            </w:r>
          </w:p>
        </w:tc>
        <w:tc>
          <w:tcPr>
            <w:tcW w:w="557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 xml:space="preserve">Формирование </w:t>
            </w:r>
            <w:r>
              <w:rPr>
                <w:rStyle w:val="25"/>
              </w:rPr>
              <w:t>позитивных установок к различным видам труда и творчества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78"/>
          <w:jc w:val="center"/>
        </w:trPr>
        <w:tc>
          <w:tcPr>
            <w:tcW w:w="345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5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47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Формирование основ безопасно</w:t>
            </w:r>
            <w:r>
              <w:rPr>
                <w:rStyle w:val="25"/>
              </w:rPr>
              <w:softHyphen/>
              <w:t>го поведения в быту, социуме, природе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37"/>
          <w:jc w:val="center"/>
        </w:trPr>
        <w:tc>
          <w:tcPr>
            <w:tcW w:w="34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Патриотическое воспитание</w:t>
            </w:r>
          </w:p>
        </w:tc>
        <w:tc>
          <w:tcPr>
            <w:tcW w:w="2031" w:type="dxa"/>
            <w:gridSpan w:val="2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Развитие социального и эмоцио</w:t>
            </w:r>
            <w:r>
              <w:rPr>
                <w:rStyle w:val="25"/>
              </w:rPr>
              <w:softHyphen/>
              <w:t>нального интеллекта, эмоцио</w:t>
            </w:r>
            <w:r>
              <w:rPr>
                <w:rStyle w:val="25"/>
              </w:rPr>
              <w:softHyphen/>
              <w:t>нальной отзывчивости, сопере</w:t>
            </w:r>
            <w:r>
              <w:rPr>
                <w:rStyle w:val="25"/>
              </w:rPr>
              <w:softHyphen/>
              <w:t>живания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92"/>
          <w:jc w:val="center"/>
        </w:trPr>
        <w:tc>
          <w:tcPr>
            <w:tcW w:w="345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031" w:type="dxa"/>
            <w:gridSpan w:val="2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4" w:lineRule="exact"/>
              <w:ind w:firstLine="0"/>
              <w:jc w:val="both"/>
            </w:pPr>
            <w:r>
              <w:rPr>
                <w:rStyle w:val="25"/>
              </w:rPr>
              <w:t>Формирование готовности к совместной деятельности со сверстниками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a8"/>
        </w:rPr>
        <w:t>Речевое развитие</w:t>
      </w:r>
      <w:r>
        <w:t xml:space="preserve"> включает несколько направлений: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</w:pPr>
      <w:r>
        <w:t xml:space="preserve">развитие словаря. Данное направление работы связано с освоением значений слов и их уместное употребление в соответствии с контекстом </w:t>
      </w:r>
      <w:r>
        <w:t>высказывания, с си</w:t>
      </w:r>
      <w:r>
        <w:softHyphen/>
        <w:t>туацией, непосредственно в которой происходит общение;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</w:pPr>
      <w:r>
        <w:t>развитие связной речи. Направление по развитию диалогической (разговор</w:t>
      </w:r>
      <w:r>
        <w:softHyphen/>
        <w:t xml:space="preserve">ной) </w:t>
      </w:r>
      <w:r>
        <w:lastRenderedPageBreak/>
        <w:t>и монологической (рассказывание) речи у дошкольников;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</w:pPr>
      <w:r>
        <w:t>воспитание звуковой культуры. Цель направления - фор</w:t>
      </w:r>
      <w:r>
        <w:t>мирование правиль</w:t>
      </w:r>
      <w:r>
        <w:softHyphen/>
        <w:t>ного произношения звуков путём развития восприятия звуков родной речи и произ</w:t>
      </w:r>
      <w:r>
        <w:softHyphen/>
        <w:t>ношения;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</w:pPr>
      <w:r>
        <w:t>формирование элементарного осознания явлений языка и речи. Направление данной образовательной области обеспечивает формирование творческого характера р</w:t>
      </w:r>
      <w:r>
        <w:t>ечи, раскрытие перед детьми различных явлений и отношений в области лексики для подготовки к обучению грамоте;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</w:pPr>
      <w:r>
        <w:t>формирование грамматического строя речи. В процессе формирования грамматического строя речи у дошкольников закладывается умение оперировать лекси</w:t>
      </w:r>
      <w:r>
        <w:t>ческими единицами, обеспечивается выбор языковых средств для общения;</w:t>
      </w:r>
    </w:p>
    <w:p w:rsidR="00E50B3C" w:rsidRDefault="00A51498">
      <w:pPr>
        <w:pStyle w:val="5"/>
        <w:numPr>
          <w:ilvl w:val="0"/>
          <w:numId w:val="28"/>
        </w:numPr>
        <w:shd w:val="clear" w:color="auto" w:fill="auto"/>
        <w:tabs>
          <w:tab w:val="left" w:pos="873"/>
        </w:tabs>
        <w:ind w:left="20" w:right="20" w:firstLine="480"/>
        <w:jc w:val="both"/>
        <w:sectPr w:rsidR="00E50B3C">
          <w:type w:val="continuous"/>
          <w:pgSz w:w="11909" w:h="16838"/>
          <w:pgMar w:top="1232" w:right="1541" w:bottom="1784" w:left="1555" w:header="0" w:footer="3" w:gutter="0"/>
          <w:cols w:space="720"/>
          <w:noEndnote/>
          <w:docGrid w:linePitch="360"/>
        </w:sectPr>
      </w:pPr>
      <w:r>
        <w:t>воспитание любви и интереса к художественному слову. Основой данного направления являются привитие навыков слушать, слышать и воспринимать худо</w:t>
      </w:r>
      <w:r>
        <w:softHyphen/>
        <w:t>жественные тексты, о</w:t>
      </w:r>
      <w:r>
        <w:t>бучение сочетанию слушания с другими видами деятельности, формирование умения видения образа за текстом и речевая передача в беседе.</w:t>
      </w:r>
    </w:p>
    <w:p w:rsidR="00E50B3C" w:rsidRDefault="00E50B3C">
      <w:pPr>
        <w:spacing w:line="170" w:lineRule="exact"/>
        <w:rPr>
          <w:sz w:val="14"/>
          <w:szCs w:val="14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after="240" w:line="259" w:lineRule="exact"/>
        <w:ind w:left="20" w:right="80" w:firstLine="0"/>
      </w:pPr>
      <w:r>
        <w:lastRenderedPageBreak/>
        <w:t>Направления образователь</w:t>
      </w:r>
      <w:r>
        <w:softHyphen/>
        <w:t xml:space="preserve">ной области </w:t>
      </w:r>
      <w:r>
        <w:rPr>
          <w:rStyle w:val="11"/>
        </w:rPr>
        <w:t>«Речевое развитие»</w:t>
      </w:r>
      <w:r>
        <w:t xml:space="preserve"> Развитие словаря</w:t>
      </w:r>
    </w:p>
    <w:p w:rsidR="00E50B3C" w:rsidRDefault="00A51498">
      <w:pPr>
        <w:pStyle w:val="5"/>
        <w:shd w:val="clear" w:color="auto" w:fill="auto"/>
        <w:spacing w:line="259" w:lineRule="exact"/>
        <w:ind w:left="20" w:firstLine="0"/>
      </w:pPr>
      <w:r>
        <w:t>Воспитание звуковой</w:t>
      </w:r>
    </w:p>
    <w:p w:rsidR="00E50B3C" w:rsidRDefault="00A51498">
      <w:pPr>
        <w:pStyle w:val="5"/>
        <w:shd w:val="clear" w:color="auto" w:fill="auto"/>
        <w:tabs>
          <w:tab w:val="left" w:leader="underscore" w:pos="2257"/>
        </w:tabs>
        <w:spacing w:line="259" w:lineRule="exact"/>
        <w:ind w:left="20" w:firstLine="0"/>
        <w:jc w:val="both"/>
      </w:pPr>
      <w:r>
        <w:rPr>
          <w:rStyle w:val="11"/>
        </w:rPr>
        <w:t>культуры</w:t>
      </w:r>
      <w:r>
        <w:tab/>
      </w:r>
    </w:p>
    <w:p w:rsidR="00E50B3C" w:rsidRDefault="00A51498">
      <w:pPr>
        <w:pStyle w:val="5"/>
        <w:shd w:val="clear" w:color="auto" w:fill="auto"/>
        <w:spacing w:after="720" w:line="259" w:lineRule="exact"/>
        <w:ind w:left="20" w:firstLine="0"/>
        <w:jc w:val="both"/>
      </w:pPr>
      <w:r>
        <w:t>Развитие связной речи</w:t>
      </w:r>
    </w:p>
    <w:p w:rsidR="00E50B3C" w:rsidRDefault="00A51498">
      <w:pPr>
        <w:pStyle w:val="5"/>
        <w:shd w:val="clear" w:color="auto" w:fill="auto"/>
        <w:spacing w:line="259" w:lineRule="exact"/>
        <w:ind w:left="20" w:right="80" w:firstLine="0"/>
        <w:jc w:val="both"/>
      </w:pPr>
      <w:r>
        <w:t>Формирование элементар</w:t>
      </w:r>
      <w:r>
        <w:softHyphen/>
        <w:t>ного осознания явлений</w:t>
      </w:r>
    </w:p>
    <w:p w:rsidR="00E50B3C" w:rsidRDefault="00A51498">
      <w:pPr>
        <w:pStyle w:val="5"/>
        <w:shd w:val="clear" w:color="auto" w:fill="auto"/>
        <w:tabs>
          <w:tab w:val="left" w:leader="underscore" w:pos="2790"/>
        </w:tabs>
        <w:spacing w:line="259" w:lineRule="exact"/>
        <w:ind w:left="20" w:firstLine="0"/>
        <w:jc w:val="both"/>
      </w:pPr>
      <w:r>
        <w:rPr>
          <w:rStyle w:val="11"/>
        </w:rPr>
        <w:t>языка и речи</w:t>
      </w:r>
      <w:r>
        <w:tab/>
      </w:r>
    </w:p>
    <w:p w:rsidR="00E50B3C" w:rsidRDefault="00A51498">
      <w:pPr>
        <w:pStyle w:val="5"/>
        <w:shd w:val="clear" w:color="auto" w:fill="auto"/>
        <w:spacing w:after="480" w:line="259" w:lineRule="exact"/>
        <w:ind w:left="20" w:right="80" w:firstLine="0"/>
        <w:jc w:val="both"/>
      </w:pPr>
      <w:r>
        <w:t>Формирование грамматиче</w:t>
      </w:r>
      <w:r>
        <w:softHyphen/>
        <w:t>ского строя речи</w:t>
      </w:r>
    </w:p>
    <w:p w:rsidR="00E50B3C" w:rsidRDefault="00A51498">
      <w:pPr>
        <w:pStyle w:val="5"/>
        <w:shd w:val="clear" w:color="auto" w:fill="auto"/>
        <w:spacing w:line="259" w:lineRule="exact"/>
        <w:ind w:left="20" w:right="80" w:firstLine="0"/>
      </w:pPr>
      <w:r>
        <w:t>Воспитание любви и инте</w:t>
      </w:r>
      <w:r>
        <w:softHyphen/>
        <w:t>реса к художественному слову</w:t>
      </w:r>
    </w:p>
    <w:p w:rsidR="00E50B3C" w:rsidRDefault="00A51498">
      <w:pPr>
        <w:pStyle w:val="5"/>
        <w:shd w:val="clear" w:color="auto" w:fill="auto"/>
        <w:spacing w:after="210" w:line="230" w:lineRule="exact"/>
        <w:ind w:left="140" w:firstLine="0"/>
        <w:jc w:val="center"/>
      </w:pPr>
      <w:r>
        <w:t>Задачи (ФГОС ДО)</w:t>
      </w:r>
    </w:p>
    <w:p w:rsidR="00E50B3C" w:rsidRDefault="00A51498">
      <w:pPr>
        <w:pStyle w:val="5"/>
        <w:shd w:val="clear" w:color="auto" w:fill="auto"/>
        <w:tabs>
          <w:tab w:val="left" w:leader="underscore" w:pos="2858"/>
        </w:tabs>
        <w:spacing w:line="259" w:lineRule="exact"/>
        <w:ind w:right="140" w:firstLine="0"/>
        <w:jc w:val="both"/>
      </w:pPr>
      <w:r>
        <w:t>Овладение речью как сред</w:t>
      </w:r>
      <w:r>
        <w:softHyphen/>
      </w:r>
      <w:r>
        <w:rPr>
          <w:rStyle w:val="11"/>
        </w:rPr>
        <w:t>ством общения и культуры</w:t>
      </w:r>
      <w:r>
        <w:t xml:space="preserve"> Обогащение активного сло</w:t>
      </w:r>
      <w:r>
        <w:softHyphen/>
      </w:r>
      <w:r>
        <w:lastRenderedPageBreak/>
        <w:t>варя</w:t>
      </w:r>
      <w:r>
        <w:tab/>
      </w:r>
    </w:p>
    <w:p w:rsidR="00E50B3C" w:rsidRDefault="00A51498">
      <w:pPr>
        <w:pStyle w:val="5"/>
        <w:shd w:val="clear" w:color="auto" w:fill="auto"/>
        <w:spacing w:line="259" w:lineRule="exact"/>
        <w:ind w:right="140" w:firstLine="0"/>
      </w:pPr>
      <w:r>
        <w:t>Формирование звуковой аналитико-синтетической активности как предпосылки</w:t>
      </w:r>
    </w:p>
    <w:p w:rsidR="00E50B3C" w:rsidRDefault="00A51498">
      <w:pPr>
        <w:pStyle w:val="5"/>
        <w:shd w:val="clear" w:color="auto" w:fill="auto"/>
        <w:tabs>
          <w:tab w:val="left" w:leader="underscore" w:pos="2858"/>
        </w:tabs>
        <w:spacing w:line="259" w:lineRule="exact"/>
        <w:ind w:firstLine="0"/>
        <w:jc w:val="both"/>
      </w:pPr>
      <w:r>
        <w:rPr>
          <w:rStyle w:val="11"/>
        </w:rPr>
        <w:t>обучения грамоте</w:t>
      </w:r>
      <w:r>
        <w:tab/>
      </w:r>
    </w:p>
    <w:p w:rsidR="00E50B3C" w:rsidRDefault="00A51498">
      <w:pPr>
        <w:pStyle w:val="5"/>
        <w:shd w:val="clear" w:color="auto" w:fill="auto"/>
        <w:spacing w:after="180" w:line="259" w:lineRule="exact"/>
        <w:ind w:right="140" w:firstLine="0"/>
        <w:jc w:val="both"/>
      </w:pPr>
      <w:r>
        <w:t>Развитие речевого творче</w:t>
      </w:r>
      <w:r>
        <w:softHyphen/>
        <w:t>ства</w:t>
      </w:r>
    </w:p>
    <w:p w:rsidR="00E50B3C" w:rsidRDefault="00A51498">
      <w:pPr>
        <w:pStyle w:val="5"/>
        <w:shd w:val="clear" w:color="auto" w:fill="auto"/>
        <w:spacing w:line="259" w:lineRule="exact"/>
        <w:ind w:right="140" w:firstLine="0"/>
        <w:jc w:val="both"/>
      </w:pPr>
      <w:r>
        <w:t>Развитие связной, граммати</w:t>
      </w:r>
      <w:r>
        <w:softHyphen/>
        <w:t>чески правильной диалоги</w:t>
      </w:r>
      <w:r>
        <w:softHyphen/>
        <w:t>ческой и монологической</w:t>
      </w:r>
    </w:p>
    <w:p w:rsidR="00E50B3C" w:rsidRDefault="00A51498">
      <w:pPr>
        <w:pStyle w:val="5"/>
        <w:shd w:val="clear" w:color="auto" w:fill="auto"/>
        <w:tabs>
          <w:tab w:val="left" w:leader="underscore" w:pos="2858"/>
        </w:tabs>
        <w:spacing w:line="259" w:lineRule="exact"/>
        <w:ind w:firstLine="0"/>
        <w:jc w:val="both"/>
      </w:pPr>
      <w:r>
        <w:rPr>
          <w:rStyle w:val="11"/>
        </w:rPr>
        <w:t>речи</w:t>
      </w:r>
      <w:r>
        <w:tab/>
      </w:r>
    </w:p>
    <w:p w:rsidR="00E50B3C" w:rsidRDefault="00A51498">
      <w:pPr>
        <w:pStyle w:val="5"/>
        <w:shd w:val="clear" w:color="auto" w:fill="auto"/>
        <w:spacing w:line="259" w:lineRule="exact"/>
        <w:ind w:right="140" w:firstLine="0"/>
        <w:jc w:val="both"/>
      </w:pPr>
      <w:r>
        <w:t xml:space="preserve">Знакомство с книжной </w:t>
      </w:r>
      <w:r>
        <w:t>куль</w:t>
      </w:r>
      <w:r>
        <w:softHyphen/>
        <w:t>турой, детской литературой, понимание на слух текстов различных жанров детской</w:t>
      </w:r>
    </w:p>
    <w:p w:rsidR="00E50B3C" w:rsidRDefault="00A51498">
      <w:pPr>
        <w:pStyle w:val="5"/>
        <w:shd w:val="clear" w:color="auto" w:fill="auto"/>
        <w:tabs>
          <w:tab w:val="left" w:leader="underscore" w:pos="2858"/>
        </w:tabs>
        <w:spacing w:line="259" w:lineRule="exact"/>
        <w:ind w:firstLine="0"/>
        <w:jc w:val="both"/>
      </w:pPr>
      <w:r>
        <w:rPr>
          <w:rStyle w:val="11"/>
        </w:rPr>
        <w:t>литературы</w:t>
      </w:r>
      <w:r>
        <w:tab/>
      </w:r>
    </w:p>
    <w:p w:rsidR="00E50B3C" w:rsidRDefault="00A51498">
      <w:pPr>
        <w:pStyle w:val="5"/>
        <w:shd w:val="clear" w:color="auto" w:fill="auto"/>
        <w:tabs>
          <w:tab w:val="left" w:leader="underscore" w:pos="2858"/>
        </w:tabs>
        <w:spacing w:line="259" w:lineRule="exact"/>
        <w:ind w:right="140" w:firstLine="0"/>
        <w:jc w:val="both"/>
        <w:sectPr w:rsidR="00E50B3C">
          <w:type w:val="continuous"/>
          <w:pgSz w:w="11909" w:h="16838"/>
          <w:pgMar w:top="1103" w:right="1668" w:bottom="1626" w:left="1677" w:header="0" w:footer="3" w:gutter="0"/>
          <w:cols w:num="2" w:space="2784"/>
          <w:noEndnote/>
          <w:docGrid w:linePitch="360"/>
        </w:sectPr>
      </w:pPr>
      <w:r>
        <w:t>Развитие звуковой и интона</w:t>
      </w:r>
      <w:r>
        <w:softHyphen/>
        <w:t>ционной культуры речи, фо</w:t>
      </w:r>
      <w:r>
        <w:softHyphen/>
      </w:r>
      <w:r>
        <w:rPr>
          <w:rStyle w:val="11"/>
        </w:rPr>
        <w:t>нематического слуха</w:t>
      </w:r>
      <w:r>
        <w:tab/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lastRenderedPageBreak/>
        <w:t>Познавательное развитие</w:t>
      </w:r>
      <w:r>
        <w:rPr>
          <w:rStyle w:val="21"/>
        </w:rPr>
        <w:t xml:space="preserve"> предполагает:</w:t>
      </w:r>
    </w:p>
    <w:p w:rsidR="00E50B3C" w:rsidRDefault="00A51498">
      <w:pPr>
        <w:pStyle w:val="5"/>
        <w:numPr>
          <w:ilvl w:val="0"/>
          <w:numId w:val="29"/>
        </w:numPr>
        <w:shd w:val="clear" w:color="auto" w:fill="auto"/>
        <w:tabs>
          <w:tab w:val="left" w:pos="871"/>
        </w:tabs>
        <w:ind w:left="20" w:right="20" w:firstLine="480"/>
        <w:jc w:val="both"/>
      </w:pPr>
      <w:r>
        <w:t xml:space="preserve">знакомство с миром </w:t>
      </w:r>
      <w:r>
        <w:t>природы и формирование экологического сознания. Направление обеспечивает формирование представления о том, что человек - часть природы и что он должен беречь, охранять и защищать ее, а также навыков культу</w:t>
      </w:r>
      <w:r>
        <w:softHyphen/>
        <w:t>ры поведения в природе;</w:t>
      </w:r>
    </w:p>
    <w:p w:rsidR="00E50B3C" w:rsidRDefault="00A51498">
      <w:pPr>
        <w:pStyle w:val="5"/>
        <w:numPr>
          <w:ilvl w:val="0"/>
          <w:numId w:val="29"/>
        </w:numPr>
        <w:shd w:val="clear" w:color="auto" w:fill="auto"/>
        <w:tabs>
          <w:tab w:val="left" w:pos="871"/>
        </w:tabs>
        <w:ind w:left="20" w:right="20" w:firstLine="480"/>
        <w:jc w:val="both"/>
      </w:pPr>
      <w:r>
        <w:t>знакомство с социальным ми</w:t>
      </w:r>
      <w:r>
        <w:t>ром. Данное направление связано с формиро</w:t>
      </w:r>
      <w:r>
        <w:softHyphen/>
        <w:t>ванием у дошкольника представления о себе как представителе человеческого рода, людях и их разнообразной деятельности, а также на основе познания развитие твор</w:t>
      </w:r>
      <w:r>
        <w:softHyphen/>
        <w:t>ческой и свободной личности, обладающей чувством собст</w:t>
      </w:r>
      <w:r>
        <w:t>венного достоинства и уважением к людям;</w:t>
      </w:r>
    </w:p>
    <w:p w:rsidR="00E50B3C" w:rsidRDefault="00A51498">
      <w:pPr>
        <w:pStyle w:val="5"/>
        <w:numPr>
          <w:ilvl w:val="0"/>
          <w:numId w:val="29"/>
        </w:numPr>
        <w:shd w:val="clear" w:color="auto" w:fill="auto"/>
        <w:tabs>
          <w:tab w:val="left" w:pos="871"/>
        </w:tabs>
        <w:ind w:left="20" w:right="20" w:firstLine="480"/>
        <w:jc w:val="both"/>
        <w:sectPr w:rsidR="00E50B3C">
          <w:type w:val="continuous"/>
          <w:pgSz w:w="11909" w:h="16838"/>
          <w:pgMar w:top="886" w:right="1557" w:bottom="1908" w:left="1557" w:header="0" w:footer="3" w:gutter="0"/>
          <w:cols w:space="720"/>
          <w:noEndnote/>
          <w:docGrid w:linePitch="360"/>
        </w:sectPr>
      </w:pPr>
      <w:r>
        <w:lastRenderedPageBreak/>
        <w:t>развитие элементарных математических представлений. Целью направления является интеллектуальное развитие дошкольников, формирование приемов ум</w:t>
      </w:r>
      <w:r>
        <w:softHyphen/>
        <w:t xml:space="preserve">ственной деятельности, творческого и вариативного </w:t>
      </w:r>
      <w:r>
        <w:t>мышления на основе овладения количественными отношениями предметов и явлений окружающего мира.</w:t>
      </w:r>
    </w:p>
    <w:p w:rsidR="00E50B3C" w:rsidRDefault="00E50B3C">
      <w:pPr>
        <w:spacing w:line="183" w:lineRule="exact"/>
        <w:rPr>
          <w:sz w:val="15"/>
          <w:szCs w:val="15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after="1260" w:line="254" w:lineRule="exact"/>
        <w:ind w:right="20" w:firstLine="220"/>
      </w:pPr>
      <w:r>
        <w:lastRenderedPageBreak/>
        <w:t>Направления образова</w:t>
      </w:r>
      <w:r>
        <w:softHyphen/>
        <w:t xml:space="preserve">тельной области </w:t>
      </w:r>
      <w:r>
        <w:rPr>
          <w:rStyle w:val="11"/>
        </w:rPr>
        <w:t>«Познавательное развитие»</w:t>
      </w:r>
      <w:r>
        <w:t xml:space="preserve"> Знакомство с миром при</w:t>
      </w:r>
      <w:r>
        <w:softHyphen/>
        <w:t>роды и формирование эко</w:t>
      </w:r>
      <w:r>
        <w:softHyphen/>
        <w:t>логического сознания</w:t>
      </w:r>
    </w:p>
    <w:p w:rsidR="00E50B3C" w:rsidRDefault="00A51498">
      <w:pPr>
        <w:pStyle w:val="5"/>
        <w:shd w:val="clear" w:color="auto" w:fill="auto"/>
        <w:spacing w:after="2040" w:line="254" w:lineRule="exact"/>
        <w:ind w:right="20" w:firstLine="0"/>
        <w:jc w:val="both"/>
      </w:pPr>
      <w:r>
        <w:t>Знаком</w:t>
      </w:r>
      <w:r>
        <w:t>ство с социальным миром</w:t>
      </w:r>
    </w:p>
    <w:p w:rsidR="00E50B3C" w:rsidRDefault="00A51498">
      <w:pPr>
        <w:pStyle w:val="5"/>
        <w:shd w:val="clear" w:color="auto" w:fill="auto"/>
        <w:spacing w:line="254" w:lineRule="exact"/>
        <w:ind w:right="20" w:firstLine="0"/>
        <w:jc w:val="both"/>
      </w:pPr>
      <w:r>
        <w:t>Развитие элементарных математических представ</w:t>
      </w:r>
      <w:r>
        <w:softHyphen/>
        <w:t>лений</w:t>
      </w:r>
    </w:p>
    <w:p w:rsidR="00E50B3C" w:rsidRDefault="00A51498">
      <w:pPr>
        <w:pStyle w:val="5"/>
        <w:shd w:val="clear" w:color="auto" w:fill="auto"/>
        <w:spacing w:after="205" w:line="230" w:lineRule="exact"/>
        <w:ind w:left="20" w:firstLine="0"/>
        <w:jc w:val="center"/>
      </w:pPr>
      <w:r>
        <w:t>Задачи (ФГОС ДО)</w:t>
      </w:r>
    </w:p>
    <w:p w:rsidR="00E50B3C" w:rsidRDefault="00A51498">
      <w:pPr>
        <w:pStyle w:val="5"/>
        <w:shd w:val="clear" w:color="auto" w:fill="auto"/>
        <w:tabs>
          <w:tab w:val="left" w:leader="underscore" w:pos="2773"/>
        </w:tabs>
        <w:spacing w:line="254" w:lineRule="exact"/>
        <w:ind w:right="40" w:firstLine="0"/>
        <w:jc w:val="both"/>
      </w:pPr>
      <w:r>
        <w:t>Формирование познава</w:t>
      </w:r>
      <w:r>
        <w:softHyphen/>
        <w:t>тельных действий, станов</w:t>
      </w:r>
      <w:r>
        <w:softHyphen/>
      </w:r>
      <w:r>
        <w:rPr>
          <w:rStyle w:val="11"/>
        </w:rPr>
        <w:t>ление сознания</w:t>
      </w:r>
      <w:r>
        <w:tab/>
      </w:r>
    </w:p>
    <w:p w:rsidR="00E50B3C" w:rsidRDefault="00A51498">
      <w:pPr>
        <w:pStyle w:val="5"/>
        <w:shd w:val="clear" w:color="auto" w:fill="auto"/>
        <w:tabs>
          <w:tab w:val="left" w:leader="underscore" w:pos="2773"/>
        </w:tabs>
        <w:spacing w:line="254" w:lineRule="exact"/>
        <w:ind w:right="40" w:firstLine="0"/>
        <w:jc w:val="both"/>
      </w:pPr>
      <w:r>
        <w:lastRenderedPageBreak/>
        <w:t>Развитие интересов детей, любознательности и позна</w:t>
      </w:r>
      <w:r>
        <w:softHyphen/>
      </w:r>
      <w:r>
        <w:rPr>
          <w:rStyle w:val="11"/>
        </w:rPr>
        <w:t>вательной мотивации</w:t>
      </w:r>
      <w:r>
        <w:tab/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 xml:space="preserve">Развитие воображения и </w:t>
      </w:r>
      <w:r>
        <w:rPr>
          <w:rStyle w:val="11"/>
        </w:rPr>
        <w:t>творческой активности</w:t>
      </w:r>
      <w:r>
        <w:t xml:space="preserve"> Формирование первичных представлений о себе, дру</w:t>
      </w:r>
      <w:r>
        <w:softHyphen/>
        <w:t>гих людях, объектах окру</w:t>
      </w:r>
      <w:r>
        <w:softHyphen/>
        <w:t>жающего мира, о свойствах и отношениях объектов окружающем мире (форме, цвете, размере, материале, звучании, ритме, темпе, пространстве и времени и</w:t>
      </w:r>
    </w:p>
    <w:p w:rsidR="00E50B3C" w:rsidRDefault="00A51498">
      <w:pPr>
        <w:pStyle w:val="5"/>
        <w:shd w:val="clear" w:color="auto" w:fill="auto"/>
        <w:tabs>
          <w:tab w:val="left" w:leader="underscore" w:pos="2773"/>
        </w:tabs>
        <w:spacing w:line="230" w:lineRule="exact"/>
        <w:ind w:firstLine="0"/>
        <w:jc w:val="both"/>
      </w:pPr>
      <w:r>
        <w:rPr>
          <w:rStyle w:val="11"/>
        </w:rPr>
        <w:t>др.</w:t>
      </w:r>
      <w:r>
        <w:rPr>
          <w:rStyle w:val="11"/>
          <w:vertAlign w:val="superscript"/>
        </w:rPr>
        <w:t>)</w:t>
      </w:r>
      <w:r>
        <w:tab/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>Формир</w:t>
      </w:r>
      <w:r>
        <w:t>ование первичных представлений о малой ро</w:t>
      </w:r>
      <w:r>
        <w:softHyphen/>
        <w:t>дине и Отечестве, пред</w:t>
      </w:r>
      <w:r>
        <w:softHyphen/>
        <w:t>ставлений о социокультур</w:t>
      </w:r>
      <w:r>
        <w:softHyphen/>
        <w:t>ных ценностях народа, об отечественных традициях и</w:t>
      </w:r>
    </w:p>
    <w:p w:rsidR="00E50B3C" w:rsidRDefault="00A51498">
      <w:pPr>
        <w:pStyle w:val="5"/>
        <w:shd w:val="clear" w:color="auto" w:fill="auto"/>
        <w:tabs>
          <w:tab w:val="left" w:leader="underscore" w:pos="2773"/>
        </w:tabs>
        <w:spacing w:line="254" w:lineRule="exact"/>
        <w:ind w:firstLine="0"/>
        <w:jc w:val="both"/>
      </w:pPr>
      <w:r>
        <w:rPr>
          <w:rStyle w:val="11"/>
        </w:rPr>
        <w:t>праздниках</w:t>
      </w:r>
      <w:r>
        <w:tab/>
      </w:r>
    </w:p>
    <w:p w:rsidR="00E50B3C" w:rsidRDefault="00A51498">
      <w:pPr>
        <w:pStyle w:val="5"/>
        <w:shd w:val="clear" w:color="auto" w:fill="auto"/>
        <w:tabs>
          <w:tab w:val="left" w:leader="underscore" w:pos="2773"/>
        </w:tabs>
        <w:spacing w:line="254" w:lineRule="exact"/>
        <w:ind w:right="40" w:firstLine="0"/>
        <w:jc w:val="both"/>
        <w:sectPr w:rsidR="00E50B3C">
          <w:type w:val="continuous"/>
          <w:pgSz w:w="11909" w:h="16838"/>
          <w:pgMar w:top="886" w:right="1634" w:bottom="1908" w:left="1663" w:header="0" w:footer="3" w:gutter="0"/>
          <w:cols w:num="2" w:sep="1" w:space="3043"/>
          <w:noEndnote/>
          <w:docGrid w:linePitch="360"/>
        </w:sectPr>
      </w:pPr>
      <w:r>
        <w:t>Формирование первичных представлений о планете Земля как общем доме лю</w:t>
      </w:r>
      <w:r>
        <w:softHyphen/>
        <w:t>дей,</w:t>
      </w:r>
      <w:r>
        <w:t xml:space="preserve"> об особенностях ее природы, многообразии </w:t>
      </w:r>
      <w:r>
        <w:rPr>
          <w:rStyle w:val="11"/>
        </w:rPr>
        <w:t>стран и народов</w:t>
      </w:r>
      <w:r>
        <w:tab/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lastRenderedPageBreak/>
        <w:t>Художественно-эстетическое развитие:</w:t>
      </w:r>
    </w:p>
    <w:p w:rsidR="00E50B3C" w:rsidRDefault="00A51498">
      <w:pPr>
        <w:pStyle w:val="5"/>
        <w:numPr>
          <w:ilvl w:val="0"/>
          <w:numId w:val="30"/>
        </w:numPr>
        <w:shd w:val="clear" w:color="auto" w:fill="auto"/>
        <w:tabs>
          <w:tab w:val="left" w:pos="877"/>
        </w:tabs>
        <w:ind w:left="20" w:right="20" w:firstLine="480"/>
        <w:jc w:val="both"/>
      </w:pPr>
      <w:r>
        <w:t>формирование и развитие эстетического восприятия мира природы. Направ</w:t>
      </w:r>
      <w:r>
        <w:softHyphen/>
        <w:t xml:space="preserve">ление подразумевает формирование эстетического отношения дошкольников к окружающему миру </w:t>
      </w:r>
      <w:r>
        <w:t>природы;</w:t>
      </w:r>
    </w:p>
    <w:p w:rsidR="00E50B3C" w:rsidRDefault="00A51498">
      <w:pPr>
        <w:pStyle w:val="5"/>
        <w:numPr>
          <w:ilvl w:val="0"/>
          <w:numId w:val="30"/>
        </w:numPr>
        <w:shd w:val="clear" w:color="auto" w:fill="auto"/>
        <w:tabs>
          <w:tab w:val="left" w:pos="877"/>
        </w:tabs>
        <w:ind w:left="20" w:right="20" w:firstLine="480"/>
        <w:jc w:val="both"/>
      </w:pPr>
      <w:r>
        <w:t>формирование и развитие эстетического восприятия социального мира. Направление определяет формирование эстетического отношения дошкольников к окружающему миру (уважению к людям, отношение к человеческим взаимоотноше</w:t>
      </w:r>
      <w:r>
        <w:softHyphen/>
        <w:t>ниям, труду взрослых и пр.);</w:t>
      </w:r>
    </w:p>
    <w:p w:rsidR="00E50B3C" w:rsidRDefault="00A51498">
      <w:pPr>
        <w:pStyle w:val="5"/>
        <w:numPr>
          <w:ilvl w:val="0"/>
          <w:numId w:val="30"/>
        </w:numPr>
        <w:shd w:val="clear" w:color="auto" w:fill="auto"/>
        <w:tabs>
          <w:tab w:val="left" w:pos="877"/>
        </w:tabs>
        <w:ind w:left="20" w:right="20" w:firstLine="480"/>
        <w:jc w:val="both"/>
      </w:pPr>
      <w:r>
        <w:t>фо</w:t>
      </w:r>
      <w:r>
        <w:t>рмирование и развитие художественного восприятия произведений ис</w:t>
      </w:r>
      <w:r>
        <w:softHyphen/>
        <w:t>кусства. Данное направлений связано с формированием и развитием интереса к со</w:t>
      </w:r>
      <w:r>
        <w:softHyphen/>
        <w:t>держанию художественных произведений, понимания его выразительных средств, а также зарождению оценочных суждений,</w:t>
      </w:r>
      <w:r>
        <w:t xml:space="preserve"> которое может найти свое выражение в музыкальной, театрализованной и других видах деятельности;</w:t>
      </w:r>
    </w:p>
    <w:p w:rsidR="00E50B3C" w:rsidRDefault="00A51498">
      <w:pPr>
        <w:pStyle w:val="5"/>
        <w:numPr>
          <w:ilvl w:val="0"/>
          <w:numId w:val="30"/>
        </w:numPr>
        <w:shd w:val="clear" w:color="auto" w:fill="auto"/>
        <w:tabs>
          <w:tab w:val="left" w:pos="877"/>
        </w:tabs>
        <w:ind w:left="20" w:right="20" w:firstLine="480"/>
        <w:jc w:val="both"/>
        <w:sectPr w:rsidR="00E50B3C">
          <w:type w:val="continuous"/>
          <w:pgSz w:w="11909" w:h="16838"/>
          <w:pgMar w:top="883" w:right="1557" w:bottom="1929" w:left="1557" w:header="0" w:footer="3" w:gutter="0"/>
          <w:cols w:space="720"/>
          <w:noEndnote/>
          <w:docGrid w:linePitch="360"/>
        </w:sectPr>
      </w:pPr>
      <w:r>
        <w:t>художественная деятельность (изобразительная деятельность, лепка, аппли</w:t>
      </w:r>
      <w:r>
        <w:softHyphen/>
        <w:t>кация, конструирование из различных материалов и др.). В данном н</w:t>
      </w:r>
      <w:r>
        <w:t>аправлении ос</w:t>
      </w:r>
      <w:r>
        <w:softHyphen/>
        <w:t>новой является развитие эстетического восприятия, эстетического чувства и творче</w:t>
      </w:r>
      <w:r>
        <w:softHyphen/>
        <w:t>ства дошкольников.</w:t>
      </w:r>
    </w:p>
    <w:p w:rsidR="00E50B3C" w:rsidRDefault="00E50B3C">
      <w:pPr>
        <w:spacing w:line="178" w:lineRule="exact"/>
        <w:rPr>
          <w:sz w:val="14"/>
          <w:szCs w:val="14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54" w:lineRule="exact"/>
        <w:ind w:left="80" w:right="80" w:firstLine="0"/>
        <w:jc w:val="both"/>
      </w:pPr>
      <w:r>
        <w:lastRenderedPageBreak/>
        <w:t>Направления образова</w:t>
      </w:r>
      <w:r>
        <w:softHyphen/>
        <w:t>тельной области «Художе</w:t>
      </w:r>
      <w:r>
        <w:softHyphen/>
        <w:t>ственно-эстетическое</w:t>
      </w:r>
    </w:p>
    <w:p w:rsidR="00E50B3C" w:rsidRDefault="00A51498">
      <w:pPr>
        <w:pStyle w:val="5"/>
        <w:shd w:val="clear" w:color="auto" w:fill="auto"/>
        <w:tabs>
          <w:tab w:val="left" w:leader="underscore" w:pos="982"/>
          <w:tab w:val="left" w:leader="underscore" w:pos="2847"/>
        </w:tabs>
        <w:spacing w:line="254" w:lineRule="exact"/>
        <w:ind w:left="80" w:firstLine="0"/>
        <w:jc w:val="both"/>
      </w:pPr>
      <w:r>
        <w:tab/>
      </w:r>
      <w:r>
        <w:rPr>
          <w:rStyle w:val="11"/>
        </w:rPr>
        <w:t>развитие»</w:t>
      </w:r>
      <w:r>
        <w:tab/>
      </w:r>
    </w:p>
    <w:p w:rsidR="00E50B3C" w:rsidRDefault="00A51498">
      <w:pPr>
        <w:pStyle w:val="5"/>
        <w:shd w:val="clear" w:color="auto" w:fill="auto"/>
        <w:spacing w:after="960" w:line="254" w:lineRule="exact"/>
        <w:ind w:left="80" w:firstLine="0"/>
        <w:jc w:val="both"/>
      </w:pPr>
      <w:r>
        <w:t xml:space="preserve">Формирование и развитие эстетического </w:t>
      </w:r>
      <w:r>
        <w:t>восприятия мира природы</w:t>
      </w:r>
    </w:p>
    <w:p w:rsidR="00E50B3C" w:rsidRDefault="00A51498">
      <w:pPr>
        <w:pStyle w:val="5"/>
        <w:shd w:val="clear" w:color="auto" w:fill="auto"/>
        <w:spacing w:line="254" w:lineRule="exact"/>
        <w:ind w:left="80" w:firstLine="0"/>
        <w:jc w:val="both"/>
      </w:pPr>
      <w:r>
        <w:t>Формирование и развитие эстетического восприятия</w:t>
      </w:r>
    </w:p>
    <w:p w:rsidR="00E50B3C" w:rsidRDefault="00A51498">
      <w:pPr>
        <w:pStyle w:val="5"/>
        <w:shd w:val="clear" w:color="auto" w:fill="auto"/>
        <w:tabs>
          <w:tab w:val="left" w:leader="underscore" w:pos="2847"/>
        </w:tabs>
        <w:spacing w:line="259" w:lineRule="exact"/>
        <w:ind w:left="80" w:firstLine="0"/>
        <w:jc w:val="both"/>
      </w:pPr>
      <w:r>
        <w:rPr>
          <w:rStyle w:val="11"/>
        </w:rPr>
        <w:t>социального мира</w:t>
      </w:r>
      <w:r>
        <w:tab/>
      </w:r>
    </w:p>
    <w:p w:rsidR="00E50B3C" w:rsidRDefault="00A51498">
      <w:pPr>
        <w:pStyle w:val="5"/>
        <w:shd w:val="clear" w:color="auto" w:fill="auto"/>
        <w:spacing w:after="60" w:line="259" w:lineRule="exact"/>
        <w:ind w:left="80" w:firstLine="0"/>
        <w:jc w:val="both"/>
      </w:pPr>
      <w:r>
        <w:t>Формирование и развитие художественного восприя</w:t>
      </w:r>
      <w:r>
        <w:softHyphen/>
        <w:t>тия произведений искус</w:t>
      </w:r>
      <w:r>
        <w:softHyphen/>
        <w:t>ства</w:t>
      </w:r>
    </w:p>
    <w:p w:rsidR="00E50B3C" w:rsidRDefault="00A51498">
      <w:pPr>
        <w:pStyle w:val="5"/>
        <w:shd w:val="clear" w:color="auto" w:fill="auto"/>
        <w:spacing w:line="259" w:lineRule="exact"/>
        <w:ind w:left="80" w:firstLine="0"/>
        <w:jc w:val="both"/>
      </w:pPr>
      <w:r>
        <w:t>Художественная деятель</w:t>
      </w:r>
      <w:r>
        <w:softHyphen/>
        <w:t>ность</w:t>
      </w:r>
    </w:p>
    <w:p w:rsidR="00E50B3C" w:rsidRDefault="00A51498">
      <w:pPr>
        <w:pStyle w:val="5"/>
        <w:shd w:val="clear" w:color="auto" w:fill="auto"/>
        <w:spacing w:after="325" w:line="230" w:lineRule="exact"/>
        <w:ind w:left="20" w:firstLine="0"/>
        <w:jc w:val="center"/>
      </w:pPr>
      <w:r>
        <w:t>Задачи (ФГОС ДО)</w:t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>Развитие предпосылок цен</w:t>
      </w:r>
      <w:r>
        <w:softHyphen/>
        <w:t xml:space="preserve">ностно-смыслового </w:t>
      </w:r>
      <w:r>
        <w:t>вос</w:t>
      </w:r>
      <w:r>
        <w:softHyphen/>
        <w:t>приятия и понимания про</w:t>
      </w:r>
      <w:r>
        <w:softHyphen/>
      </w:r>
      <w:r>
        <w:lastRenderedPageBreak/>
        <w:t>изведений искусства (сло</w:t>
      </w:r>
      <w:r>
        <w:softHyphen/>
        <w:t>весного, музыкального, изобразительного), мира</w:t>
      </w:r>
    </w:p>
    <w:p w:rsidR="00E50B3C" w:rsidRDefault="00A51498">
      <w:pPr>
        <w:pStyle w:val="5"/>
        <w:shd w:val="clear" w:color="auto" w:fill="auto"/>
        <w:tabs>
          <w:tab w:val="left" w:leader="underscore" w:pos="2784"/>
        </w:tabs>
        <w:spacing w:line="254" w:lineRule="exact"/>
        <w:ind w:firstLine="0"/>
        <w:jc w:val="both"/>
      </w:pPr>
      <w:r>
        <w:rPr>
          <w:rStyle w:val="11"/>
        </w:rPr>
        <w:t>природа</w:t>
      </w:r>
      <w:r>
        <w:tab/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>Становление эстетического отношения к окружающему</w:t>
      </w:r>
    </w:p>
    <w:p w:rsidR="00E50B3C" w:rsidRDefault="00A51498">
      <w:pPr>
        <w:pStyle w:val="5"/>
        <w:shd w:val="clear" w:color="auto" w:fill="auto"/>
        <w:tabs>
          <w:tab w:val="left" w:leader="underscore" w:pos="2784"/>
        </w:tabs>
        <w:spacing w:line="254" w:lineRule="exact"/>
        <w:ind w:firstLine="0"/>
        <w:jc w:val="both"/>
      </w:pPr>
      <w:r>
        <w:rPr>
          <w:rStyle w:val="11"/>
        </w:rPr>
        <w:t>миру</w:t>
      </w:r>
      <w:r>
        <w:tab/>
      </w:r>
    </w:p>
    <w:p w:rsidR="00E50B3C" w:rsidRDefault="00A51498">
      <w:pPr>
        <w:pStyle w:val="5"/>
        <w:shd w:val="clear" w:color="auto" w:fill="auto"/>
        <w:spacing w:after="300" w:line="254" w:lineRule="exact"/>
        <w:ind w:right="40" w:firstLine="0"/>
        <w:jc w:val="both"/>
      </w:pPr>
      <w:r>
        <w:t>Формирование элементар</w:t>
      </w:r>
      <w:r>
        <w:softHyphen/>
        <w:t>ных представлений о видах искусства</w:t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>Восприятие музыки, худо</w:t>
      </w:r>
      <w:r>
        <w:softHyphen/>
      </w:r>
      <w:r>
        <w:t>жественной литературы,</w:t>
      </w:r>
    </w:p>
    <w:p w:rsidR="00E50B3C" w:rsidRDefault="00A51498">
      <w:pPr>
        <w:pStyle w:val="5"/>
        <w:shd w:val="clear" w:color="auto" w:fill="auto"/>
        <w:tabs>
          <w:tab w:val="left" w:leader="underscore" w:pos="2784"/>
        </w:tabs>
        <w:spacing w:line="254" w:lineRule="exact"/>
        <w:ind w:firstLine="0"/>
        <w:jc w:val="both"/>
      </w:pPr>
      <w:r>
        <w:rPr>
          <w:rStyle w:val="11"/>
        </w:rPr>
        <w:t>фольклора</w:t>
      </w:r>
      <w:r>
        <w:tab/>
      </w:r>
    </w:p>
    <w:p w:rsidR="00E50B3C" w:rsidRDefault="00A51498">
      <w:pPr>
        <w:pStyle w:val="5"/>
        <w:shd w:val="clear" w:color="auto" w:fill="auto"/>
        <w:tabs>
          <w:tab w:val="left" w:leader="underscore" w:pos="2784"/>
        </w:tabs>
        <w:spacing w:line="254" w:lineRule="exact"/>
        <w:ind w:right="40" w:firstLine="0"/>
        <w:jc w:val="both"/>
      </w:pPr>
      <w:r>
        <w:t>Стимулирование сопере</w:t>
      </w:r>
      <w:r>
        <w:softHyphen/>
        <w:t>живания персонажам ху</w:t>
      </w:r>
      <w:r>
        <w:softHyphen/>
        <w:t>дожественных произведе</w:t>
      </w:r>
      <w:r>
        <w:softHyphen/>
      </w:r>
      <w:r>
        <w:rPr>
          <w:rStyle w:val="11"/>
        </w:rPr>
        <w:t>ний</w:t>
      </w:r>
      <w:r>
        <w:tab/>
      </w:r>
    </w:p>
    <w:p w:rsidR="00E50B3C" w:rsidRDefault="00A51498">
      <w:pPr>
        <w:pStyle w:val="5"/>
        <w:shd w:val="clear" w:color="auto" w:fill="auto"/>
        <w:tabs>
          <w:tab w:val="right" w:pos="2760"/>
          <w:tab w:val="right" w:pos="2760"/>
        </w:tabs>
        <w:spacing w:line="254" w:lineRule="exact"/>
        <w:ind w:right="40" w:firstLine="0"/>
        <w:jc w:val="both"/>
        <w:sectPr w:rsidR="00E50B3C">
          <w:type w:val="continuous"/>
          <w:pgSz w:w="11909" w:h="16838"/>
          <w:pgMar w:top="883" w:right="1629" w:bottom="1929" w:left="1639" w:header="0" w:footer="3" w:gutter="0"/>
          <w:cols w:num="2" w:space="3034"/>
          <w:noEndnote/>
          <w:docGrid w:linePitch="360"/>
        </w:sectPr>
      </w:pPr>
      <w:r>
        <w:t>Реализация самостоятель</w:t>
      </w:r>
      <w:r>
        <w:softHyphen/>
        <w:t>ной творческой деятельно</w:t>
      </w:r>
      <w:r>
        <w:softHyphen/>
        <w:t>сти детей (изобразитель</w:t>
      </w:r>
      <w:r>
        <w:softHyphen/>
        <w:t>ной,</w:t>
      </w:r>
      <w:r>
        <w:tab/>
        <w:t>конструктивно</w:t>
      </w:r>
      <w:r>
        <w:softHyphen/>
      </w:r>
      <w:r>
        <w:rPr>
          <w:rStyle w:val="11"/>
        </w:rPr>
        <w:t>модельной и пр.)</w:t>
      </w:r>
      <w:r>
        <w:tab/>
      </w:r>
    </w:p>
    <w:p w:rsidR="00E50B3C" w:rsidRDefault="00A51498">
      <w:pPr>
        <w:pStyle w:val="5"/>
        <w:shd w:val="clear" w:color="auto" w:fill="auto"/>
        <w:ind w:firstLine="480"/>
        <w:jc w:val="both"/>
      </w:pPr>
      <w:r>
        <w:rPr>
          <w:rStyle w:val="a8"/>
        </w:rPr>
        <w:lastRenderedPageBreak/>
        <w:t>Физическое раз</w:t>
      </w:r>
      <w:r>
        <w:rPr>
          <w:rStyle w:val="a8"/>
        </w:rPr>
        <w:t>витие</w:t>
      </w:r>
      <w:r>
        <w:t xml:space="preserve"> включат в себя следующие направления:</w:t>
      </w:r>
    </w:p>
    <w:p w:rsidR="00E50B3C" w:rsidRDefault="00A51498">
      <w:pPr>
        <w:pStyle w:val="5"/>
        <w:numPr>
          <w:ilvl w:val="0"/>
          <w:numId w:val="31"/>
        </w:numPr>
        <w:shd w:val="clear" w:color="auto" w:fill="auto"/>
        <w:tabs>
          <w:tab w:val="left" w:pos="853"/>
        </w:tabs>
        <w:ind w:right="20" w:firstLine="480"/>
        <w:jc w:val="both"/>
      </w:pPr>
      <w:r>
        <w:t>приобретение дошкольниками опыта двигательной деятельности. Направле</w:t>
      </w:r>
      <w:r>
        <w:softHyphen/>
        <w:t>ние подразумевает развитие у дошкольников таких физических качеств как гиб</w:t>
      </w:r>
      <w:r>
        <w:softHyphen/>
        <w:t>кость, выносливость, быстрота, равновесие и пр., способствующих прав</w:t>
      </w:r>
      <w:r>
        <w:t>ильному формированию опорно-двигательной системы организма, координации движения, развитию крупной и мелкой моторики;</w:t>
      </w:r>
    </w:p>
    <w:p w:rsidR="00E50B3C" w:rsidRDefault="00A51498">
      <w:pPr>
        <w:pStyle w:val="5"/>
        <w:numPr>
          <w:ilvl w:val="0"/>
          <w:numId w:val="31"/>
        </w:numPr>
        <w:shd w:val="clear" w:color="auto" w:fill="auto"/>
        <w:tabs>
          <w:tab w:val="left" w:pos="853"/>
        </w:tabs>
        <w:ind w:right="20" w:firstLine="480"/>
        <w:jc w:val="both"/>
      </w:pPr>
      <w:r>
        <w:t>становление целенаправленности и саморегуляции в двигательной сфере. Данное направление обеспечивает формирование и развитие у дошкольнико</w:t>
      </w:r>
      <w:r>
        <w:t>в спо</w:t>
      </w:r>
      <w:r>
        <w:softHyphen/>
        <w:t>собности контролировать свои движения в двигательной сфере;</w:t>
      </w:r>
    </w:p>
    <w:p w:rsidR="00E50B3C" w:rsidRDefault="00A51498">
      <w:pPr>
        <w:pStyle w:val="5"/>
        <w:numPr>
          <w:ilvl w:val="0"/>
          <w:numId w:val="31"/>
        </w:numPr>
        <w:shd w:val="clear" w:color="auto" w:fill="auto"/>
        <w:tabs>
          <w:tab w:val="left" w:pos="853"/>
        </w:tabs>
        <w:ind w:right="20" w:firstLine="480"/>
        <w:jc w:val="both"/>
        <w:sectPr w:rsidR="00E50B3C">
          <w:type w:val="continuous"/>
          <w:pgSz w:w="11909" w:h="16838"/>
          <w:pgMar w:top="883" w:right="1557" w:bottom="1517" w:left="1562" w:header="0" w:footer="3" w:gutter="0"/>
          <w:cols w:space="720"/>
          <w:noEndnote/>
          <w:docGrid w:linePitch="360"/>
        </w:sectPr>
      </w:pPr>
      <w:r>
        <w:t>становление ценностей здорового образа жизни. Направление связано с формированием у дошкольников мировоззрения здорового образа жизни и привитие культуры личной гигиены</w:t>
      </w:r>
      <w:r>
        <w:t xml:space="preserve"> (режим дня, питание, уход за телом, отдых и пр.).</w:t>
      </w:r>
    </w:p>
    <w:p w:rsidR="00E50B3C" w:rsidRDefault="00E50B3C">
      <w:pPr>
        <w:spacing w:line="184" w:lineRule="exact"/>
        <w:rPr>
          <w:sz w:val="15"/>
          <w:szCs w:val="15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54" w:lineRule="exact"/>
        <w:ind w:left="60" w:right="60" w:firstLine="0"/>
        <w:jc w:val="both"/>
      </w:pPr>
      <w:r>
        <w:lastRenderedPageBreak/>
        <w:t>Направления образователь</w:t>
      </w:r>
      <w:r>
        <w:softHyphen/>
        <w:t>ной области «Физическое</w:t>
      </w:r>
    </w:p>
    <w:p w:rsidR="00E50B3C" w:rsidRDefault="00A51498">
      <w:pPr>
        <w:pStyle w:val="5"/>
        <w:shd w:val="clear" w:color="auto" w:fill="auto"/>
        <w:tabs>
          <w:tab w:val="left" w:leader="underscore" w:pos="1030"/>
          <w:tab w:val="left" w:leader="underscore" w:pos="2962"/>
        </w:tabs>
        <w:spacing w:line="254" w:lineRule="exact"/>
        <w:ind w:left="60" w:firstLine="0"/>
        <w:jc w:val="both"/>
      </w:pPr>
      <w:r>
        <w:tab/>
      </w:r>
      <w:r>
        <w:rPr>
          <w:rStyle w:val="11"/>
        </w:rPr>
        <w:t>развитие»</w:t>
      </w:r>
      <w:r>
        <w:tab/>
      </w:r>
    </w:p>
    <w:p w:rsidR="00E50B3C" w:rsidRDefault="00A51498">
      <w:pPr>
        <w:pStyle w:val="5"/>
        <w:shd w:val="clear" w:color="auto" w:fill="auto"/>
        <w:spacing w:after="1256" w:line="254" w:lineRule="exact"/>
        <w:ind w:left="60" w:right="60" w:firstLine="0"/>
        <w:jc w:val="both"/>
      </w:pPr>
      <w:r>
        <w:t>Приобретение дошкольни</w:t>
      </w:r>
      <w:r>
        <w:softHyphen/>
        <w:t>ками опыта двигательной деятельности</w:t>
      </w:r>
    </w:p>
    <w:p w:rsidR="00E50B3C" w:rsidRDefault="00A51498">
      <w:pPr>
        <w:pStyle w:val="5"/>
        <w:shd w:val="clear" w:color="auto" w:fill="auto"/>
        <w:spacing w:line="259" w:lineRule="exact"/>
        <w:ind w:left="60" w:right="60" w:firstLine="0"/>
        <w:jc w:val="both"/>
      </w:pPr>
      <w:r>
        <w:t>Становление целенаправ</w:t>
      </w:r>
      <w:r>
        <w:softHyphen/>
        <w:t>ленности и саморегуляции в</w:t>
      </w:r>
    </w:p>
    <w:p w:rsidR="00E50B3C" w:rsidRDefault="00A51498">
      <w:pPr>
        <w:pStyle w:val="5"/>
        <w:shd w:val="clear" w:color="auto" w:fill="auto"/>
        <w:tabs>
          <w:tab w:val="left" w:leader="underscore" w:pos="2962"/>
        </w:tabs>
        <w:spacing w:line="259" w:lineRule="exact"/>
        <w:ind w:left="60" w:firstLine="0"/>
        <w:jc w:val="both"/>
      </w:pPr>
      <w:r>
        <w:rPr>
          <w:rStyle w:val="11"/>
        </w:rPr>
        <w:t>двигательн</w:t>
      </w:r>
      <w:r>
        <w:rPr>
          <w:rStyle w:val="11"/>
        </w:rPr>
        <w:t>ой сфере</w:t>
      </w:r>
      <w:r>
        <w:tab/>
      </w:r>
    </w:p>
    <w:p w:rsidR="00E50B3C" w:rsidRDefault="00A51498">
      <w:pPr>
        <w:pStyle w:val="5"/>
        <w:shd w:val="clear" w:color="auto" w:fill="auto"/>
        <w:spacing w:line="259" w:lineRule="exact"/>
        <w:ind w:left="60" w:right="60" w:firstLine="0"/>
        <w:jc w:val="both"/>
      </w:pPr>
      <w:r>
        <w:lastRenderedPageBreak/>
        <w:t>Становление ценностей здо</w:t>
      </w:r>
      <w:r>
        <w:softHyphen/>
        <w:t>рового образа жизни</w:t>
      </w:r>
    </w:p>
    <w:p w:rsidR="00E50B3C" w:rsidRDefault="00A51498">
      <w:pPr>
        <w:pStyle w:val="5"/>
        <w:shd w:val="clear" w:color="auto" w:fill="auto"/>
        <w:spacing w:after="214" w:line="230" w:lineRule="exact"/>
        <w:ind w:left="20" w:firstLine="0"/>
        <w:jc w:val="center"/>
      </w:pPr>
      <w:r>
        <w:t>Задачи (ФГОС ДО)</w:t>
      </w:r>
    </w:p>
    <w:p w:rsidR="00E50B3C" w:rsidRDefault="00A51498">
      <w:pPr>
        <w:pStyle w:val="5"/>
        <w:shd w:val="clear" w:color="auto" w:fill="auto"/>
        <w:tabs>
          <w:tab w:val="left" w:leader="underscore" w:pos="2886"/>
        </w:tabs>
        <w:spacing w:line="254" w:lineRule="exact"/>
        <w:ind w:right="40" w:firstLine="0"/>
        <w:jc w:val="both"/>
      </w:pPr>
      <w:r>
        <w:t>Развитие различных физиче</w:t>
      </w:r>
      <w:r>
        <w:softHyphen/>
      </w:r>
      <w:r>
        <w:rPr>
          <w:rStyle w:val="11"/>
        </w:rPr>
        <w:t>ских качеств</w:t>
      </w:r>
      <w:r>
        <w:tab/>
      </w:r>
    </w:p>
    <w:p w:rsidR="00E50B3C" w:rsidRDefault="00A51498">
      <w:pPr>
        <w:pStyle w:val="5"/>
        <w:shd w:val="clear" w:color="auto" w:fill="auto"/>
        <w:spacing w:line="254" w:lineRule="exact"/>
        <w:ind w:right="40" w:firstLine="0"/>
        <w:jc w:val="both"/>
      </w:pPr>
      <w:r>
        <w:t>Правильное формирование опорно-двигательной систе</w:t>
      </w:r>
      <w:r>
        <w:softHyphen/>
        <w:t>мы организма, развитие рав</w:t>
      </w:r>
      <w:r>
        <w:softHyphen/>
        <w:t>новесия, координации дви</w:t>
      </w:r>
      <w:r>
        <w:softHyphen/>
        <w:t>жений, крупной и мелкой</w:t>
      </w:r>
    </w:p>
    <w:p w:rsidR="00E50B3C" w:rsidRDefault="00A51498">
      <w:pPr>
        <w:pStyle w:val="5"/>
        <w:shd w:val="clear" w:color="auto" w:fill="auto"/>
        <w:tabs>
          <w:tab w:val="left" w:leader="underscore" w:pos="2886"/>
        </w:tabs>
        <w:spacing w:line="254" w:lineRule="exact"/>
        <w:ind w:firstLine="0"/>
        <w:jc w:val="both"/>
      </w:pPr>
      <w:r>
        <w:rPr>
          <w:rStyle w:val="11"/>
        </w:rPr>
        <w:t>моторики</w:t>
      </w:r>
      <w:r>
        <w:tab/>
      </w:r>
    </w:p>
    <w:p w:rsidR="00E50B3C" w:rsidRDefault="00A51498">
      <w:pPr>
        <w:pStyle w:val="5"/>
        <w:shd w:val="clear" w:color="auto" w:fill="auto"/>
        <w:spacing w:after="236" w:line="254" w:lineRule="exact"/>
        <w:ind w:right="40" w:firstLine="0"/>
        <w:jc w:val="both"/>
      </w:pPr>
      <w:r>
        <w:t>Правильное выполнение ос</w:t>
      </w:r>
      <w:r>
        <w:softHyphen/>
        <w:t>новных движений</w:t>
      </w:r>
    </w:p>
    <w:p w:rsidR="00E50B3C" w:rsidRDefault="00A51498">
      <w:pPr>
        <w:pStyle w:val="5"/>
        <w:shd w:val="clear" w:color="auto" w:fill="auto"/>
        <w:spacing w:line="259" w:lineRule="exact"/>
        <w:ind w:right="40" w:firstLine="0"/>
        <w:jc w:val="both"/>
      </w:pPr>
      <w:r>
        <w:lastRenderedPageBreak/>
        <w:t>Формирование начальных представлений о некоторых</w:t>
      </w:r>
    </w:p>
    <w:p w:rsidR="00E50B3C" w:rsidRDefault="00A51498">
      <w:pPr>
        <w:pStyle w:val="5"/>
        <w:shd w:val="clear" w:color="auto" w:fill="auto"/>
        <w:tabs>
          <w:tab w:val="left" w:leader="underscore" w:pos="2886"/>
        </w:tabs>
        <w:spacing w:line="259" w:lineRule="exact"/>
        <w:ind w:firstLine="0"/>
        <w:jc w:val="both"/>
      </w:pPr>
      <w:r>
        <w:rPr>
          <w:rStyle w:val="11"/>
        </w:rPr>
        <w:t>видах спорта</w:t>
      </w:r>
      <w:r>
        <w:tab/>
      </w:r>
    </w:p>
    <w:p w:rsidR="00E50B3C" w:rsidRDefault="00A51498">
      <w:pPr>
        <w:pStyle w:val="5"/>
        <w:shd w:val="clear" w:color="auto" w:fill="auto"/>
        <w:spacing w:line="259" w:lineRule="exact"/>
        <w:ind w:right="40" w:firstLine="0"/>
        <w:jc w:val="both"/>
        <w:sectPr w:rsidR="00E50B3C">
          <w:type w:val="continuous"/>
          <w:pgSz w:w="11909" w:h="16838"/>
          <w:pgMar w:top="883" w:right="1529" w:bottom="1517" w:left="1529" w:header="0" w:footer="3" w:gutter="0"/>
          <w:cols w:num="2" w:space="3014"/>
          <w:noEndnote/>
          <w:docGrid w:linePitch="360"/>
        </w:sectPr>
      </w:pPr>
      <w:r>
        <w:lastRenderedPageBreak/>
        <w:t>Овладение подвижными иг</w:t>
      </w:r>
      <w:r>
        <w:softHyphen/>
        <w:t>рами и правилами</w:t>
      </w:r>
    </w:p>
    <w:p w:rsidR="00E50B3C" w:rsidRDefault="00E50B3C">
      <w:pPr>
        <w:spacing w:before="33" w:after="33" w:line="240" w:lineRule="exact"/>
        <w:rPr>
          <w:sz w:val="19"/>
          <w:szCs w:val="19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54" w:lineRule="exact"/>
        <w:ind w:left="5920" w:right="40" w:firstLine="0"/>
        <w:jc w:val="both"/>
      </w:pPr>
      <w:r>
        <w:lastRenderedPageBreak/>
        <w:t>Становление целенаправ</w:t>
      </w:r>
      <w:r>
        <w:softHyphen/>
        <w:t>ленности и саморегуляции в</w:t>
      </w:r>
    </w:p>
    <w:p w:rsidR="00E50B3C" w:rsidRDefault="00A51498">
      <w:pPr>
        <w:pStyle w:val="5"/>
        <w:shd w:val="clear" w:color="auto" w:fill="auto"/>
        <w:tabs>
          <w:tab w:val="left" w:leader="underscore" w:pos="8810"/>
        </w:tabs>
        <w:spacing w:line="254" w:lineRule="exact"/>
        <w:ind w:left="5920" w:firstLine="0"/>
        <w:jc w:val="both"/>
      </w:pPr>
      <w:r>
        <w:rPr>
          <w:rStyle w:val="11"/>
        </w:rPr>
        <w:t>двигательной сфере</w:t>
      </w:r>
      <w:r>
        <w:tab/>
      </w:r>
    </w:p>
    <w:p w:rsidR="00E50B3C" w:rsidRDefault="00A51498">
      <w:pPr>
        <w:pStyle w:val="5"/>
        <w:shd w:val="clear" w:color="auto" w:fill="auto"/>
        <w:tabs>
          <w:tab w:val="left" w:leader="underscore" w:pos="8810"/>
        </w:tabs>
        <w:spacing w:after="262" w:line="254" w:lineRule="exact"/>
        <w:ind w:left="5920" w:right="40" w:firstLine="0"/>
        <w:jc w:val="both"/>
      </w:pPr>
      <w:r>
        <w:t>Овладение элементарными нормами и правилами здо</w:t>
      </w:r>
      <w:r>
        <w:softHyphen/>
      </w:r>
      <w:r>
        <w:rPr>
          <w:rStyle w:val="11"/>
        </w:rPr>
        <w:t>рового образа жизни</w:t>
      </w:r>
      <w:r>
        <w:tab/>
      </w:r>
    </w:p>
    <w:p w:rsidR="00E50B3C" w:rsidRDefault="00A51498">
      <w:pPr>
        <w:pStyle w:val="5"/>
        <w:shd w:val="clear" w:color="auto" w:fill="auto"/>
        <w:ind w:right="40" w:firstLine="480"/>
        <w:jc w:val="both"/>
      </w:pPr>
      <w:r>
        <w:rPr>
          <w:rStyle w:val="a8"/>
        </w:rPr>
        <w:t>Организация современной РППС в рамках многомерного пространства</w:t>
      </w:r>
      <w:r>
        <w:t xml:space="preserve"> зави</w:t>
      </w:r>
      <w:r>
        <w:softHyphen/>
        <w:t>сит от конкретных задач, поставленных в ходе реализации образовательной про</w:t>
      </w:r>
      <w:r>
        <w:softHyphen/>
        <w:t>граммы ДОО. В свете со</w:t>
      </w:r>
      <w:r>
        <w:t>временных тенденций развития вариативных форм до</w:t>
      </w:r>
      <w:r>
        <w:softHyphen/>
        <w:t>школьного образования необходимо учитывать специфику пространственного реше</w:t>
      </w:r>
      <w:r>
        <w:softHyphen/>
        <w:t>ния для обеспечения реализации образовательной деятельности.</w:t>
      </w:r>
    </w:p>
    <w:p w:rsidR="00E50B3C" w:rsidRDefault="00A51498">
      <w:pPr>
        <w:pStyle w:val="5"/>
        <w:shd w:val="clear" w:color="auto" w:fill="auto"/>
        <w:ind w:right="40" w:firstLine="480"/>
        <w:jc w:val="both"/>
      </w:pPr>
      <w:r>
        <w:t xml:space="preserve">Для организации РППС в семейных условиях </w:t>
      </w:r>
      <w:r>
        <w:rPr>
          <w:rStyle w:val="a8"/>
        </w:rPr>
        <w:t>родителям</w:t>
      </w:r>
      <w:r>
        <w:t xml:space="preserve"> также рекомендуется</w:t>
      </w:r>
      <w:r>
        <w:t xml:space="preserve"> ознакомиться с образовательной программой ДОО, которое посещает ребенок, для соблюдения единства семейного и общественного воспитания. Это поможет соблю</w:t>
      </w:r>
      <w:r>
        <w:softHyphen/>
        <w:t>дению в семье индивидуальной образовательной траектории ребенка.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 xml:space="preserve">Для организации РППС в ДОО или в </w:t>
      </w:r>
      <w:r>
        <w:t>семейных условиях следует рассматривать пространство в рамках имеющихся возможностей. Традиционно это система кабине</w:t>
      </w:r>
      <w:r>
        <w:softHyphen/>
        <w:t>тов в ДОО и комнаты в квартире, доме и т. д., где проживает семья дошкольника. Для максимально возможного использования имеющегося простран</w:t>
      </w:r>
      <w:r>
        <w:t>ства, предлага</w:t>
      </w:r>
      <w:r>
        <w:softHyphen/>
        <w:t>ется использовать базовые функциональные модули с учетом взаимодополнения об</w:t>
      </w:r>
      <w:r>
        <w:softHyphen/>
        <w:t>разовательных областей. Таким образом, образовательные задачи развития и воспи</w:t>
      </w:r>
      <w:r>
        <w:softHyphen/>
        <w:t>тания ребенка дошкольного возраста могут быть решены с учетом возможностей имеющего п</w:t>
      </w:r>
      <w:r>
        <w:t>ространства.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t>РППС может включать следующие функциональные модули: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«Игровая»;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«Физкультура»;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«Музыка»;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«Творчество»;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«Логопед»;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«Психолог»;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60" w:lineRule="exact"/>
        <w:ind w:left="20" w:firstLine="480"/>
        <w:jc w:val="both"/>
      </w:pPr>
      <w:r>
        <w:t>«Уличное пространство»;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07" w:lineRule="exact"/>
        <w:ind w:left="20" w:firstLine="480"/>
        <w:jc w:val="both"/>
      </w:pPr>
      <w:r>
        <w:t>«Бассейн».</w:t>
      </w:r>
    </w:p>
    <w:p w:rsidR="00E50B3C" w:rsidRDefault="00A51498">
      <w:pPr>
        <w:pStyle w:val="5"/>
        <w:shd w:val="clear" w:color="auto" w:fill="auto"/>
        <w:spacing w:line="307" w:lineRule="exact"/>
        <w:ind w:left="20" w:firstLine="480"/>
        <w:jc w:val="both"/>
      </w:pPr>
      <w:r>
        <w:t>Общая характеристика функциональных модулей.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751"/>
        </w:tabs>
        <w:spacing w:line="307" w:lineRule="exact"/>
        <w:ind w:left="20" w:right="20" w:firstLine="480"/>
        <w:jc w:val="both"/>
      </w:pPr>
      <w:r>
        <w:t xml:space="preserve">Функциональные модули ориентированы </w:t>
      </w:r>
      <w:r>
        <w:t>на следующие возрастные группы ДОО: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07" w:lineRule="exact"/>
        <w:ind w:left="20" w:firstLine="480"/>
        <w:jc w:val="both"/>
      </w:pPr>
      <w:r>
        <w:t>I младшая группа - группа раннего возраста (2-3 года);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07" w:lineRule="exact"/>
        <w:ind w:left="20" w:firstLine="480"/>
        <w:jc w:val="both"/>
      </w:pPr>
      <w:r>
        <w:t>II младшая группа (3-4 года);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spacing w:line="307" w:lineRule="exact"/>
        <w:ind w:left="20" w:firstLine="480"/>
        <w:jc w:val="both"/>
      </w:pPr>
      <w:r>
        <w:t>Средняя группа (4-5 лет);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ind w:left="20" w:firstLine="480"/>
        <w:jc w:val="both"/>
      </w:pPr>
      <w:r>
        <w:t>Старшая группа (5-6 лет);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751"/>
        </w:tabs>
        <w:ind w:left="20" w:firstLine="480"/>
        <w:jc w:val="both"/>
      </w:pPr>
      <w:r>
        <w:t>Подготовительная группа (6-7 лет).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751"/>
        </w:tabs>
        <w:ind w:left="20" w:right="20" w:firstLine="480"/>
        <w:jc w:val="both"/>
      </w:pPr>
      <w:r>
        <w:t>Каждый функциональный модуль охватывает все обра</w:t>
      </w:r>
      <w:r>
        <w:t xml:space="preserve">зовательные области (социально-коммуникативное развитие, познавательное развитие, речевое развитие, </w:t>
      </w:r>
      <w:r>
        <w:lastRenderedPageBreak/>
        <w:t>художественно-эстетическое развитие, физическое развитие) с учетом индивидуаль</w:t>
      </w:r>
      <w:r>
        <w:softHyphen/>
        <w:t>ных и возрастных особенностей дошкольников.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751"/>
        </w:tabs>
        <w:ind w:left="20" w:right="20" w:firstLine="480"/>
        <w:jc w:val="both"/>
      </w:pPr>
      <w:r>
        <w:t>Организация пространства ДОО соот</w:t>
      </w:r>
      <w:r>
        <w:t>ветствует количественному наполне</w:t>
      </w:r>
      <w:r>
        <w:softHyphen/>
        <w:t>нию Перечней функциональных модулей в зависимости от индивидуальных и воз</w:t>
      </w:r>
      <w:r>
        <w:softHyphen/>
        <w:t>растных особенностей воспитанников и требованиям к устройству и организации помещений ДОО.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751"/>
        </w:tabs>
        <w:ind w:left="20" w:right="20" w:firstLine="480"/>
        <w:jc w:val="both"/>
      </w:pPr>
      <w:r>
        <w:t>Количественное наполнение каждой из позиций Перечней функ</w:t>
      </w:r>
      <w:r>
        <w:t>циональных модулей соответствует требованиям к устройству и организации помещений ДОО по принципу предлагаемого количества, исходя из типовой численности группы де-</w:t>
      </w:r>
    </w:p>
    <w:p w:rsidR="00E50B3C" w:rsidRDefault="00A51498">
      <w:pPr>
        <w:pStyle w:val="40"/>
        <w:numPr>
          <w:ilvl w:val="0"/>
          <w:numId w:val="11"/>
        </w:numPr>
        <w:shd w:val="clear" w:color="auto" w:fill="auto"/>
        <w:tabs>
          <w:tab w:val="left" w:pos="140"/>
        </w:tabs>
        <w:spacing w:line="150" w:lineRule="exact"/>
        <w:ind w:left="20"/>
      </w:pPr>
      <w:r>
        <w:t>19</w:t>
      </w:r>
    </w:p>
    <w:p w:rsidR="00E50B3C" w:rsidRDefault="00A51498">
      <w:pPr>
        <w:pStyle w:val="5"/>
        <w:shd w:val="clear" w:color="auto" w:fill="auto"/>
        <w:spacing w:after="431" w:line="230" w:lineRule="exact"/>
        <w:ind w:left="20" w:firstLine="0"/>
        <w:jc w:val="both"/>
      </w:pPr>
      <w:r>
        <w:t>тей .</w:t>
      </w:r>
    </w:p>
    <w:p w:rsidR="00E50B3C" w:rsidRDefault="00A51498">
      <w:pPr>
        <w:pStyle w:val="5"/>
        <w:numPr>
          <w:ilvl w:val="0"/>
          <w:numId w:val="25"/>
        </w:numPr>
        <w:shd w:val="clear" w:color="auto" w:fill="auto"/>
        <w:tabs>
          <w:tab w:val="left" w:pos="751"/>
        </w:tabs>
        <w:spacing w:line="250" w:lineRule="exact"/>
        <w:ind w:left="20" w:firstLine="480"/>
        <w:jc w:val="both"/>
      </w:pPr>
      <w:r>
        <w:t>См. п. 1.9-1.10, Постановление Главного государственного санитарного врача РФ от</w:t>
      </w:r>
    </w:p>
    <w:p w:rsidR="00E50B3C" w:rsidRDefault="00A51498">
      <w:pPr>
        <w:pStyle w:val="5"/>
        <w:numPr>
          <w:ilvl w:val="0"/>
          <w:numId w:val="33"/>
        </w:numPr>
        <w:shd w:val="clear" w:color="auto" w:fill="auto"/>
        <w:tabs>
          <w:tab w:val="left" w:pos="1090"/>
        </w:tabs>
        <w:spacing w:line="250" w:lineRule="exact"/>
        <w:ind w:left="20" w:right="20" w:firstLine="0"/>
        <w:jc w:val="both"/>
      </w:pPr>
      <w:r>
        <w:t>№</w:t>
      </w:r>
      <w:r>
        <w:t xml:space="preserve"> 26 «Об утверждении СанПиН 2.4.1.3049-13 «Санитарно-эпидемиологические требования к устройству, содержанию и организации режима работы дошкольных образовательных организаций» // Российская газета. - 2013. - 19.07(№ 157); Постановление Главного государствен</w:t>
      </w:r>
      <w:r>
        <w:t>ного санитарного врача РФ от 19.12.2013 № 68 «Об утверждении СанПиН 2.4.1.3147-13 «Санитарно-эпидемиологические требования к дошкольным группам,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861"/>
        </w:tabs>
        <w:spacing w:line="298" w:lineRule="exact"/>
        <w:ind w:left="20" w:right="20" w:firstLine="480"/>
        <w:jc w:val="both"/>
      </w:pPr>
      <w:r>
        <w:t>Перечни функциональных модулей рекомендуются для использования неза</w:t>
      </w:r>
      <w:r>
        <w:softHyphen/>
        <w:t>висимо от вида ДОО.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861"/>
        </w:tabs>
        <w:spacing w:line="298" w:lineRule="exact"/>
        <w:ind w:left="20" w:right="20" w:firstLine="480"/>
        <w:jc w:val="both"/>
      </w:pPr>
      <w:r>
        <w:t>Позиции Перечней (матер</w:t>
      </w:r>
      <w:r>
        <w:t>иалов, игрушек, оборудования и пр.) функцио</w:t>
      </w:r>
      <w:r>
        <w:softHyphen/>
        <w:t>нальных модулей могут быть использованы для организации развивающей предмет</w:t>
      </w:r>
      <w:r>
        <w:softHyphen/>
        <w:t>но-пространственной среды родителями дошкольников в домашних условиях.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861"/>
        </w:tabs>
        <w:spacing w:line="298" w:lineRule="exact"/>
        <w:ind w:left="20" w:right="20" w:firstLine="480"/>
        <w:jc w:val="both"/>
      </w:pPr>
      <w:r>
        <w:t>Перечни функциональных модулей в части общефункциональных компо</w:t>
      </w:r>
      <w:r>
        <w:softHyphen/>
        <w:t>н</w:t>
      </w:r>
      <w:r>
        <w:t>ентов, таких как мебель, сопутствующее оборудование, образовательные и разви</w:t>
      </w:r>
      <w:r>
        <w:softHyphen/>
        <w:t>вающие информационные технологии, приведен в виде сводной таблицы в разделе «Общие компоненты функциональных модулей» с пометкой факта вхождения в со</w:t>
      </w:r>
      <w:r>
        <w:softHyphen/>
        <w:t>ответствующий Перечень функци</w:t>
      </w:r>
      <w:r>
        <w:t>онального модуля.</w:t>
      </w:r>
    </w:p>
    <w:p w:rsidR="00E50B3C" w:rsidRDefault="00A51498">
      <w:pPr>
        <w:pStyle w:val="5"/>
        <w:numPr>
          <w:ilvl w:val="0"/>
          <w:numId w:val="32"/>
        </w:numPr>
        <w:shd w:val="clear" w:color="auto" w:fill="auto"/>
        <w:tabs>
          <w:tab w:val="left" w:pos="861"/>
        </w:tabs>
        <w:spacing w:line="298" w:lineRule="exact"/>
        <w:ind w:left="20" w:right="20" w:firstLine="480"/>
        <w:jc w:val="both"/>
      </w:pPr>
      <w:r>
        <w:t>При организации разновозрастных групп воспитанников содержательное и количественное наполнение функциональных модулей реализуется в зависимости от количества детей по усмотрению дошкольной образовательной организации.</w:t>
      </w:r>
    </w:p>
    <w:p w:rsidR="00E50B3C" w:rsidRDefault="00A51498">
      <w:pPr>
        <w:pStyle w:val="5"/>
        <w:shd w:val="clear" w:color="auto" w:fill="auto"/>
        <w:spacing w:line="298" w:lineRule="exact"/>
        <w:ind w:left="20" w:right="20" w:firstLine="480"/>
        <w:jc w:val="both"/>
      </w:pPr>
      <w:r>
        <w:t>Принципы оснащения Р</w:t>
      </w:r>
      <w:r>
        <w:t>ППС адресуют те основные виды деятельности, на ко</w:t>
      </w:r>
      <w:r>
        <w:softHyphen/>
        <w:t>торые направлено приобретение опыта детьми в пяти образовательных областях, и в том числе типы и виды средств оснащения, позволяя таким образом адаптировать РППС под конкретные задачи ДОО. Виды игровых сред</w:t>
      </w:r>
      <w:r>
        <w:t>ств, входящих в состав Пе</w:t>
      </w:r>
      <w:r>
        <w:softHyphen/>
        <w:t>речня, разнообразны и создают необходимые условия для деятельности, общения, взаимодействия и сотрудничества ребёнка со взрослыми и сверстниками, обеспечи</w:t>
      </w:r>
      <w:r>
        <w:softHyphen/>
        <w:t>вающие успешное решение развивающих задач для всех образовательных областей</w:t>
      </w:r>
      <w:r>
        <w:t>: коммуникативно-личностного развития, познавательного, речевого развития, худо</w:t>
      </w:r>
      <w:r>
        <w:softHyphen/>
        <w:t>жественно-эстетического и физического развития.</w:t>
      </w:r>
    </w:p>
    <w:p w:rsidR="00E50B3C" w:rsidRDefault="00A51498">
      <w:pPr>
        <w:pStyle w:val="5"/>
        <w:shd w:val="clear" w:color="auto" w:fill="auto"/>
        <w:spacing w:line="298" w:lineRule="exact"/>
        <w:ind w:left="20" w:right="20" w:firstLine="480"/>
        <w:jc w:val="both"/>
      </w:pPr>
      <w:r>
        <w:t xml:space="preserve">Разработанный подход позволяет сформировать естественную, комфортную, уютную обстановку с рационально организованной и </w:t>
      </w:r>
      <w:r>
        <w:t>насыщенной РППС в зависи</w:t>
      </w:r>
      <w:r>
        <w:softHyphen/>
        <w:t>мости от вида функционального модуля дошкольного учреждения и с учётом разно</w:t>
      </w:r>
      <w:r>
        <w:softHyphen/>
        <w:t>образных потребностей различных возрастных групп. Перечень предусматривает наличие игровых и методических материалов для коррекции трудностей, нарушений и</w:t>
      </w:r>
      <w:r>
        <w:t xml:space="preserve"> отклонений развития детей и учитывает потребности инклюзивного образования. В этом </w:t>
      </w:r>
      <w:r>
        <w:lastRenderedPageBreak/>
        <w:t>случае, состав формируемого оснащения включает оборудование и методи</w:t>
      </w:r>
      <w:r>
        <w:softHyphen/>
        <w:t>ческое обеспечение для проведения психологической диагностики детей; осуществ</w:t>
      </w:r>
      <w:r>
        <w:softHyphen/>
        <w:t>ления коррекционно-развив</w:t>
      </w:r>
      <w:r>
        <w:t>ающей работы, включая игротерапию, арттерапию и сказкотерапию; консультативной работы с родителями и воспитателями и проведе</w:t>
      </w:r>
      <w:r>
        <w:softHyphen/>
        <w:t>ния родительских групп.</w:t>
      </w:r>
    </w:p>
    <w:p w:rsidR="00E50B3C" w:rsidRDefault="00A51498">
      <w:pPr>
        <w:pStyle w:val="5"/>
        <w:shd w:val="clear" w:color="auto" w:fill="auto"/>
        <w:spacing w:after="875" w:line="298" w:lineRule="exact"/>
        <w:ind w:left="20" w:right="20" w:firstLine="480"/>
        <w:jc w:val="both"/>
      </w:pPr>
      <w:r>
        <w:t>Чёткая структурированность состава РППС и системный подход к её построе</w:t>
      </w:r>
      <w:r>
        <w:softHyphen/>
        <w:t xml:space="preserve">нию способствует рациональному </w:t>
      </w:r>
      <w:r>
        <w:t>оснащению различных детских учреждений, таких как детские сады, санаторно-курортные организации, детские дома и центры детско</w:t>
      </w:r>
      <w:r>
        <w:softHyphen/>
        <w:t>го развития, позволяет сформировать типовые варианты развивающей предметно</w:t>
      </w:r>
      <w:r>
        <w:softHyphen/>
        <w:t>пространственной среды для дошкольных образовательных о</w:t>
      </w:r>
      <w:r>
        <w:t>рганизаций различных видов: общеобразовательного детского сада, детского сада с приоритетным осу</w:t>
      </w:r>
      <w:r>
        <w:softHyphen/>
        <w:t>ществлением одного или нескольких направлений развития воспитанников, детского сада компенсирующего вида, детского сада присмотра и оздоровления, детского сада</w:t>
      </w:r>
    </w:p>
    <w:p w:rsidR="00E50B3C" w:rsidRDefault="00A51498">
      <w:pPr>
        <w:pStyle w:val="5"/>
        <w:shd w:val="clear" w:color="auto" w:fill="auto"/>
        <w:spacing w:line="254" w:lineRule="exact"/>
        <w:ind w:left="20" w:right="20" w:firstLine="0"/>
        <w:jc w:val="both"/>
      </w:pPr>
      <w:r>
        <w:t>размещенным в жилых помещениях жилищного фонда» // Российская газета. - 2014. - 14.02 (№ 34).</w:t>
      </w:r>
    </w:p>
    <w:p w:rsidR="00E50B3C" w:rsidRDefault="00A51498">
      <w:pPr>
        <w:pStyle w:val="5"/>
        <w:shd w:val="clear" w:color="auto" w:fill="auto"/>
        <w:ind w:left="20" w:right="20" w:firstLine="0"/>
        <w:jc w:val="both"/>
      </w:pPr>
      <w:r>
        <w:t>комбинированного вида, центра развития ребёнка, группы кратковременного пребы</w:t>
      </w:r>
      <w:r>
        <w:softHyphen/>
        <w:t>вания и малокомплектного детского сада.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Отдельно следует упомянуть и о семейном вос</w:t>
      </w:r>
      <w:r>
        <w:t>питании. Данные рекомендации также позволяют родителям сориентироваться и определиться в разнообразии игро</w:t>
      </w:r>
      <w:r>
        <w:softHyphen/>
        <w:t>вых средств, предлагаемых на рынке детских товаров, для формирования РППС в условиях семьи.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Перечень представляет рекомендуемое количественное и номе</w:t>
      </w:r>
      <w:r>
        <w:t>нклатурное наполнение РППС для типовой группы детей дошкольной организации. Конкретные количественные и номенклатурные параметры РППС ДОО определяются с учетом количества и численности возрастных групп, требований действующих СанПиН, ре</w:t>
      </w:r>
      <w:r>
        <w:softHyphen/>
        <w:t>зультатов аудита су</w:t>
      </w:r>
      <w:r>
        <w:t>ществующей материально-технической и методической базы, особенностей содержания реализуемой образовательной программы. Решение обес</w:t>
      </w:r>
      <w:r>
        <w:softHyphen/>
        <w:t>печивает реализацию в игровой форме творческих типичных для дошкольного воз</w:t>
      </w:r>
      <w:r>
        <w:softHyphen/>
        <w:t>раста видов деятельности ребенка - игровой, изоб</w:t>
      </w:r>
      <w:r>
        <w:t>разительной, конструктивной - рисования, лепки, конструирования и пр., способствующих развитию любознатель</w:t>
      </w:r>
      <w:r>
        <w:softHyphen/>
        <w:t>ности, интересов, мотивации к познанию, обучению и творчеству.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Алгоритм формирования РППС на примере функциональных модулей.</w:t>
      </w:r>
      <w:r>
        <w:t xml:space="preserve"> Ниже приведены паспорта </w:t>
      </w:r>
      <w:r>
        <w:t>тематических функциональных модулей, которые включают описание конкретного назначения (функции модуля) для выбора взрослым (педаго</w:t>
      </w:r>
      <w:r>
        <w:softHyphen/>
        <w:t>гом или родителем) позиций из предложенного списка игрушек и оборудования (компонентов) для формирования РППС.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Каждый паспорт</w:t>
      </w:r>
      <w:r>
        <w:t xml:space="preserve"> функциональных модулей включает нормативно-правовое ос</w:t>
      </w:r>
      <w:r>
        <w:softHyphen/>
        <w:t>нование использования тех или иных компонентов, возможные реализуемые виды детской деятельности и соответствие возрасту детей, фиксируемые знаком «х».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t>Перечень компонентов функционального модуля содер</w:t>
      </w:r>
      <w:r>
        <w:t>жит рекомендованное количество игрушек и оборудования в зависимости от возрастной детской группы в ДОО. Для формирования РППС в условиях семьи, Перечень содержит рекомендо</w:t>
      </w:r>
      <w:r>
        <w:softHyphen/>
        <w:t>ванный минимальный (базовый) комплект различных компонентов для родителей.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  <w:sectPr w:rsidR="00E50B3C">
          <w:type w:val="continuous"/>
          <w:pgSz w:w="11909" w:h="16838"/>
          <w:pgMar w:top="1074" w:right="1528" w:bottom="1626" w:left="1562" w:header="0" w:footer="3" w:gutter="0"/>
          <w:cols w:space="720"/>
          <w:noEndnote/>
          <w:docGrid w:linePitch="360"/>
        </w:sectPr>
      </w:pPr>
      <w:r>
        <w:t xml:space="preserve">Таким образом, при формировании РППС в ДОО или в условиях семьи, каждый </w:t>
      </w:r>
      <w:r>
        <w:lastRenderedPageBreak/>
        <w:t>паспорт функционального модуля позволит определить компоненты для выполнения конкретных образовательных задач в индивидуальном порядке.</w:t>
      </w:r>
    </w:p>
    <w:p w:rsidR="00E50B3C" w:rsidRDefault="00A51498">
      <w:pPr>
        <w:pStyle w:val="5"/>
        <w:shd w:val="clear" w:color="auto" w:fill="auto"/>
        <w:ind w:left="20" w:right="340" w:firstLine="0"/>
        <w:sectPr w:rsidR="00E50B3C">
          <w:pgSz w:w="11909" w:h="16838"/>
          <w:pgMar w:top="891" w:right="5474" w:bottom="1741" w:left="2028" w:header="0" w:footer="3" w:gutter="0"/>
          <w:cols w:space="720"/>
          <w:noEndnote/>
          <w:docGrid w:linePitch="360"/>
        </w:sectPr>
      </w:pPr>
      <w:r>
        <w:lastRenderedPageBreak/>
        <w:t>Функ</w:t>
      </w:r>
      <w:r>
        <w:t xml:space="preserve">циональный модуль «Игровая» </w:t>
      </w:r>
      <w:r>
        <w:rPr>
          <w:rStyle w:val="a8"/>
        </w:rPr>
        <w:t>Паспорт функционального модуля</w:t>
      </w:r>
    </w:p>
    <w:p w:rsidR="00E50B3C" w:rsidRDefault="00E50B3C">
      <w:pPr>
        <w:spacing w:line="73" w:lineRule="exact"/>
        <w:rPr>
          <w:sz w:val="6"/>
          <w:szCs w:val="6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0"/>
        <w:jc w:val="center"/>
      </w:pPr>
      <w:r>
        <w:lastRenderedPageBreak/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312" w:lineRule="exact"/>
        <w:ind w:left="20" w:firstLine="0"/>
        <w:jc w:val="both"/>
      </w:pPr>
      <w:r>
        <w:t>Для педагогов: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445"/>
        </w:tabs>
        <w:spacing w:line="312" w:lineRule="exact"/>
        <w:ind w:left="20" w:firstLine="0"/>
        <w:jc w:val="both"/>
      </w:pPr>
      <w:r>
        <w:t>организация пространства для различных, в основном свободных, видов дея</w:t>
      </w:r>
      <w:r>
        <w:softHyphen/>
        <w:t>тельности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445"/>
        </w:tabs>
        <w:spacing w:line="312" w:lineRule="exact"/>
        <w:ind w:left="20" w:firstLine="0"/>
        <w:jc w:val="both"/>
      </w:pPr>
      <w:r>
        <w:t xml:space="preserve">включение в систему общественных </w:t>
      </w:r>
      <w:r>
        <w:t>отношений, усвоение детьми норм чело</w:t>
      </w:r>
      <w:r>
        <w:softHyphen/>
        <w:t>веческого общежития;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spacing w:line="312" w:lineRule="exact"/>
        <w:ind w:left="20" w:firstLine="0"/>
        <w:jc w:val="both"/>
      </w:pPr>
      <w:r>
        <w:t xml:space="preserve"> формирование и коррекция индивидуального развития детей;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spacing w:line="312" w:lineRule="exact"/>
        <w:ind w:left="20" w:firstLine="0"/>
        <w:jc w:val="both"/>
      </w:pPr>
      <w:r>
        <w:t xml:space="preserve"> создание условий для гармоничного развития детей.</w:t>
      </w:r>
    </w:p>
    <w:p w:rsidR="00E50B3C" w:rsidRDefault="00A51498">
      <w:pPr>
        <w:pStyle w:val="5"/>
        <w:shd w:val="clear" w:color="auto" w:fill="auto"/>
        <w:spacing w:line="312" w:lineRule="exact"/>
        <w:ind w:left="20" w:firstLine="0"/>
        <w:jc w:val="both"/>
      </w:pPr>
      <w:r>
        <w:t>Для родителей: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445"/>
        </w:tabs>
        <w:spacing w:line="312" w:lineRule="exact"/>
        <w:ind w:left="20" w:firstLine="0"/>
        <w:jc w:val="both"/>
      </w:pPr>
      <w:r>
        <w:t>организация персонального пространства для различных, в основном свобод</w:t>
      </w:r>
      <w:r>
        <w:softHyphen/>
        <w:t>ны</w:t>
      </w:r>
      <w:r>
        <w:t>х, видов деятельности ребенка;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445"/>
        </w:tabs>
        <w:spacing w:line="312" w:lineRule="exact"/>
        <w:ind w:left="20" w:firstLine="0"/>
        <w:jc w:val="both"/>
      </w:pPr>
      <w:r>
        <w:t>создание условий для гармоничного развития детей в условиях семьи</w:t>
      </w:r>
    </w:p>
    <w:p w:rsidR="00E50B3C" w:rsidRDefault="00A51498">
      <w:pPr>
        <w:pStyle w:val="5"/>
        <w:shd w:val="clear" w:color="auto" w:fill="auto"/>
        <w:spacing w:after="60" w:line="230" w:lineRule="exact"/>
        <w:ind w:firstLine="0"/>
        <w:jc w:val="center"/>
      </w:pPr>
      <w: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ind w:left="20" w:firstLine="0"/>
        <w:jc w:val="both"/>
      </w:pPr>
      <w:r>
        <w:t>См. «Нормативные требования по организации развивающей предметно</w:t>
      </w:r>
      <w:r>
        <w:softHyphen/>
        <w:t>пространственной среды»</w:t>
      </w:r>
    </w:p>
    <w:p w:rsidR="00E50B3C" w:rsidRDefault="00A51498">
      <w:pPr>
        <w:pStyle w:val="5"/>
        <w:shd w:val="clear" w:color="auto" w:fill="auto"/>
        <w:spacing w:line="230" w:lineRule="exact"/>
        <w:ind w:firstLine="0"/>
        <w:jc w:val="center"/>
        <w:sectPr w:rsidR="00E50B3C">
          <w:type w:val="continuous"/>
          <w:pgSz w:w="11909" w:h="16838"/>
          <w:pgMar w:top="891" w:right="1668" w:bottom="1741" w:left="1663" w:header="0" w:footer="3" w:gutter="0"/>
          <w:cols w:space="720"/>
          <w:noEndnote/>
          <w:docGrid w:linePitch="360"/>
        </w:sectPr>
      </w:pPr>
      <w:r>
        <w:t>Реализ</w:t>
      </w:r>
      <w:r>
        <w:t>уемые виды деятельности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120" w:lineRule="exact"/>
        <w:ind w:left="100" w:firstLine="0"/>
      </w:pPr>
      <w:r>
        <w:rPr>
          <w:rStyle w:val="Exact"/>
          <w:spacing w:val="0"/>
          <w:vertAlign w:val="superscript"/>
        </w:rPr>
        <w:t>я</w:t>
      </w:r>
      <w:r>
        <w:rPr>
          <w:rStyle w:val="Exact"/>
          <w:spacing w:val="0"/>
        </w:rPr>
        <w:t>а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120" w:lineRule="exact"/>
        <w:ind w:left="100" w:firstLine="0"/>
      </w:pPr>
      <w:r>
        <w:rPr>
          <w:rStyle w:val="Exact"/>
          <w:spacing w:val="0"/>
        </w:rPr>
        <w:t>н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120" w:lineRule="exact"/>
        <w:ind w:left="100" w:firstLine="0"/>
      </w:pPr>
      <w:r>
        <w:rPr>
          <w:rStyle w:val="Exact"/>
          <w:spacing w:val="0"/>
        </w:rPr>
        <w:t>ь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120" w:lineRule="exact"/>
        <w:ind w:left="100" w:firstLine="0"/>
      </w:pPr>
      <w:r>
        <w:rPr>
          <w:rStyle w:val="Exact"/>
          <w:spacing w:val="0"/>
        </w:rPr>
        <w:t>л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е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т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и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  <w:vertAlign w:val="superscript"/>
        </w:rPr>
        <w:t>з</w:t>
      </w:r>
      <w:r>
        <w:rPr>
          <w:rStyle w:val="Exact"/>
          <w:spacing w:val="0"/>
        </w:rPr>
        <w:t>а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р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б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</w:rPr>
        <w:t>о</w:t>
      </w:r>
    </w:p>
    <w:p w:rsidR="00E50B3C" w:rsidRDefault="00A51498">
      <w:pPr>
        <w:pStyle w:val="5"/>
        <w:framePr w:w="339" w:h="1742" w:wrap="none" w:vAnchor="text" w:hAnchor="margin" w:x="3451" w:y="884"/>
        <w:shd w:val="clear" w:color="auto" w:fill="auto"/>
        <w:spacing w:line="210" w:lineRule="exact"/>
        <w:ind w:left="100" w:firstLine="0"/>
      </w:pPr>
      <w:r>
        <w:rPr>
          <w:rStyle w:val="Exact"/>
          <w:spacing w:val="0"/>
          <w:vertAlign w:val="superscript"/>
        </w:rPr>
        <w:t>о</w:t>
      </w:r>
      <w:r>
        <w:rPr>
          <w:rStyle w:val="Exact"/>
          <w:spacing w:val="0"/>
          <w:vertAlign w:val="subscript"/>
        </w:rPr>
        <w:t>И</w:t>
      </w:r>
      <w:r>
        <w:rPr>
          <w:rStyle w:val="Exact"/>
          <w:spacing w:val="0"/>
          <w:vertAlign w:val="superscript"/>
        </w:rPr>
        <w:t>з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548672" behindDoc="0" locked="0" layoutInCell="1" allowOverlap="1">
                <wp:simplePos x="0" y="0"/>
                <wp:positionH relativeFrom="margin">
                  <wp:posOffset>1403985</wp:posOffset>
                </wp:positionH>
                <wp:positionV relativeFrom="paragraph">
                  <wp:posOffset>0</wp:posOffset>
                </wp:positionV>
                <wp:extent cx="196850" cy="2670175"/>
                <wp:effectExtent l="3810" t="0" r="0" b="0"/>
                <wp:wrapNone/>
                <wp:docPr id="25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850" cy="267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20" w:firstLine="0"/>
                              <w:jc w:val="center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-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П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29" type="#_x0000_t202" style="position:absolute;margin-left:110.55pt;margin-top:0;width:15.5pt;height:210.25pt;z-index:2515486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20" w:firstLine="0"/>
                        <w:jc w:val="center"/>
                      </w:pPr>
                      <w:r>
                        <w:rPr>
                          <w:rStyle w:val="Exact"/>
                          <w:spacing w:val="0"/>
                        </w:rPr>
                        <w:t>-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П</w:t>
                      </w: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0720" behindDoc="0" locked="0" layoutInCell="1" allowOverlap="1">
                <wp:simplePos x="0" y="0"/>
                <wp:positionH relativeFrom="margin">
                  <wp:posOffset>3967480</wp:posOffset>
                </wp:positionH>
                <wp:positionV relativeFrom="paragraph">
                  <wp:posOffset>1270</wp:posOffset>
                </wp:positionV>
                <wp:extent cx="181610" cy="752475"/>
                <wp:effectExtent l="0" t="1270" r="3810" b="0"/>
                <wp:wrapNone/>
                <wp:docPr id="250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30" type="#_x0000_t202" style="position:absolute;margin-left:312.4pt;margin-top:.1pt;width:14.3pt;height:59.25pt;z-index:2515507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1744" behindDoc="0" locked="0" layoutInCell="1" allowOverlap="1">
                <wp:simplePos x="0" y="0"/>
                <wp:positionH relativeFrom="margin">
                  <wp:posOffset>4592320</wp:posOffset>
                </wp:positionH>
                <wp:positionV relativeFrom="paragraph">
                  <wp:posOffset>48895</wp:posOffset>
                </wp:positionV>
                <wp:extent cx="209550" cy="2456815"/>
                <wp:effectExtent l="1270" t="1270" r="0" b="2540"/>
                <wp:wrapNone/>
                <wp:docPr id="24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2456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79"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31" type="#_x0000_t202" style="position:absolute;margin-left:361.6pt;margin-top:3.85pt;width:16.5pt;height:193.45pt;z-index:2515517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з</w:t>
                      </w: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79"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  <w:vertAlign w:val="subscript"/>
                        </w:rPr>
                        <w:t>т</w:t>
                      </w: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2768" behindDoc="0" locked="0" layoutInCell="1" allowOverlap="1">
                <wp:simplePos x="0" y="0"/>
                <wp:positionH relativeFrom="margin">
                  <wp:posOffset>3437255</wp:posOffset>
                </wp:positionH>
                <wp:positionV relativeFrom="paragraph">
                  <wp:posOffset>292735</wp:posOffset>
                </wp:positionV>
                <wp:extent cx="279400" cy="2031365"/>
                <wp:effectExtent l="0" t="0" r="0" b="0"/>
                <wp:wrapNone/>
                <wp:docPr id="248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" cy="2031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61"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8" w:line="210" w:lineRule="exact"/>
                              <w:ind w:left="22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Д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2" type="#_x0000_t202" style="position:absolute;margin-left:270.65pt;margin-top:23.05pt;width:22pt;height:159.95pt;z-index:2515527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6TssgIAALM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61" w:line="2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Exact"/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8" w:line="210" w:lineRule="exact"/>
                        <w:ind w:left="22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Д</w:t>
                      </w: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3792" behindDoc="0" locked="0" layoutInCell="1" allowOverlap="1">
                <wp:simplePos x="0" y="0"/>
                <wp:positionH relativeFrom="margin">
                  <wp:posOffset>3967480</wp:posOffset>
                </wp:positionH>
                <wp:positionV relativeFrom="paragraph">
                  <wp:posOffset>450850</wp:posOffset>
                </wp:positionV>
                <wp:extent cx="401320" cy="279400"/>
                <wp:effectExtent l="0" t="3175" r="3175" b="1270"/>
                <wp:wrapNone/>
                <wp:docPr id="24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right="100" w:firstLine="320"/>
                              <w:jc w:val="both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а р о л вк ть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3" type="#_x0000_t202" style="position:absolute;margin-left:312.4pt;margin-top:35.5pt;width:31.6pt;height:22pt;z-index:2515537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right="100" w:firstLine="320"/>
                        <w:jc w:val="both"/>
                      </w:pPr>
                      <w:r>
                        <w:rPr>
                          <w:rStyle w:val="Exact"/>
                          <w:spacing w:val="0"/>
                        </w:rPr>
                        <w:t>а р о л вк ть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4816" behindDoc="0" locked="0" layoutInCell="1" allowOverlap="1">
                <wp:simplePos x="0" y="0"/>
                <wp:positionH relativeFrom="margin">
                  <wp:posOffset>941070</wp:posOffset>
                </wp:positionH>
                <wp:positionV relativeFrom="paragraph">
                  <wp:posOffset>521335</wp:posOffset>
                </wp:positionV>
                <wp:extent cx="209550" cy="825500"/>
                <wp:effectExtent l="0" t="0" r="1905" b="1905"/>
                <wp:wrapNone/>
                <wp:docPr id="246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25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0"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margin-left:74.1pt;margin-top:41.05pt;width:16.5pt;height:65pt;z-index:2515548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0"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5840" behindDoc="0" locked="0" layoutInCell="1" allowOverlap="1">
                <wp:simplePos x="0" y="0"/>
                <wp:positionH relativeFrom="margin">
                  <wp:posOffset>2851785</wp:posOffset>
                </wp:positionH>
                <wp:positionV relativeFrom="paragraph">
                  <wp:posOffset>673735</wp:posOffset>
                </wp:positionV>
                <wp:extent cx="212090" cy="971550"/>
                <wp:effectExtent l="3810" t="0" r="3175" b="0"/>
                <wp:wrapNone/>
                <wp:docPr id="245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5" type="#_x0000_t202" style="position:absolute;margin-left:224.55pt;margin-top:53.05pt;width:16.7pt;height:76.5pt;z-index:2515558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6864" behindDoc="0" locked="0" layoutInCell="1" allowOverlap="1">
                <wp:simplePos x="0" y="0"/>
                <wp:positionH relativeFrom="margin">
                  <wp:posOffset>4790440</wp:posOffset>
                </wp:positionH>
                <wp:positionV relativeFrom="paragraph">
                  <wp:posOffset>746760</wp:posOffset>
                </wp:positionV>
                <wp:extent cx="209550" cy="895350"/>
                <wp:effectExtent l="0" t="3810" r="635" b="4445"/>
                <wp:wrapNone/>
                <wp:docPr id="24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95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bscript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6" type="#_x0000_t202" style="position:absolute;margin-left:377.2pt;margin-top:58.8pt;width:16.5pt;height:70.5pt;z-index:2515568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</w:t>
                      </w: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е</w:t>
                      </w:r>
                      <w:r>
                        <w:rPr>
                          <w:rStyle w:val="-2ptExact"/>
                          <w:spacing w:val="-50"/>
                          <w:vertAlign w:val="subscript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7888" behindDoc="0" locked="0" layoutInCell="1" allowOverlap="1">
                <wp:simplePos x="0" y="0"/>
                <wp:positionH relativeFrom="margin">
                  <wp:posOffset>5271770</wp:posOffset>
                </wp:positionH>
                <wp:positionV relativeFrom="paragraph">
                  <wp:posOffset>814070</wp:posOffset>
                </wp:positionV>
                <wp:extent cx="212090" cy="933450"/>
                <wp:effectExtent l="4445" t="4445" r="2540" b="635"/>
                <wp:wrapNone/>
                <wp:docPr id="243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7" type="#_x0000_t202" style="position:absolute;margin-left:415.1pt;margin-top:64.1pt;width:16.7pt;height:73.5pt;z-index:2515578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я</w:t>
                      </w: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8912" behindDoc="0" locked="0" layoutInCell="1" allowOverlap="1">
                <wp:simplePos x="0" y="0"/>
                <wp:positionH relativeFrom="margin">
                  <wp:posOffset>352425</wp:posOffset>
                </wp:positionH>
                <wp:positionV relativeFrom="paragraph">
                  <wp:posOffset>850265</wp:posOffset>
                </wp:positionV>
                <wp:extent cx="212090" cy="485775"/>
                <wp:effectExtent l="0" t="2540" r="0" b="635"/>
                <wp:wrapNone/>
                <wp:docPr id="24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8" type="#_x0000_t202" style="position:absolute;margin-left:27.75pt;margin-top:66.95pt;width:16.7pt;height:38.25pt;z-index:2515589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FBzsQIAALM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г</w:t>
                      </w:r>
                      <w:r>
                        <w:rPr>
                          <w:rStyle w:val="Exact"/>
                          <w:spacing w:val="0"/>
                        </w:rPr>
                        <w:t>р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Exact"/>
                          <w:spacing w:val="0"/>
                        </w:rPr>
                        <w:t>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59936" behindDoc="0" locked="0" layoutInCell="1" allowOverlap="1">
                <wp:simplePos x="0" y="0"/>
                <wp:positionH relativeFrom="margin">
                  <wp:posOffset>3973830</wp:posOffset>
                </wp:positionH>
                <wp:positionV relativeFrom="paragraph">
                  <wp:posOffset>844550</wp:posOffset>
                </wp:positionV>
                <wp:extent cx="175895" cy="266700"/>
                <wp:effectExtent l="1905" t="0" r="3175" b="2540"/>
                <wp:wrapNone/>
                <wp:docPr id="241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9" type="#_x0000_t202" style="position:absolute;margin-left:312.9pt;margin-top:66.5pt;width:13.85pt;height:21pt;z-index:2515599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0960" behindDoc="0" locked="0" layoutInCell="1" allowOverlap="1">
                <wp:simplePos x="0" y="0"/>
                <wp:positionH relativeFrom="margin">
                  <wp:posOffset>4168775</wp:posOffset>
                </wp:positionH>
                <wp:positionV relativeFrom="paragraph">
                  <wp:posOffset>862965</wp:posOffset>
                </wp:positionV>
                <wp:extent cx="181610" cy="266700"/>
                <wp:effectExtent l="0" t="0" r="2540" b="0"/>
                <wp:wrapNone/>
                <wp:docPr id="240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40" type="#_x0000_t202" style="position:absolute;margin-left:328.25pt;margin-top:67.95pt;width:14.3pt;height:21pt;z-index:2515609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RO/sQIAALM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1984" behindDoc="0" locked="0" layoutInCell="1" allowOverlap="1">
                <wp:simplePos x="0" y="0"/>
                <wp:positionH relativeFrom="margin">
                  <wp:posOffset>3967480</wp:posOffset>
                </wp:positionH>
                <wp:positionV relativeFrom="paragraph">
                  <wp:posOffset>1039495</wp:posOffset>
                </wp:positionV>
                <wp:extent cx="413385" cy="400050"/>
                <wp:effectExtent l="0" t="1270" r="635" b="4445"/>
                <wp:wrapNone/>
                <wp:docPr id="23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right="80" w:firstLine="0"/>
                            </w:pP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ж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 xml:space="preserve">ф 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д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 xml:space="preserve">о 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perscript"/>
                              </w:rPr>
                              <w:t>ф</w:t>
                            </w:r>
                            <w:r>
                              <w:rPr>
                                <w:rStyle w:val="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Exact"/>
                                <w:spacing w:val="0"/>
                              </w:rPr>
                              <w:t xml:space="preserve"> у 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41" type="#_x0000_t202" style="position:absolute;margin-left:312.4pt;margin-top:81.85pt;width:32.55pt;height:31.5pt;z-index:2515619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right="80" w:firstLine="0"/>
                      </w:pP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ж</w:t>
                      </w:r>
                      <w:r>
                        <w:rPr>
                          <w:rStyle w:val="Exact"/>
                          <w:spacing w:val="0"/>
                        </w:rPr>
                        <w:t xml:space="preserve">ф 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д</w:t>
                      </w:r>
                      <w:r>
                        <w:rPr>
                          <w:rStyle w:val="Exact"/>
                          <w:spacing w:val="0"/>
                        </w:rPr>
                        <w:t xml:space="preserve">о </w:t>
                      </w:r>
                      <w:r>
                        <w:rPr>
                          <w:rStyle w:val="Exact"/>
                          <w:spacing w:val="0"/>
                          <w:vertAlign w:val="superscript"/>
                        </w:rPr>
                        <w:t>ф</w:t>
                      </w:r>
                      <w:r>
                        <w:rPr>
                          <w:rStyle w:val="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Exact"/>
                          <w:spacing w:val="0"/>
                        </w:rPr>
                        <w:t xml:space="preserve"> у 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3008" behindDoc="0" locked="0" layoutInCell="1" allowOverlap="1">
                <wp:simplePos x="0" y="0"/>
                <wp:positionH relativeFrom="margin">
                  <wp:posOffset>4165600</wp:posOffset>
                </wp:positionH>
                <wp:positionV relativeFrom="paragraph">
                  <wp:posOffset>1295400</wp:posOffset>
                </wp:positionV>
                <wp:extent cx="215265" cy="543560"/>
                <wp:effectExtent l="3175" t="0" r="635" b="0"/>
                <wp:wrapNone/>
                <wp:docPr id="238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" cy="543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6"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ту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р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42" type="#_x0000_t202" style="position:absolute;margin-left:328pt;margin-top:102pt;width:16.95pt;height:42.8pt;z-index:2515630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6"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ту</w:t>
                      </w: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р</w:t>
                      </w:r>
                      <w:r>
                        <w:rPr>
                          <w:rStyle w:val="-2ptExact"/>
                          <w:spacing w:val="-5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4032" behindDoc="0" locked="0" layoutInCell="1" allowOverlap="1">
                <wp:simplePos x="0" y="0"/>
                <wp:positionH relativeFrom="margin">
                  <wp:posOffset>3967480</wp:posOffset>
                </wp:positionH>
                <wp:positionV relativeFrom="paragraph">
                  <wp:posOffset>1429385</wp:posOffset>
                </wp:positionV>
                <wp:extent cx="200025" cy="954405"/>
                <wp:effectExtent l="0" t="635" r="4445" b="3810"/>
                <wp:wrapNone/>
                <wp:docPr id="23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954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3" type="#_x0000_t202" style="position:absolute;margin-left:312.4pt;margin-top:112.55pt;width:15.75pt;height:75.15pt;z-index:2515640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5056" behindDoc="0" locked="0" layoutInCell="1" allowOverlap="1">
                <wp:simplePos x="0" y="0"/>
                <wp:positionH relativeFrom="margin">
                  <wp:posOffset>946785</wp:posOffset>
                </wp:positionH>
                <wp:positionV relativeFrom="paragraph">
                  <wp:posOffset>1493520</wp:posOffset>
                </wp:positionV>
                <wp:extent cx="179070" cy="133350"/>
                <wp:effectExtent l="3810" t="0" r="0" b="1905"/>
                <wp:wrapNone/>
                <wp:docPr id="236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44" type="#_x0000_t202" style="position:absolute;margin-left:74.55pt;margin-top:117.6pt;width:14.1pt;height:10.5pt;z-index:2515650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wf/swIAALM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650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67" w:right="1548" w:bottom="1067" w:left="154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566080" behindDoc="0" locked="0" layoutInCell="1" allowOverlap="1">
                <wp:simplePos x="0" y="0"/>
                <wp:positionH relativeFrom="margin">
                  <wp:posOffset>200025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235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45" type="#_x0000_t202" style="position:absolute;margin-left:15.75pt;margin-top:.1pt;width:16pt;height:10.5pt;z-index:2515660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7104" behindDoc="0" locked="0" layoutInCell="1" allowOverlap="1">
                <wp:simplePos x="0" y="0"/>
                <wp:positionH relativeFrom="margin">
                  <wp:posOffset>824865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23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46" type="#_x0000_t202" style="position:absolute;margin-left:64.95pt;margin-top:.1pt;width:16pt;height:10.5pt;z-index:2515671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8128" behindDoc="0" locked="0" layoutInCell="1" allowOverlap="1">
                <wp:simplePos x="0" y="0"/>
                <wp:positionH relativeFrom="margin">
                  <wp:posOffset>1449705</wp:posOffset>
                </wp:positionH>
                <wp:positionV relativeFrom="paragraph">
                  <wp:posOffset>1270</wp:posOffset>
                </wp:positionV>
                <wp:extent cx="203200" cy="133350"/>
                <wp:effectExtent l="1905" t="1270" r="4445" b="0"/>
                <wp:wrapNone/>
                <wp:docPr id="233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47" type="#_x0000_t202" style="position:absolute;margin-left:114.15pt;margin-top:.1pt;width:16pt;height:10.5pt;z-index:2515681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69152" behindDoc="0" locked="0" layoutInCell="1" allowOverlap="1">
                <wp:simplePos x="0" y="0"/>
                <wp:positionH relativeFrom="margin">
                  <wp:posOffset>2074545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232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8" type="#_x0000_t202" style="position:absolute;margin-left:163.35pt;margin-top:.1pt;width:16pt;height:10.5pt;z-index:2515691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0176" behindDoc="0" locked="0" layoutInCell="1" allowOverlap="1">
                <wp:simplePos x="0" y="0"/>
                <wp:positionH relativeFrom="margin">
                  <wp:posOffset>3388360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231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9" type="#_x0000_t202" style="position:absolute;margin-left:266.8pt;margin-top:.1pt;width:16pt;height:10.5pt;z-index:2515701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1200" behindDoc="0" locked="0" layoutInCell="1" allowOverlap="1">
                <wp:simplePos x="0" y="0"/>
                <wp:positionH relativeFrom="margin">
                  <wp:posOffset>4031615</wp:posOffset>
                </wp:positionH>
                <wp:positionV relativeFrom="paragraph">
                  <wp:posOffset>1270</wp:posOffset>
                </wp:positionV>
                <wp:extent cx="203200" cy="133350"/>
                <wp:effectExtent l="2540" t="1270" r="3810" b="0"/>
                <wp:wrapNone/>
                <wp:docPr id="230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50" type="#_x0000_t202" style="position:absolute;margin-left:317.45pt;margin-top:.1pt;width:16pt;height:10.5pt;z-index:2515712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2224" behindDoc="0" locked="0" layoutInCell="1" allowOverlap="1">
                <wp:simplePos x="0" y="0"/>
                <wp:positionH relativeFrom="margin">
                  <wp:posOffset>4683760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229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51" type="#_x0000_t202" style="position:absolute;margin-left:368.8pt;margin-top:.1pt;width:16pt;height:10.5pt;z-index:2515722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3248" behindDoc="0" locked="0" layoutInCell="1" allowOverlap="1">
                <wp:simplePos x="0" y="0"/>
                <wp:positionH relativeFrom="margin">
                  <wp:posOffset>5253990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228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52" type="#_x0000_t202" style="position:absolute;margin-left:413.7pt;margin-top:.1pt;width:16pt;height:10.5pt;z-index:2515732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4272" behindDoc="0" locked="0" layoutInCell="1" allowOverlap="1">
                <wp:simplePos x="0" y="0"/>
                <wp:positionH relativeFrom="margin">
                  <wp:posOffset>2733040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227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53" type="#_x0000_t202" style="position:absolute;margin-left:215.2pt;margin-top:.1pt;width:16pt;height:10.5pt;z-index:2515742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67" w:right="1548" w:bottom="1067" w:left="1548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after="194" w:line="230" w:lineRule="exact"/>
        <w:ind w:firstLine="0"/>
        <w:jc w:val="center"/>
      </w:pPr>
      <w:r>
        <w:lastRenderedPageBreak/>
        <w:t>Целевой возраст детей</w:t>
      </w: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t>Возрастная группа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0"/>
        <w:gridCol w:w="1565"/>
        <w:gridCol w:w="1656"/>
        <w:gridCol w:w="1584"/>
        <w:gridCol w:w="244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619"/>
          <w:jc w:val="center"/>
        </w:trPr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25"/>
              </w:rPr>
              <w:t>младшая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25"/>
              </w:rPr>
              <w:t>II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25"/>
              </w:rPr>
              <w:t>младшая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Средняя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Старшая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Подготовительная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10"/>
          <w:jc w:val="center"/>
        </w:trPr>
        <w:tc>
          <w:tcPr>
            <w:tcW w:w="880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Возраст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94"/>
          <w:jc w:val="center"/>
        </w:trPr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2-3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3-4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4-5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5-6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6-7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х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х</w:t>
            </w:r>
          </w:p>
        </w:tc>
        <w:tc>
          <w:tcPr>
            <w:tcW w:w="1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х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х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х</w:t>
            </w:r>
          </w:p>
        </w:tc>
      </w:tr>
    </w:tbl>
    <w:p w:rsidR="00E50B3C" w:rsidRDefault="00A51498">
      <w:pPr>
        <w:rPr>
          <w:sz w:val="2"/>
          <w:szCs w:val="2"/>
        </w:rPr>
      </w:pPr>
      <w:r>
        <w:br w:type="page"/>
      </w:r>
    </w:p>
    <w:p w:rsidR="00E50B3C" w:rsidRDefault="00A51498">
      <w:r>
        <w:lastRenderedPageBreak/>
        <w:br w:type="page"/>
      </w: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lastRenderedPageBreak/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443"/>
          <w:jc w:val="center"/>
        </w:trPr>
        <w:tc>
          <w:tcPr>
            <w:tcW w:w="62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200" w:firstLine="0"/>
            </w:pPr>
            <w:r>
              <w:rPr>
                <w:rStyle w:val="105pt"/>
              </w:rPr>
              <w:t>№</w:t>
            </w:r>
          </w:p>
        </w:tc>
        <w:tc>
          <w:tcPr>
            <w:tcW w:w="388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firstLine="0"/>
              <w:jc w:val="center"/>
            </w:pPr>
            <w:r>
              <w:rPr>
                <w:rStyle w:val="105pt"/>
              </w:rPr>
              <w:t>Наименование</w:t>
            </w:r>
          </w:p>
        </w:tc>
        <w:tc>
          <w:tcPr>
            <w:tcW w:w="3528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9" w:lineRule="exact"/>
              <w:ind w:left="640" w:firstLine="0"/>
            </w:pPr>
            <w:r>
              <w:rPr>
                <w:rStyle w:val="105pt"/>
              </w:rPr>
              <w:t xml:space="preserve">Количество на модуль по </w:t>
            </w:r>
            <w:r>
              <w:rPr>
                <w:rStyle w:val="105pt"/>
              </w:rPr>
              <w:t>возрастным группам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105pt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38"/>
          <w:jc w:val="center"/>
        </w:trPr>
        <w:tc>
          <w:tcPr>
            <w:tcW w:w="62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88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528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640" w:firstLine="0"/>
            </w:pPr>
            <w:r>
              <w:rPr>
                <w:rStyle w:val="105pt"/>
              </w:rPr>
              <w:t>Возрастная группа</w:t>
            </w: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388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320" w:firstLine="0"/>
            </w:pPr>
            <w:r>
              <w:rPr>
                <w:rStyle w:val="105pt"/>
              </w:rPr>
              <w:t>2-3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320" w:firstLine="0"/>
            </w:pPr>
            <w:r>
              <w:rPr>
                <w:rStyle w:val="105pt"/>
              </w:rPr>
              <w:t>3-4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320" w:firstLine="0"/>
            </w:pPr>
            <w:r>
              <w:rPr>
                <w:rStyle w:val="105pt"/>
              </w:rPr>
              <w:t>4-5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280" w:firstLine="0"/>
            </w:pPr>
            <w:r>
              <w:rPr>
                <w:rStyle w:val="105pt"/>
              </w:rPr>
              <w:t>5-6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10" w:lineRule="exact"/>
              <w:ind w:left="280" w:firstLine="0"/>
            </w:pPr>
            <w:r>
              <w:rPr>
                <w:rStyle w:val="105pt"/>
              </w:rPr>
              <w:t>6-7</w:t>
            </w: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Автомобили (крупного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Автомобили (разной тематики, мел</w:t>
            </w:r>
            <w:r>
              <w:rPr>
                <w:rStyle w:val="25"/>
              </w:rPr>
              <w:softHyphen/>
              <w:t>кого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10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10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 xml:space="preserve">Автомобили (среднего </w:t>
            </w:r>
            <w:r>
              <w:rPr>
                <w:rStyle w:val="25"/>
              </w:rPr>
              <w:t>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Акваскоп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Альбомы по живописи и графике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Балансиры разного типа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Бинокль/подзорная труба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Бирюльки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Большой детский атлас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 xml:space="preserve">Большой настольный конструктор деревянный с </w:t>
            </w:r>
            <w:r>
              <w:rPr>
                <w:rStyle w:val="25"/>
              </w:rPr>
              <w:t>неокрашенными и цветными элементами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Браслет на руку с 4-мя бубенчиками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Бубен маленький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Бубен средний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Весы детские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Ветряная мельница (модель)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Витрина/лестница для работ по лепке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Головоломки-лабиринты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Головоломки-лабиринты (прозрач</w:t>
            </w:r>
            <w:r>
              <w:rPr>
                <w:rStyle w:val="25"/>
              </w:rPr>
              <w:softHyphen/>
              <w:t>ные, с шариком)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Горки (наклонные плоскости) для шариков (комплект)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Графические головоломки (лабирин</w:t>
            </w:r>
            <w:r>
              <w:rPr>
                <w:rStyle w:val="25"/>
              </w:rPr>
              <w:softHyphen/>
              <w:t xml:space="preserve">ты, схемы маршрутов персонажей и т. п.) в </w:t>
            </w:r>
            <w:r>
              <w:rPr>
                <w:rStyle w:val="25"/>
              </w:rPr>
              <w:t>виде отдельных бланков, буклетов, настольно-печатных игр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Деревянная двухсторонняя игрушка с втулками и молоточком для заби</w:t>
            </w:r>
            <w:r>
              <w:rPr>
                <w:rStyle w:val="25"/>
              </w:rPr>
              <w:softHyphen/>
              <w:t>вания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Деревянная игрушка с желобами для прокатывания шарика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2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 xml:space="preserve">Деревянная игрушка с отверстиями и </w:t>
            </w:r>
            <w:r>
              <w:rPr>
                <w:rStyle w:val="25"/>
              </w:rPr>
              <w:t>желобом для забивания молоточ</w:t>
            </w:r>
            <w:r>
              <w:rPr>
                <w:rStyle w:val="25"/>
              </w:rPr>
              <w:softHyphen/>
              <w:t>ком и прокатывания шариков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Деревянная основа с повторяющи</w:t>
            </w:r>
            <w:r>
              <w:rPr>
                <w:rStyle w:val="25"/>
              </w:rPr>
              <w:softHyphen/>
              <w:t>мися образцами с различным коли</w:t>
            </w:r>
            <w:r>
              <w:rPr>
                <w:rStyle w:val="25"/>
              </w:rPr>
              <w:softHyphen/>
              <w:t>чеством отверстий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1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 xml:space="preserve">Деревянная основа с размещенными на ней неподвижными изогнутыми направляющими со </w:t>
            </w:r>
            <w:r>
              <w:rPr>
                <w:rStyle w:val="25"/>
              </w:rPr>
              <w:t>скользящими по ним фигурными элементами и по</w:t>
            </w:r>
            <w:r>
              <w:rPr>
                <w:rStyle w:val="25"/>
              </w:rPr>
              <w:softHyphen/>
              <w:t>движными фигурками персонажей (различной тематики)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8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Деревянная основа с размещенными на ней неподвижными изогнутыми направляющими со скользящими по ним элементами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 xml:space="preserve">Детский атлас (крупного </w:t>
            </w:r>
            <w:r>
              <w:rPr>
                <w:rStyle w:val="25"/>
              </w:rPr>
              <w:t>формата)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>Детский набор музыкальных ин</w:t>
            </w:r>
            <w:r>
              <w:rPr>
                <w:rStyle w:val="25"/>
              </w:rPr>
              <w:softHyphen/>
              <w:t>струментов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Дидактическая доска с панелями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Диски с видеофильмами с народны</w:t>
            </w:r>
            <w:r>
              <w:rPr>
                <w:rStyle w:val="25"/>
              </w:rPr>
              <w:softHyphen/>
              <w:t>ми песнями и плясками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Домино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Домино логическое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Домино логическое с разной темати</w:t>
            </w:r>
            <w:r>
              <w:rPr>
                <w:rStyle w:val="25"/>
              </w:rPr>
              <w:softHyphen/>
              <w:t>кой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Доска с прорезями для перемещения подвижных элементов к установлен</w:t>
            </w:r>
            <w:r>
              <w:rPr>
                <w:rStyle w:val="25"/>
              </w:rPr>
              <w:softHyphen/>
              <w:t>ной в задании цели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Доска с ребристой поверхностью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>Доска-основа с вкладышами и с изображением в виде пазла - ком</w:t>
            </w:r>
            <w:r>
              <w:rPr>
                <w:rStyle w:val="25"/>
              </w:rPr>
              <w:softHyphen/>
            </w:r>
            <w:r>
              <w:rPr>
                <w:rStyle w:val="25"/>
              </w:rPr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25"/>
              </w:rPr>
              <w:t>Звери и птицы объемные и плос</w:t>
            </w:r>
            <w:r>
              <w:rPr>
                <w:rStyle w:val="25"/>
              </w:rPr>
              <w:softHyphen/>
              <w:t>костные (из разного материала, мел</w:t>
            </w:r>
            <w:r>
              <w:rPr>
                <w:rStyle w:val="25"/>
              </w:rPr>
              <w:softHyphen/>
              <w:t>кого размера)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Звуковой молоток (ударный музы</w:t>
            </w:r>
            <w:r>
              <w:rPr>
                <w:rStyle w:val="25"/>
              </w:rPr>
              <w:softHyphen/>
              <w:t>кальный инструмент)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>Игра для тренировки памяти с планшетом и набором рабочих карт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Игра на выстраивание логических цепочек из трех частей «до и после»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Игра на составление логических це</w:t>
            </w:r>
            <w:r>
              <w:rPr>
                <w:rStyle w:val="25"/>
              </w:rPr>
              <w:softHyphen/>
              <w:t>почек произвольной длины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Игра-набор «Г ородки»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9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>Игровая панель с тематическими изображениями, сенсорными</w:t>
            </w:r>
            <w:r>
              <w:rPr>
                <w:rStyle w:val="25"/>
              </w:rPr>
              <w:t xml:space="preserve"> эле</w:t>
            </w:r>
            <w:r>
              <w:rPr>
                <w:rStyle w:val="25"/>
              </w:rPr>
              <w:softHyphen/>
              <w:t>ментами и соответствующим звуча</w:t>
            </w:r>
            <w:r>
              <w:rPr>
                <w:rStyle w:val="25"/>
              </w:rPr>
              <w:softHyphen/>
              <w:t>нием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45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Игровой комплект для изучения ос</w:t>
            </w:r>
            <w:r>
              <w:rPr>
                <w:rStyle w:val="25"/>
              </w:rPr>
              <w:softHyphen/>
              <w:t>нов электричества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Игровой модуль в виде мастерской с подвижными элементами, звуковы</w:t>
            </w:r>
            <w:r>
              <w:rPr>
                <w:rStyle w:val="25"/>
              </w:rPr>
              <w:softHyphen/>
              <w:t>ми и световыми эффектами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 xml:space="preserve">Игрушка на колесах на палочке </w:t>
            </w:r>
            <w:r>
              <w:rPr>
                <w:rStyle w:val="25"/>
              </w:rPr>
              <w:t>или с веревочкой с подвижными или озвученными элементами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3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3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15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Игрушка на текстильной основе в виде легкоузнаваемого животного с подвижными или закрепленными элементами разной текстуры с раз</w:t>
            </w:r>
            <w:r>
              <w:rPr>
                <w:rStyle w:val="25"/>
              </w:rPr>
              <w:softHyphen/>
              <w:t>личным наполнением или звучани</w:t>
            </w:r>
            <w:r>
              <w:rPr>
                <w:rStyle w:val="25"/>
              </w:rPr>
              <w:softHyphen/>
              <w:t xml:space="preserve">ем, с эффектом вибрации и </w:t>
            </w:r>
            <w:r>
              <w:rPr>
                <w:rStyle w:val="25"/>
              </w:rPr>
              <w:t>харак</w:t>
            </w:r>
            <w:r>
              <w:rPr>
                <w:rStyle w:val="25"/>
              </w:rPr>
              <w:softHyphen/>
              <w:t>терного звучания при механическом воздействии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1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49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Игрушка на текстильной основе с подвижными или закрепленными элементами разной текстуры (вклю</w:t>
            </w:r>
            <w:r>
              <w:rPr>
                <w:rStyle w:val="25"/>
              </w:rPr>
              <w:softHyphen/>
              <w:t>чая зеркальный), с различным на</w:t>
            </w:r>
            <w:r>
              <w:rPr>
                <w:rStyle w:val="25"/>
              </w:rPr>
              <w:softHyphen/>
              <w:t>полнением или звучанием, с оформ</w:t>
            </w:r>
            <w:r>
              <w:rPr>
                <w:rStyle w:val="25"/>
              </w:rPr>
              <w:softHyphen/>
              <w:t>лением контрастными цветами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25"/>
              </w:rPr>
              <w:t>Игрушка: грибочки-втулки на стойке (4-6 элементов), 4-х цветов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25"/>
              </w:rPr>
              <w:t>Игрушки-головоломки (сборно-раз</w:t>
            </w:r>
            <w:r>
              <w:rPr>
                <w:rStyle w:val="25"/>
              </w:rPr>
              <w:softHyphen/>
              <w:t>борные из 4-5 элементов)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Игрушки-забавы с зависимостью эффекта от действия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Игры-головоломки объемные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Изделия народных промыслов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Календарь погоды настенный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Каталка (соразмерная росту ребенка)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Каталки - с палочкой или шнурком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59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 xml:space="preserve">Книги детских писателей - </w:t>
            </w:r>
            <w:r>
              <w:rPr>
                <w:rStyle w:val="25"/>
              </w:rPr>
              <w:t>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Коврик массажный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Коврик со схематичным изображе</w:t>
            </w:r>
            <w:r>
              <w:rPr>
                <w:rStyle w:val="25"/>
              </w:rPr>
              <w:softHyphen/>
              <w:t>нием населенного пункта, включая улицы с дорожными знаками и раз</w:t>
            </w:r>
            <w:r>
              <w:rPr>
                <w:rStyle w:val="25"/>
              </w:rPr>
              <w:softHyphen/>
              <w:t>меткой, строения, ландшафт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Коллекция бумаги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Коллекция минералов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Коллекция растений (гербарий)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Коллекция семян и плодов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Коллекция тканей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Кольцеброс - настольный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69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Коляска прогулочная (среднего раз</w:t>
            </w:r>
            <w:r>
              <w:rPr>
                <w:rStyle w:val="25"/>
              </w:rPr>
              <w:softHyphen/>
              <w:t>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70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Коляска-люлька для кукол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Комплект "Первые конструкции"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Комплект безопасных световых фильтров для изучения цветов спек</w:t>
            </w:r>
            <w:r>
              <w:rPr>
                <w:rStyle w:val="25"/>
              </w:rPr>
              <w:softHyphen/>
              <w:t>тра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Комплект видеофильмов для детей дошкольного возраста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Комплект деревянных игрушек- забав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 xml:space="preserve">Комплект из </w:t>
            </w:r>
            <w:r>
              <w:rPr>
                <w:rStyle w:val="25"/>
              </w:rPr>
              <w:t>стержней разной длины на единой основе и шариков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Комплект из стержней разной длины на единой основе и шариков для нанизывания и сортировки по цвету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Комплект компакт-дисков с русски</w:t>
            </w:r>
            <w:r>
              <w:rPr>
                <w:rStyle w:val="25"/>
              </w:rPr>
              <w:softHyphen/>
              <w:t>ми народными песнями для детей дошкольного возраста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Комплект компакт-дисков со звука</w:t>
            </w:r>
            <w:r>
              <w:rPr>
                <w:rStyle w:val="25"/>
              </w:rPr>
              <w:softHyphen/>
              <w:t>ми природы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79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Комплект конструкторов с соедине</w:t>
            </w:r>
            <w:r>
              <w:rPr>
                <w:rStyle w:val="25"/>
              </w:rPr>
              <w:softHyphen/>
              <w:t>нием в различных плоскостях метал</w:t>
            </w:r>
            <w:r>
              <w:rPr>
                <w:rStyle w:val="25"/>
              </w:rPr>
              <w:softHyphen/>
              <w:t>лический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Комплект конструкторов с шиповым быстросъемным креплением деталей напольный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Комплект конструкторов с шиповым быстросъемным креплением деталей настольный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Комплект конструкторов шарнир</w:t>
            </w:r>
            <w:r>
              <w:rPr>
                <w:rStyle w:val="25"/>
              </w:rPr>
              <w:softHyphen/>
              <w:t>ных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Комплект костюмов по профессиям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Комплект строительных деталей напольный с плоскостными элемен</w:t>
            </w:r>
            <w:r>
              <w:rPr>
                <w:rStyle w:val="25"/>
              </w:rPr>
              <w:softHyphen/>
              <w:t>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Комплект транспортных средств к напольному коврику «Дорожное движение»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0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Конструктор магнитный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Конструктор мягких деталей средне</w:t>
            </w:r>
            <w:r>
              <w:rPr>
                <w:rStyle w:val="25"/>
              </w:rPr>
              <w:softHyphen/>
              <w:t>го размера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Конструктор с соединением в раз</w:t>
            </w:r>
            <w:r>
              <w:rPr>
                <w:rStyle w:val="25"/>
              </w:rPr>
              <w:softHyphen/>
              <w:t xml:space="preserve">личных плоскостях </w:t>
            </w:r>
            <w:r>
              <w:rPr>
                <w:rStyle w:val="25"/>
              </w:rPr>
              <w:t>пластиковый настольный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40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89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Конструкция из желобов, шариков и рычажного механизма для демон</w:t>
            </w:r>
            <w:r>
              <w:rPr>
                <w:rStyle w:val="25"/>
              </w:rPr>
              <w:softHyphen/>
              <w:t>страции понятий «один - много», «больше - меньше», действий сло</w:t>
            </w:r>
            <w:r>
              <w:rPr>
                <w:rStyle w:val="25"/>
              </w:rPr>
              <w:softHyphen/>
              <w:t>жение и вычитание в пределах 5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39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lastRenderedPageBreak/>
              <w:t>90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Конструкция из желобов, шариков и </w:t>
            </w:r>
            <w:r>
              <w:rPr>
                <w:rStyle w:val="25"/>
              </w:rPr>
              <w:t>рычажного механизма для демон</w:t>
            </w:r>
            <w:r>
              <w:rPr>
                <w:rStyle w:val="25"/>
              </w:rPr>
              <w:softHyphen/>
              <w:t>страции понятий «один-много», «больше-меньше», сложение / вычи</w:t>
            </w:r>
            <w:r>
              <w:rPr>
                <w:rStyle w:val="25"/>
              </w:rPr>
              <w:softHyphen/>
              <w:t>тание в пределах 10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Конь (или другие животные) на ко</w:t>
            </w:r>
            <w:r>
              <w:rPr>
                <w:rStyle w:val="25"/>
              </w:rPr>
              <w:softHyphen/>
              <w:t>лесах /качалка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Коробочка с 2 сообщающимися от</w:t>
            </w:r>
            <w:r>
              <w:rPr>
                <w:rStyle w:val="25"/>
              </w:rPr>
              <w:softHyphen/>
              <w:t xml:space="preserve">делениями и 10 шариками для </w:t>
            </w:r>
            <w:r>
              <w:rPr>
                <w:rStyle w:val="25"/>
              </w:rPr>
              <w:t>наглядной демонстрации состава числа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Куб с прорезями основных геомет</w:t>
            </w:r>
            <w:r>
              <w:rPr>
                <w:rStyle w:val="25"/>
              </w:rPr>
              <w:softHyphen/>
              <w:t>рических форм для сортировки объ</w:t>
            </w:r>
            <w:r>
              <w:rPr>
                <w:rStyle w:val="25"/>
              </w:rPr>
              <w:softHyphen/>
              <w:t>емных тел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Куклы (крупного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Куклы (среднего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Куклы-младенцы разных рас и с </w:t>
            </w:r>
            <w:r>
              <w:rPr>
                <w:rStyle w:val="25"/>
              </w:rPr>
              <w:t>гендерными признаками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Кукольная кровать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25"/>
              </w:rPr>
              <w:t>Кукольный дом с мебелью (дерево)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99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Кукольный стол со стульями (круп</w:t>
            </w:r>
            <w:r>
              <w:rPr>
                <w:rStyle w:val="25"/>
              </w:rPr>
              <w:softHyphen/>
              <w:t>ного размера)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Кухонная плита (соразмерная росту ребенка)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Кухонная плита/шкафчик (крупная)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25"/>
              </w:rPr>
              <w:t>Кухонный шкафчик (соразмерный росту ребенка)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Ландшафтный макет (коврик)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Логическая игра на подбор цветных, теневых и контурных изображений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Лодка (среднего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Лото с разной тематикой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Лук со стрелами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Магнитная доска настенная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109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Матрешка пятикукольная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Матрешки трехкукольная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Механическая заводная игрушка разных тематик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Модуль-основа для игры «Кухня»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Модуль-основа для игры «Магазин»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Модуль-основа для игры «Мастер</w:t>
            </w:r>
            <w:r>
              <w:rPr>
                <w:rStyle w:val="25"/>
              </w:rPr>
              <w:softHyphen/>
              <w:t>ская»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25"/>
              </w:rPr>
              <w:t>Модуль-основа для игры «Парикма</w:t>
            </w:r>
            <w:r>
              <w:rPr>
                <w:rStyle w:val="25"/>
              </w:rPr>
              <w:softHyphen/>
              <w:t>херская»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9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25"/>
              </w:rPr>
              <w:t>Модуль-основа для игры - Поли</w:t>
            </w:r>
            <w:r>
              <w:rPr>
                <w:rStyle w:val="25"/>
              </w:rPr>
              <w:softHyphen/>
              <w:t>клиника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67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lastRenderedPageBreak/>
              <w:t>117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Мозаика из пластика: основа со штырьками и плоскими элементами 8 цветов (основные и дополнитель</w:t>
            </w:r>
            <w:r>
              <w:rPr>
                <w:rStyle w:val="25"/>
              </w:rPr>
              <w:softHyphen/>
              <w:t>ные) с отверстиями для составления изображений по образцам или про</w:t>
            </w:r>
            <w:r>
              <w:rPr>
                <w:rStyle w:val="25"/>
              </w:rPr>
              <w:softHyphen/>
              <w:t>извольно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Мозаика разной степени сложности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119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 xml:space="preserve">Мозаика разных </w:t>
            </w:r>
            <w:r>
              <w:rPr>
                <w:rStyle w:val="25"/>
              </w:rPr>
              <w:t>форм и цвета (мел</w:t>
            </w:r>
            <w:r>
              <w:rPr>
                <w:rStyle w:val="25"/>
              </w:rPr>
              <w:softHyphen/>
              <w:t>кая) с графическими образцами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Мозаика с крупногабаритной осно</w:t>
            </w:r>
            <w:r>
              <w:rPr>
                <w:rStyle w:val="25"/>
              </w:rPr>
              <w:softHyphen/>
              <w:t>вой, образцами изображений и круп</w:t>
            </w:r>
            <w:r>
              <w:rPr>
                <w:rStyle w:val="25"/>
              </w:rPr>
              <w:softHyphen/>
              <w:t>ными фигурами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Мозаика с плоскостными элемента</w:t>
            </w:r>
            <w:r>
              <w:rPr>
                <w:rStyle w:val="25"/>
              </w:rPr>
              <w:softHyphen/>
              <w:t>ми различных геометрических форм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Мольберт двухсторонний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Музыкальные диски для детей до</w:t>
            </w:r>
            <w:r>
              <w:rPr>
                <w:rStyle w:val="25"/>
              </w:rPr>
              <w:softHyphen/>
              <w:t>школьного возраста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Мягкая «кочка» с массажной по</w:t>
            </w:r>
            <w:r>
              <w:rPr>
                <w:rStyle w:val="25"/>
              </w:rPr>
              <w:softHyphen/>
              <w:t>верхностью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6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6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6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Мягкая игрушка (крупная наполь</w:t>
            </w:r>
            <w:r>
              <w:rPr>
                <w:rStyle w:val="25"/>
              </w:rPr>
              <w:softHyphen/>
              <w:t>ная)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Мяч надувной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Мяч прыгающий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 xml:space="preserve">Мяч </w:t>
            </w:r>
            <w:r>
              <w:rPr>
                <w:rStyle w:val="25"/>
              </w:rPr>
              <w:t>футбольный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129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«Железная дорога»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«Лото: последовательные числа»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«Парковка» (многоуровневая)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«Мастерская»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5-ти детских музыкальных инструментов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Набор «Аэродром» (трансформиру</w:t>
            </w:r>
            <w:r>
              <w:rPr>
                <w:rStyle w:val="25"/>
              </w:rPr>
              <w:softHyphen/>
              <w:t>емый)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Набор «Бензозаправочная станция - гараж» (для мелких автомобилей)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блоков с прозрачными цвет</w:t>
            </w:r>
            <w:r>
              <w:rPr>
                <w:rStyle w:val="25"/>
              </w:rPr>
              <w:softHyphen/>
              <w:t>ными стенками и различным звуча</w:t>
            </w:r>
            <w:r>
              <w:rPr>
                <w:rStyle w:val="25"/>
              </w:rPr>
              <w:softHyphen/>
              <w:t>щим наполнением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бусин для нанизывания и</w:t>
            </w:r>
            <w:r>
              <w:rPr>
                <w:rStyle w:val="25"/>
              </w:rPr>
              <w:t xml:space="preserve"> клас</w:t>
            </w:r>
            <w:r>
              <w:rPr>
                <w:rStyle w:val="25"/>
              </w:rPr>
              <w:softHyphen/>
              <w:t>сификации по разным признакам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Набор военной техники (мелкого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139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волчков (мелкие, разной фор</w:t>
            </w:r>
            <w:r>
              <w:rPr>
                <w:rStyle w:val="25"/>
              </w:rPr>
              <w:softHyphen/>
              <w:t>мы)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2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геометрических фигур для группировки по цвету, форме, вели</w:t>
            </w:r>
            <w:r>
              <w:rPr>
                <w:rStyle w:val="25"/>
              </w:rPr>
              <w:softHyphen/>
              <w:t>чине (7 форм разных цветов и раз</w:t>
            </w:r>
            <w:r>
              <w:rPr>
                <w:rStyle w:val="25"/>
              </w:rPr>
              <w:softHyphen/>
            </w:r>
            <w:r>
              <w:rPr>
                <w:rStyle w:val="25"/>
              </w:rPr>
              <w:t>меров)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lastRenderedPageBreak/>
              <w:t>141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деревянных игрушек-забав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для забивания: молоточек с втулочками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для завинчивания из элемен</w:t>
            </w:r>
            <w:r>
              <w:rPr>
                <w:rStyle w:val="25"/>
              </w:rPr>
              <w:softHyphen/>
              <w:t>тов разных форм, размеров и цветов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 xml:space="preserve">Набор для завинчивания элементов разных форм, размеров </w:t>
            </w:r>
            <w:r>
              <w:rPr>
                <w:rStyle w:val="25"/>
              </w:rPr>
              <w:t>и цветов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9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для наглядной демонстрации числовой шкалы, математического действия умножение, понятия «ра</w:t>
            </w:r>
            <w:r>
              <w:rPr>
                <w:rStyle w:val="25"/>
              </w:rPr>
              <w:softHyphen/>
              <w:t>венство», действия рычажных весов, сравнения масс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3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для построения произвольных геометрических фигур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</w:t>
            </w:r>
            <w:r>
              <w:rPr>
                <w:rStyle w:val="25"/>
              </w:rPr>
              <w:t xml:space="preserve"> для составления узоров по схемам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для уборки с тележкой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9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149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для экспериментирования с водой: стол-поддон, емкости 2-3 размеров и разной формы, предме</w:t>
            </w:r>
            <w:r>
              <w:rPr>
                <w:rStyle w:val="25"/>
              </w:rPr>
              <w:softHyphen/>
              <w:t>ты-орудия для переливания и вылав</w:t>
            </w:r>
            <w:r>
              <w:rPr>
                <w:rStyle w:val="25"/>
              </w:rPr>
              <w:softHyphen/>
              <w:t>ливания - черпачки, сачки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для экспериментирования с песком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знаков дорожного движения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игрушек для игры с песком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пяти русских шумовых ин</w:t>
            </w:r>
            <w:r>
              <w:rPr>
                <w:rStyle w:val="25"/>
              </w:rPr>
              <w:softHyphen/>
              <w:t>струментов (детский)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геометрических тел и</w:t>
            </w:r>
            <w:r>
              <w:rPr>
                <w:rStyle w:val="25"/>
              </w:rPr>
              <w:t xml:space="preserve"> кар</w:t>
            </w:r>
            <w:r>
              <w:rPr>
                <w:rStyle w:val="25"/>
              </w:rPr>
              <w:softHyphen/>
              <w:t>точек с изображениями их проекций в трех плоскостях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двух зеркал для опытов с симметрией, для исследования от</w:t>
            </w:r>
            <w:r>
              <w:rPr>
                <w:rStyle w:val="25"/>
              </w:rPr>
              <w:softHyphen/>
              <w:t>ражательного эффекта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двухсторонних досок для обучения письму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 xml:space="preserve">Набор из мягкого </w:t>
            </w:r>
            <w:r>
              <w:rPr>
                <w:rStyle w:val="25"/>
              </w:rPr>
              <w:t>пластика для плоскостного конструирования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объемных элементов раз</w:t>
            </w:r>
            <w:r>
              <w:rPr>
                <w:rStyle w:val="25"/>
              </w:rPr>
              <w:softHyphen/>
              <w:t>ных повторяющихся форм, цветов и размеров на общем основании для сравнения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159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из рычажных весов с объем</w:t>
            </w:r>
            <w:r>
              <w:rPr>
                <w:rStyle w:val="25"/>
              </w:rPr>
              <w:softHyphen/>
              <w:t>ными чашами и комплектом гирь и разновесов для</w:t>
            </w:r>
            <w:r>
              <w:rPr>
                <w:rStyle w:val="25"/>
              </w:rPr>
              <w:t xml:space="preserve"> измерения и сравне</w:t>
            </w:r>
            <w:r>
              <w:rPr>
                <w:rStyle w:val="25"/>
              </w:rPr>
              <w:softHyphen/>
              <w:t>ния масс и объемов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4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инструментов для ремонтных работ (пластмассовый)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lastRenderedPageBreak/>
              <w:t>161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интерактивный коммуника</w:t>
            </w:r>
            <w:r>
              <w:rPr>
                <w:rStyle w:val="25"/>
              </w:rPr>
              <w:softHyphen/>
              <w:t>тивный игровой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картинок для группировки и обобщения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картинок для иерархической классификации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карточек по народному ре</w:t>
            </w:r>
            <w:r>
              <w:rPr>
                <w:rStyle w:val="25"/>
              </w:rPr>
              <w:softHyphen/>
              <w:t>месленному делу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карточек с гнездами для со</w:t>
            </w:r>
            <w:r>
              <w:rPr>
                <w:rStyle w:val="25"/>
              </w:rPr>
              <w:softHyphen/>
              <w:t>ставления простых арифметических задач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карточек с изображением зна</w:t>
            </w:r>
            <w:r>
              <w:rPr>
                <w:rStyle w:val="25"/>
              </w:rPr>
              <w:softHyphen/>
              <w:t>ков дорожного</w:t>
            </w:r>
            <w:r>
              <w:rPr>
                <w:rStyle w:val="25"/>
              </w:rPr>
              <w:t xml:space="preserve"> движения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25"/>
              </w:rPr>
              <w:t>Набор карточек с изображением предмета и названием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карточек-цифр (от 1 до 10) с замковыми креплениями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169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карточек-цифр (от 1 до 100) с замковыми креплениями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Набор кораблей и лодок</w:t>
            </w:r>
            <w:r>
              <w:rPr>
                <w:rStyle w:val="25"/>
              </w:rPr>
              <w:t xml:space="preserve"> (водный транспорт)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кубиков с буквами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кубиков с цветными гранями (7 цветов с оттенками)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кубиков с цифрами и число</w:t>
            </w:r>
            <w:r>
              <w:rPr>
                <w:rStyle w:val="25"/>
              </w:rPr>
              <w:softHyphen/>
              <w:t>выми фигурами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кубиков среднего размера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 xml:space="preserve">Набор </w:t>
            </w:r>
            <w:r>
              <w:rPr>
                <w:rStyle w:val="25"/>
              </w:rPr>
              <w:t>кукольной одежды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Набор кукольных постельных при</w:t>
            </w:r>
            <w:r>
              <w:rPr>
                <w:rStyle w:val="25"/>
              </w:rPr>
              <w:softHyphen/>
              <w:t>надлежностей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кухонной посуды для игры с куклой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материалов Монтессори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179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машинок разного назначения, для детей от</w:t>
            </w:r>
            <w:r>
              <w:rPr>
                <w:rStyle w:val="25"/>
              </w:rPr>
              <w:t xml:space="preserve"> 2-х до 4-х лет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мебели для кукол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медицинских принадлежно</w:t>
            </w:r>
            <w:r>
              <w:rPr>
                <w:rStyle w:val="25"/>
              </w:rPr>
              <w:softHyphen/>
              <w:t>стей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муляжей овощей и фруктов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мягких модулей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мячей (разного размера, рези</w:t>
            </w:r>
            <w:r>
              <w:rPr>
                <w:rStyle w:val="25"/>
              </w:rPr>
              <w:softHyphen/>
              <w:t>на)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Набор объемных вкладышей по принципу матрешки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объемных тел (кубы, цилин</w:t>
            </w:r>
            <w:r>
              <w:rPr>
                <w:rStyle w:val="25"/>
              </w:rPr>
              <w:softHyphen/>
              <w:t>дры, бруски, шары, диски)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4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lastRenderedPageBreak/>
              <w:t>187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объемных тел для группиров</w:t>
            </w:r>
            <w:r>
              <w:rPr>
                <w:rStyle w:val="25"/>
              </w:rPr>
              <w:softHyphen/>
              <w:t>ки и сериации (цвет, форма, величи</w:t>
            </w:r>
            <w:r>
              <w:rPr>
                <w:rStyle w:val="25"/>
              </w:rPr>
              <w:softHyphen/>
              <w:t>на)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пазлов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189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Набор пальчиковых кукол по сказ</w:t>
            </w:r>
            <w:r>
              <w:rPr>
                <w:rStyle w:val="25"/>
              </w:rPr>
              <w:softHyphen/>
              <w:t>кам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парикмахера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парных картинок (предмет</w:t>
            </w:r>
            <w:r>
              <w:rPr>
                <w:rStyle w:val="25"/>
              </w:rPr>
              <w:softHyphen/>
              <w:t>ные) для сравнения различной тема</w:t>
            </w:r>
            <w:r>
              <w:rPr>
                <w:rStyle w:val="25"/>
              </w:rPr>
              <w:softHyphen/>
              <w:t>тики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парных картинок на соотне</w:t>
            </w:r>
            <w:r>
              <w:rPr>
                <w:rStyle w:val="25"/>
              </w:rPr>
              <w:softHyphen/>
              <w:t>сение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парных картинок на соотне</w:t>
            </w:r>
            <w:r>
              <w:rPr>
                <w:rStyle w:val="25"/>
              </w:rPr>
              <w:softHyphen/>
              <w:t>сение (сравнение): найди отличия, ошибки (смысловые)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8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парных картинок типа "лото" из 6-8 частей (той же тематики, в том числе с сопоставлением реали</w:t>
            </w:r>
            <w:r>
              <w:rPr>
                <w:rStyle w:val="25"/>
              </w:rPr>
              <w:softHyphen/>
              <w:t>стических и условно-схематических изображений) -</w:t>
            </w:r>
            <w:r>
              <w:rPr>
                <w:rStyle w:val="25"/>
              </w:rPr>
              <w:t xml:space="preserve">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печаток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плоскостных геометрических фигур для составления изображений по графическим образцам (из 4-6 элементов)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 xml:space="preserve">Набор полых геометрических тел для сравнения объемов и изучения зависимости </w:t>
            </w:r>
            <w:r>
              <w:rPr>
                <w:rStyle w:val="25"/>
              </w:rPr>
              <w:t>объема от формы тела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предметных картинок для группировки по разным признакам (2-3) последовательно или одновре</w:t>
            </w:r>
            <w:r>
              <w:rPr>
                <w:rStyle w:val="25"/>
              </w:rPr>
              <w:softHyphen/>
              <w:t>менно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199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принадлежностей для наблю</w:t>
            </w:r>
            <w:r>
              <w:rPr>
                <w:rStyle w:val="25"/>
              </w:rPr>
              <w:softHyphen/>
              <w:t>дения за насекомыми и мелкими объектами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 xml:space="preserve">Набор </w:t>
            </w:r>
            <w:r>
              <w:rPr>
                <w:rStyle w:val="25"/>
              </w:rPr>
              <w:t>пробирок большого размера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проволочных головоломок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продуктов для магазина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протяженных объемных эле</w:t>
            </w:r>
            <w:r>
              <w:rPr>
                <w:rStyle w:val="25"/>
              </w:rPr>
              <w:softHyphen/>
              <w:t>ментов с волнистой рабочей поверх</w:t>
            </w:r>
            <w:r>
              <w:rPr>
                <w:rStyle w:val="25"/>
              </w:rPr>
              <w:softHyphen/>
              <w:t>ностью и тактильными деталями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 xml:space="preserve">Набор разноцветных </w:t>
            </w:r>
            <w:r>
              <w:rPr>
                <w:rStyle w:val="25"/>
              </w:rPr>
              <w:t>кеглей с мячом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разноцветных палочек с от</w:t>
            </w:r>
            <w:r>
              <w:rPr>
                <w:rStyle w:val="25"/>
              </w:rPr>
              <w:softHyphen/>
              <w:t>тенками (по 5-7 палочек каждого цвета)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206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разрезных овощей и фруктов с ножом и разделочной доской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207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репродукций картин великих сражений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208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 xml:space="preserve">Набор </w:t>
            </w:r>
            <w:r>
              <w:rPr>
                <w:rStyle w:val="25"/>
              </w:rPr>
              <w:t>репродукций картин о приро</w:t>
            </w:r>
            <w:r>
              <w:rPr>
                <w:rStyle w:val="25"/>
              </w:rPr>
              <w:softHyphen/>
              <w:t>де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209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репродукций картин русских художников - иллюстраций к худо</w:t>
            </w:r>
            <w:r>
              <w:rPr>
                <w:rStyle w:val="25"/>
              </w:rPr>
              <w:softHyphen/>
              <w:t>жественным произведениям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самолетов (мелкого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самолетов (среднего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солдатиков (мелкого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93" w:lineRule="exact"/>
              <w:ind w:firstLine="0"/>
              <w:jc w:val="both"/>
            </w:pPr>
            <w:r>
              <w:rPr>
                <w:rStyle w:val="25"/>
              </w:rPr>
              <w:t>Набор солдатиков (среднего разме</w:t>
            </w:r>
            <w:r>
              <w:rPr>
                <w:rStyle w:val="25"/>
              </w:rPr>
              <w:softHyphen/>
              <w:t>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специальных карандашей к набору двухсторонних досок для обучения письму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столовой посуды для игры с куклой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счетного материала в виде соединяющихся между собой цвет</w:t>
            </w:r>
            <w:r>
              <w:rPr>
                <w:rStyle w:val="25"/>
              </w:rPr>
              <w:softHyphen/>
              <w:t>ных фигур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9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таблиц и карточек с предмет</w:t>
            </w:r>
            <w:r>
              <w:rPr>
                <w:rStyle w:val="25"/>
              </w:rPr>
              <w:softHyphen/>
              <w:t>ными и условно-схематическими изображениями для классификации по 2-3 признакам одновременно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Набор табличек и </w:t>
            </w:r>
            <w:r>
              <w:rPr>
                <w:rStyle w:val="25"/>
              </w:rPr>
              <w:t>карточек для сравнения по 1 -2 признакам (логиче</w:t>
            </w:r>
            <w:r>
              <w:rPr>
                <w:rStyle w:val="25"/>
              </w:rPr>
              <w:softHyphen/>
              <w:t>ские таблицы)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219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фантастических персонажей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фигурок «Семья»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 фигурок животных Африки с реалистичными изображением и пропорциями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 xml:space="preserve">Набор </w:t>
            </w:r>
            <w:r>
              <w:rPr>
                <w:rStyle w:val="25"/>
              </w:rPr>
              <w:t>фигурок животных леса с ре</w:t>
            </w:r>
            <w:r>
              <w:rPr>
                <w:rStyle w:val="25"/>
              </w:rPr>
              <w:softHyphen/>
              <w:t>алистичными изображением и про</w:t>
            </w:r>
            <w:r>
              <w:rPr>
                <w:rStyle w:val="25"/>
              </w:rPr>
              <w:softHyphen/>
              <w:t>порциями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фигурок людей разных про</w:t>
            </w:r>
            <w:r>
              <w:rPr>
                <w:rStyle w:val="25"/>
              </w:rPr>
              <w:softHyphen/>
              <w:t>фессий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фигурок людей разных рас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Набор фигурок людей с ограничен</w:t>
            </w:r>
            <w:r>
              <w:rPr>
                <w:rStyle w:val="25"/>
              </w:rPr>
              <w:softHyphen/>
              <w:t>ными возможностями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</w:t>
            </w:r>
            <w:r>
              <w:rPr>
                <w:rStyle w:val="25"/>
              </w:rPr>
              <w:t xml:space="preserve"> чайной посуды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Набор «Гладильная доска и утюг»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Набор: доска магнитная настольная с комплектом цифр, знаков, букв и геометрических фигур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229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Набор «Железная дорога» (для ма</w:t>
            </w:r>
            <w:r>
              <w:rPr>
                <w:rStyle w:val="25"/>
              </w:rPr>
              <w:softHyphen/>
              <w:t>лышей от 2-х до 3 -х лет)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11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230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Наборы брусков, цилиндров и пр. для сериации по величине (по 1-2 признакам - длине, ширине, высоте, толщине) из 7-10 элементов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9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Наборы для мальчиков и девочек (машины, город, строительство, набор строительных пластин, жи</w:t>
            </w:r>
            <w:r>
              <w:rPr>
                <w:rStyle w:val="25"/>
              </w:rPr>
              <w:softHyphen/>
              <w:t xml:space="preserve">вотные, железная </w:t>
            </w:r>
            <w:r>
              <w:rPr>
                <w:rStyle w:val="25"/>
              </w:rPr>
              <w:t>дорога, семья и т. п.)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Наборы для сериации по величине - бруски, цилиндры и т. п. (6-8 эле</w:t>
            </w:r>
            <w:r>
              <w:rPr>
                <w:rStyle w:val="25"/>
              </w:rPr>
              <w:softHyphen/>
              <w:t>ментов каждого признака)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Наборы карточек с изображением количества предметов (от 1 до 10) и соответствующих цифр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Наборы </w:t>
            </w:r>
            <w:r>
              <w:rPr>
                <w:rStyle w:val="25"/>
              </w:rPr>
              <w:t>моделей: деление на части (2-16)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Наборы моделей: деление на части (2-4)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Наглядные пособия по достоприме</w:t>
            </w:r>
            <w:r>
              <w:rPr>
                <w:rStyle w:val="25"/>
              </w:rPr>
              <w:softHyphen/>
              <w:t>чательностям Москвы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Наглядные пособия по традицион</w:t>
            </w:r>
            <w:r>
              <w:rPr>
                <w:rStyle w:val="25"/>
              </w:rPr>
              <w:softHyphen/>
              <w:t>ной национальной одежде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Наглядные пособия </w:t>
            </w:r>
            <w:r>
              <w:rPr>
                <w:rStyle w:val="25"/>
              </w:rPr>
              <w:t>символики Рос</w:t>
            </w:r>
            <w:r>
              <w:rPr>
                <w:rStyle w:val="25"/>
              </w:rPr>
              <w:softHyphen/>
              <w:t>сии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239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Напольный конструктор деревянный цветной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Настенный планшет «Распорядок дня» с набором карточек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Настольно-печатные игры для детей раннего возраста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Настольно-печатные</w:t>
            </w:r>
            <w:r>
              <w:rPr>
                <w:rStyle w:val="25"/>
              </w:rPr>
              <w:t xml:space="preserve"> игры для под</w:t>
            </w:r>
            <w:r>
              <w:rPr>
                <w:rStyle w:val="25"/>
              </w:rPr>
              <w:softHyphen/>
              <w:t>готовительной к школе группы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Настольно-печатные игры для сред</w:t>
            </w:r>
            <w:r>
              <w:rPr>
                <w:rStyle w:val="25"/>
              </w:rPr>
              <w:softHyphen/>
              <w:t>ней группы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Настольный конструктор деревян</w:t>
            </w:r>
            <w:r>
              <w:rPr>
                <w:rStyle w:val="25"/>
              </w:rPr>
              <w:softHyphen/>
              <w:t>ный цветной с мелкими элементами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Настольный футбол или хоккей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Неваляшки разных размеров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Обруч (малого диаметра)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Обруч плоский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2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249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Объемная игра-головоломка на ком</w:t>
            </w:r>
            <w:r>
              <w:rPr>
                <w:rStyle w:val="25"/>
              </w:rPr>
              <w:softHyphen/>
              <w:t>бинаторику из кубиков, объединен</w:t>
            </w:r>
            <w:r>
              <w:rPr>
                <w:rStyle w:val="25"/>
              </w:rPr>
              <w:softHyphen/>
              <w:t>ных по 3 или 4 в неразъемные кон</w:t>
            </w:r>
            <w:r>
              <w:rPr>
                <w:rStyle w:val="25"/>
              </w:rPr>
              <w:softHyphen/>
              <w:t>фигурации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250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Объемные вкладыши из 3-4 элемен</w:t>
            </w:r>
            <w:r>
              <w:rPr>
                <w:rStyle w:val="25"/>
              </w:rPr>
              <w:softHyphen/>
              <w:t>тов (миски, конусы)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28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Озвученный сортировщик в виде фигурки легкоузнаваемого животно</w:t>
            </w:r>
            <w:r>
              <w:rPr>
                <w:rStyle w:val="25"/>
              </w:rPr>
              <w:softHyphen/>
              <w:t>го с вращающимся корпусом с от</w:t>
            </w:r>
            <w:r>
              <w:rPr>
                <w:rStyle w:val="25"/>
              </w:rPr>
              <w:softHyphen/>
              <w:t>верстиями, объемными вкладышами, цветными метками для самопровер</w:t>
            </w:r>
            <w:r>
              <w:rPr>
                <w:rStyle w:val="25"/>
              </w:rPr>
              <w:softHyphen/>
              <w:t>ки и возвратом вкладыша при меха</w:t>
            </w:r>
            <w:r>
              <w:rPr>
                <w:rStyle w:val="25"/>
              </w:rPr>
              <w:softHyphen/>
              <w:t>ническом воздействии на элемент фигурки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Озвученный сортировщик с органи</w:t>
            </w:r>
            <w:r>
              <w:rPr>
                <w:rStyle w:val="25"/>
              </w:rPr>
              <w:softHyphen/>
              <w:t>зацией различных действий ребенка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Парные картинки типа «лото» (из 2</w:t>
            </w:r>
            <w:r>
              <w:rPr>
                <w:rStyle w:val="25"/>
              </w:rPr>
              <w:softHyphen/>
              <w:t>3 частей) различной тематики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Перчаточные куклы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Пирамида деревянная с квадратны</w:t>
            </w:r>
            <w:r>
              <w:rPr>
                <w:rStyle w:val="25"/>
              </w:rPr>
              <w:softHyphen/>
              <w:t>ми или прямоугольными элементами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93" w:lineRule="exact"/>
              <w:ind w:firstLine="0"/>
              <w:jc w:val="both"/>
            </w:pPr>
            <w:r>
              <w:rPr>
                <w:rStyle w:val="25"/>
              </w:rPr>
              <w:t>Пирамида настольная, окрашенная в основные цвета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4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Планшет «Дни недели»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 xml:space="preserve">Планшет с передвижными цветными фишками для выполнения заданий с </w:t>
            </w:r>
            <w:r>
              <w:rPr>
                <w:rStyle w:val="25"/>
              </w:rPr>
              <w:t>самопроверкой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259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>Платформа с колышками и шнуром для воспроизведения форм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Подъемный кран (крупного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98" w:lineRule="exact"/>
              <w:ind w:firstLine="0"/>
              <w:jc w:val="both"/>
            </w:pPr>
            <w:r>
              <w:rPr>
                <w:rStyle w:val="25"/>
              </w:rPr>
              <w:t>Пожарная машина (среднего разме</w:t>
            </w:r>
            <w:r>
              <w:rPr>
                <w:rStyle w:val="25"/>
              </w:rPr>
              <w:softHyphen/>
              <w:t>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 xml:space="preserve">Постер (репродукция) произведений живописи и графики, также </w:t>
            </w:r>
            <w:r>
              <w:rPr>
                <w:rStyle w:val="25"/>
              </w:rPr>
              <w:t>для зна</w:t>
            </w:r>
            <w:r>
              <w:rPr>
                <w:rStyle w:val="25"/>
              </w:rPr>
              <w:softHyphen/>
              <w:t>комства с различными жанрами жи</w:t>
            </w:r>
            <w:r>
              <w:rPr>
                <w:rStyle w:val="25"/>
              </w:rPr>
              <w:softHyphen/>
              <w:t>вописи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Приборы домашнего обихода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25"/>
              </w:rPr>
              <w:t>Развивающее панно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>Разрезные (складные) кубики с сю</w:t>
            </w:r>
            <w:r>
              <w:rPr>
                <w:rStyle w:val="25"/>
              </w:rPr>
              <w:softHyphen/>
              <w:t>жетными картинками (6-8 частей)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25"/>
              </w:rPr>
              <w:t xml:space="preserve">Разрезные </w:t>
            </w:r>
            <w:r>
              <w:rPr>
                <w:rStyle w:val="25"/>
              </w:rPr>
              <w:t>картинки, разделенные на 2 части по прямой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Разрезные контурные картинки (4-6 частей)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Разрезные предметные картинки, разделенные на 2-4 части (по верти</w:t>
            </w:r>
            <w:r>
              <w:rPr>
                <w:rStyle w:val="25"/>
              </w:rPr>
              <w:softHyphen/>
              <w:t>кали и горизонтали)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269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25"/>
              </w:rPr>
              <w:t xml:space="preserve">Разрезные </w:t>
            </w:r>
            <w:r>
              <w:rPr>
                <w:rStyle w:val="25"/>
              </w:rPr>
              <w:t>сюжетные картинки (6-8 частей)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4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270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Разрезные сюжетные картинки (8-16 частей), разделенные прямыми и изогнутыми линиями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Ракета (среднего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Рамка с одним видом застежки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Рамка-вкладыш с цветными (7 и бо</w:t>
            </w:r>
            <w:r>
              <w:rPr>
                <w:rStyle w:val="25"/>
              </w:rPr>
              <w:softHyphen/>
              <w:t>лее цветов с оттенками) составными формами (4-5 частей)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Рамки-вкладыши с различными формами, разными по величине, 4 основных цветов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Рамки и вкладыши тематические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Руль игровой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Серии из 2-3 и 4-6 картинок для установления последовательности действий и событий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Серии из 4-6 картинок: части суток (деятельность людей ближайшего окружения)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279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 xml:space="preserve">Серии картинок «Времена </w:t>
            </w:r>
            <w:r>
              <w:rPr>
                <w:rStyle w:val="25"/>
              </w:rPr>
              <w:t>года» (се</w:t>
            </w:r>
            <w:r>
              <w:rPr>
                <w:rStyle w:val="25"/>
              </w:rPr>
              <w:softHyphen/>
              <w:t>зонные явления и деятельность лю</w:t>
            </w:r>
            <w:r>
              <w:rPr>
                <w:rStyle w:val="25"/>
              </w:rPr>
              <w:softHyphen/>
              <w:t>дей)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47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Серии картинок (до 6-9) для уста</w:t>
            </w:r>
            <w:r>
              <w:rPr>
                <w:rStyle w:val="25"/>
              </w:rPr>
              <w:softHyphen/>
              <w:t>новления последовательности собы</w:t>
            </w:r>
            <w:r>
              <w:rPr>
                <w:rStyle w:val="25"/>
              </w:rPr>
              <w:softHyphen/>
              <w:t>тий (сказочные и реалистические истории, юмористические ситуации)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Серии картинок (по 4-6) для уста</w:t>
            </w:r>
            <w:r>
              <w:rPr>
                <w:rStyle w:val="25"/>
              </w:rPr>
              <w:softHyphen/>
            </w:r>
            <w:r>
              <w:rPr>
                <w:rStyle w:val="25"/>
              </w:rPr>
              <w:t>новления последовательности собы</w:t>
            </w:r>
            <w:r>
              <w:rPr>
                <w:rStyle w:val="25"/>
              </w:rPr>
              <w:softHyphen/>
              <w:t>тий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25"/>
              </w:rPr>
              <w:t>Серии картинок: времена года (пей</w:t>
            </w:r>
            <w:r>
              <w:rPr>
                <w:rStyle w:val="25"/>
              </w:rPr>
              <w:softHyphen/>
              <w:t>зажи, жизнь животных, характерные виды работ и отдыха людей)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Скакалка детская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3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3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5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5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Складные кубики с предметными картинками (2-4 частей)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25"/>
              </w:rPr>
              <w:t>Складные кубики с предметными картинками (4-6 частей)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25"/>
              </w:rPr>
              <w:t>Скорая помощь (машина, среднего размера)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25"/>
              </w:rPr>
              <w:t>Сортировщик - емкость с крышками разного размера и цвета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Стержни с насадками (для построе</w:t>
            </w:r>
            <w:r>
              <w:rPr>
                <w:rStyle w:val="25"/>
              </w:rPr>
              <w:softHyphen/>
              <w:t>ния числового ряда)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289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Стойка-равновеска (балансир)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Стол для экспериментирования с песком и водой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29"/>
        <w:gridCol w:w="3888"/>
        <w:gridCol w:w="734"/>
        <w:gridCol w:w="739"/>
        <w:gridCol w:w="730"/>
        <w:gridCol w:w="667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45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lastRenderedPageBreak/>
              <w:t>291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Строительно-эксплуатационный транспорт (пластмассовый) - ком</w:t>
            </w:r>
            <w:r>
              <w:rPr>
                <w:rStyle w:val="25"/>
              </w:rPr>
              <w:softHyphen/>
              <w:t>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46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Сухой бассейн с комплектом шаров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Сюжетные </w:t>
            </w:r>
            <w:r>
              <w:rPr>
                <w:rStyle w:val="25"/>
              </w:rPr>
              <w:t>картинки (с различной тематикой крупного формата)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20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Сюжетные картинки с разной темати</w:t>
            </w:r>
            <w:r>
              <w:rPr>
                <w:rStyle w:val="25"/>
              </w:rPr>
              <w:softHyphen/>
              <w:t>кой, крупного и мелкого формата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Танграм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Тележка-ящик (крупная)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 xml:space="preserve">Телескопический стаканчик с </w:t>
            </w:r>
            <w:r>
              <w:rPr>
                <w:rStyle w:val="25"/>
              </w:rPr>
              <w:t>крыш</w:t>
            </w:r>
            <w:r>
              <w:rPr>
                <w:rStyle w:val="25"/>
              </w:rPr>
              <w:softHyphen/>
              <w:t>кой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Телефон игровой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299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Увеличительная шкатулка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25"/>
              </w:rPr>
              <w:t>Установка для наблюдения за насе</w:t>
            </w:r>
            <w:r>
              <w:rPr>
                <w:rStyle w:val="25"/>
              </w:rPr>
              <w:softHyphen/>
              <w:t>комыми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25"/>
              </w:rPr>
              <w:t>Фигурки домашних животных с реа</w:t>
            </w:r>
            <w:r>
              <w:rPr>
                <w:rStyle w:val="25"/>
              </w:rPr>
              <w:softHyphen/>
              <w:t>листичными изображением и про</w:t>
            </w:r>
            <w:r>
              <w:rPr>
                <w:rStyle w:val="25"/>
              </w:rPr>
              <w:softHyphen/>
              <w:t>порциями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50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Физическая карта мира (полушарий)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Часы игровые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Часы магнитные демонстрационные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Часы с круглым циферблатом и стрелками игровые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Чашка Петри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307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Чековая касса игровая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308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25"/>
              </w:rPr>
              <w:t xml:space="preserve">Числовой </w:t>
            </w:r>
            <w:r>
              <w:rPr>
                <w:rStyle w:val="25"/>
              </w:rPr>
              <w:t>балансир (на состав числа из двух меньших чисел)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309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Шахматы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310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Шашки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311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Ширма для кукольного театра, трансформируемая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312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Шнуровка различного уровня слож</w:t>
            </w:r>
            <w:r>
              <w:rPr>
                <w:rStyle w:val="25"/>
              </w:rPr>
              <w:softHyphen/>
              <w:t>ности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313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Штурвал игровой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314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Элементы костюма для уголка ряже</w:t>
            </w:r>
            <w:r>
              <w:rPr>
                <w:rStyle w:val="25"/>
              </w:rPr>
              <w:softHyphen/>
              <w:t>нья - комплект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315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Юла или волчок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2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316</w:t>
            </w: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25"/>
              </w:rPr>
              <w:t>Ящик для манипулирования со зву- ко-световыми эффектами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2"/>
          <w:jc w:val="center"/>
        </w:trPr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lastRenderedPageBreak/>
        <w:t>Методическое обеспечение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6"/>
        <w:gridCol w:w="4310"/>
        <w:gridCol w:w="653"/>
        <w:gridCol w:w="653"/>
        <w:gridCol w:w="653"/>
        <w:gridCol w:w="653"/>
        <w:gridCol w:w="658"/>
        <w:gridCol w:w="758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622"/>
          <w:jc w:val="center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270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380" w:firstLine="0"/>
            </w:pPr>
            <w:r>
              <w:rPr>
                <w:rStyle w:val="25"/>
              </w:rPr>
              <w:t>Количество на модуль по возрастным группам</w:t>
            </w:r>
          </w:p>
        </w:tc>
        <w:tc>
          <w:tcPr>
            <w:tcW w:w="7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360" w:firstLine="0"/>
            </w:pPr>
            <w:r>
              <w:rPr>
                <w:rStyle w:val="25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102"/>
          <w:jc w:val="center"/>
        </w:trPr>
        <w:tc>
          <w:tcPr>
            <w:tcW w:w="466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№</w:t>
            </w:r>
          </w:p>
        </w:tc>
        <w:tc>
          <w:tcPr>
            <w:tcW w:w="4310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Наименование</w:t>
            </w:r>
          </w:p>
        </w:tc>
        <w:tc>
          <w:tcPr>
            <w:tcW w:w="3270" w:type="dxa"/>
            <w:gridSpan w:val="5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25"/>
              </w:rPr>
              <w:t>Возрастная группа, лет</w:t>
            </w: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66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10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го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го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96" w:lineRule="exact"/>
              <w:ind w:left="280" w:firstLine="0"/>
            </w:pPr>
            <w:r>
              <w:rPr>
                <w:rStyle w:val="25"/>
              </w:rPr>
              <w:t>1</w:t>
            </w:r>
            <w:r>
              <w:rPr>
                <w:rStyle w:val="af0"/>
                <w:lang w:val="ru-RU"/>
              </w:rPr>
              <w:t xml:space="preserve">п </w:t>
            </w:r>
            <w:r>
              <w:rPr>
                <w:rStyle w:val="25"/>
              </w:rPr>
              <w:t>1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тт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af0"/>
              </w:rPr>
              <w:t>in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1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чо</w:t>
            </w:r>
          </w:p>
        </w:tc>
        <w:tc>
          <w:tcPr>
            <w:tcW w:w="758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4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Комплект книг для младшей группы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2</w:t>
            </w:r>
          </w:p>
        </w:tc>
        <w:tc>
          <w:tcPr>
            <w:tcW w:w="4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Комплект книг для средней группы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3</w:t>
            </w:r>
          </w:p>
        </w:tc>
        <w:tc>
          <w:tcPr>
            <w:tcW w:w="43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25"/>
              </w:rPr>
              <w:t>Комплект книг для старшей группы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25"/>
              </w:rPr>
              <w:t>4</w:t>
            </w:r>
          </w:p>
        </w:tc>
        <w:tc>
          <w:tcPr>
            <w:tcW w:w="4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25"/>
              </w:rPr>
              <w:t>Комплект книг для старшей и подгото</w:t>
            </w:r>
            <w:r>
              <w:rPr>
                <w:rStyle w:val="25"/>
              </w:rPr>
              <w:softHyphen/>
              <w:t>вительной группы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25"/>
              </w:rPr>
              <w:t>1</w:t>
            </w:r>
          </w:p>
        </w:tc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25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16" w:after="412"/>
        <w:ind w:left="600" w:right="3740" w:firstLine="0"/>
      </w:pPr>
      <w:r>
        <w:t xml:space="preserve">Функциональный модуль «Физкультура» </w:t>
      </w:r>
      <w:r>
        <w:rPr>
          <w:rStyle w:val="a8"/>
        </w:rPr>
        <w:t>Паспорт функционального модуля</w:t>
      </w:r>
    </w:p>
    <w:p w:rsidR="00E50B3C" w:rsidRDefault="00A51498">
      <w:pPr>
        <w:pStyle w:val="5"/>
        <w:shd w:val="clear" w:color="auto" w:fill="auto"/>
        <w:spacing w:line="312" w:lineRule="exact"/>
        <w:ind w:left="600" w:firstLine="0"/>
        <w:jc w:val="both"/>
      </w:pPr>
      <w:r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312" w:lineRule="exact"/>
        <w:ind w:left="600" w:firstLine="0"/>
        <w:jc w:val="both"/>
      </w:pPr>
      <w:r>
        <w:t>Для педагогов: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100" w:right="100" w:firstLine="500"/>
      </w:pPr>
      <w:r>
        <w:t xml:space="preserve">способствование правильному формированию опорно-двигательного </w:t>
      </w:r>
      <w:r>
        <w:t>аппа</w:t>
      </w:r>
      <w:r>
        <w:softHyphen/>
        <w:t>рата;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600" w:firstLine="0"/>
        <w:jc w:val="both"/>
      </w:pPr>
      <w:r>
        <w:t>становление целенаправленности и саморегуляции в двигательной сфере;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600" w:firstLine="0"/>
        <w:jc w:val="both"/>
      </w:pPr>
      <w:r>
        <w:t>создание основы для становления ценностей здорового образа жизни;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100" w:right="100" w:firstLine="500"/>
      </w:pPr>
      <w:r>
        <w:t>ознакомление и формирование представлений о различных видах спорта и спортивных состязаний.</w:t>
      </w:r>
    </w:p>
    <w:p w:rsidR="00E50B3C" w:rsidRDefault="00A51498">
      <w:pPr>
        <w:pStyle w:val="5"/>
        <w:shd w:val="clear" w:color="auto" w:fill="auto"/>
        <w:spacing w:line="312" w:lineRule="exact"/>
        <w:ind w:left="600" w:firstLine="0"/>
        <w:jc w:val="both"/>
      </w:pPr>
      <w:r>
        <w:t>Для родителей: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100" w:right="100" w:firstLine="500"/>
      </w:pPr>
      <w:r>
        <w:t>спо</w:t>
      </w:r>
      <w:r>
        <w:t>собствование правильному формированию опорно-двигательного аппа</w:t>
      </w:r>
      <w:r>
        <w:softHyphen/>
        <w:t>рата;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600" w:firstLine="0"/>
        <w:jc w:val="both"/>
      </w:pPr>
      <w:r>
        <w:t>становление целенаправленности и саморегуляции в двигательной сфере;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line="312" w:lineRule="exact"/>
        <w:ind w:left="600" w:firstLine="0"/>
        <w:jc w:val="both"/>
      </w:pPr>
      <w:r>
        <w:t>создание основы для становления ценностей здорового образа жизни;</w:t>
      </w:r>
    </w:p>
    <w:p w:rsidR="00E50B3C" w:rsidRDefault="00A51498">
      <w:pPr>
        <w:pStyle w:val="5"/>
        <w:numPr>
          <w:ilvl w:val="0"/>
          <w:numId w:val="9"/>
        </w:numPr>
        <w:shd w:val="clear" w:color="auto" w:fill="auto"/>
        <w:tabs>
          <w:tab w:val="left" w:pos="819"/>
        </w:tabs>
        <w:spacing w:after="366" w:line="312" w:lineRule="exact"/>
        <w:ind w:left="100" w:right="100" w:firstLine="500"/>
      </w:pPr>
      <w:r>
        <w:t>ознакомление и формирование представлений о различн</w:t>
      </w:r>
      <w:r>
        <w:t>ых видах спорта и спортивных состязаний</w:t>
      </w:r>
    </w:p>
    <w:p w:rsidR="00E50B3C" w:rsidRDefault="00A51498">
      <w:pPr>
        <w:pStyle w:val="5"/>
        <w:shd w:val="clear" w:color="auto" w:fill="auto"/>
        <w:spacing w:after="300" w:line="230" w:lineRule="exact"/>
        <w:ind w:left="600" w:firstLine="0"/>
        <w:jc w:val="both"/>
      </w:pPr>
      <w: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ind w:left="100" w:right="100" w:firstLine="500"/>
        <w:sectPr w:rsidR="00E50B3C">
          <w:type w:val="continuous"/>
          <w:pgSz w:w="11909" w:h="16838"/>
          <w:pgMar w:top="1067" w:right="1548" w:bottom="1648" w:left="1548" w:header="0" w:footer="3" w:gutter="0"/>
          <w:cols w:space="720"/>
          <w:noEndnote/>
          <w:docGrid w:linePitch="360"/>
        </w:sectPr>
      </w:pPr>
      <w:r>
        <w:t>См. «Нормативные требования по организации развивающей предметно</w:t>
      </w:r>
      <w:r>
        <w:softHyphen/>
        <w:t>пространственной среды»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6"/>
        <w:gridCol w:w="605"/>
        <w:gridCol w:w="614"/>
        <w:gridCol w:w="720"/>
        <w:gridCol w:w="706"/>
        <w:gridCol w:w="619"/>
        <w:gridCol w:w="307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814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lastRenderedPageBreak/>
              <w:t>к^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800" w:firstLine="0"/>
            </w:pPr>
            <w:r>
              <w:rPr>
                <w:rStyle w:val="31"/>
              </w:rPr>
              <w:t>2-3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800" w:firstLine="0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80" w:firstLine="0"/>
            </w:pPr>
            <w:r>
              <w:rPr>
                <w:rStyle w:val="31"/>
              </w:rPr>
              <w:t>младшая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80" w:firstLine="0"/>
            </w:pPr>
            <w:r>
              <w:rPr>
                <w:rStyle w:val="a8"/>
              </w:rPr>
              <w:t>а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80" w:firstLine="0"/>
            </w:pPr>
            <w:r>
              <w:rPr>
                <w:rStyle w:val="a8"/>
              </w:rPr>
              <w:t>п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a8"/>
              </w:rPr>
              <w:t>и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a8"/>
              </w:rPr>
              <w:t>п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03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BookAntiqua105pt-1pt"/>
              </w:rPr>
              <w:t>о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after="60" w:line="230" w:lineRule="exact"/>
              <w:ind w:left="80" w:firstLine="0"/>
            </w:pPr>
            <w:r>
              <w:rPr>
                <w:rStyle w:val="31"/>
              </w:rPr>
              <w:t>5С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before="60" w:line="210" w:lineRule="exact"/>
              <w:ind w:left="80" w:firstLine="0"/>
            </w:pPr>
            <w:r>
              <w:rPr>
                <w:rStyle w:val="BookAntiqua105pt-1pt"/>
              </w:rPr>
              <w:t>И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10" w:lineRule="exact"/>
              <w:ind w:left="80" w:firstLine="0"/>
            </w:pPr>
            <w:r>
              <w:rPr>
                <w:rStyle w:val="BookAntiqua105pt-1pt"/>
              </w:rPr>
              <w:t>о</w:t>
            </w:r>
          </w:p>
        </w:tc>
        <w:tc>
          <w:tcPr>
            <w:tcW w:w="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469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к^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740" w:firstLine="0"/>
            </w:pPr>
            <w:r>
              <w:rPr>
                <w:rStyle w:val="31"/>
              </w:rPr>
              <w:t>3-4</w:t>
            </w:r>
          </w:p>
        </w:tc>
        <w:tc>
          <w:tcPr>
            <w:tcW w:w="614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740" w:firstLine="0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20" w:firstLine="0"/>
            </w:pPr>
            <w:r>
              <w:rPr>
                <w:rStyle w:val="31"/>
              </w:rPr>
              <w:t>младшая</w:t>
            </w:r>
          </w:p>
        </w:tc>
        <w:tc>
          <w:tcPr>
            <w:tcW w:w="706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9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80" w:firstLine="0"/>
            </w:pPr>
            <w:r>
              <w:rPr>
                <w:rStyle w:val="31"/>
                <w:lang w:val="en-US"/>
              </w:rPr>
              <w:t>U)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■в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BookAntiqua105pt-1pt"/>
              </w:rPr>
              <w:t>15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a8"/>
              </w:rPr>
              <w:t>п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н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Consolas10pt"/>
              </w:rPr>
              <w:t>fa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Л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н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a8"/>
              </w:rPr>
              <w:t>п</w:t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115" w:lineRule="exact"/>
              <w:ind w:left="80" w:firstLine="0"/>
            </w:pPr>
            <w:r>
              <w:rPr>
                <w:rStyle w:val="31"/>
              </w:rPr>
              <w:t>5с</w:t>
            </w:r>
          </w:p>
        </w:tc>
        <w:tc>
          <w:tcPr>
            <w:tcW w:w="307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69"/>
          <w:jc w:val="center"/>
        </w:trPr>
        <w:tc>
          <w:tcPr>
            <w:tcW w:w="576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06" w:type="dxa"/>
            <w:vMerge w:val="restart"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Возрастная группа</w:t>
            </w:r>
          </w:p>
        </w:tc>
        <w:tc>
          <w:tcPr>
            <w:tcW w:w="619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843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к^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760" w:firstLine="0"/>
            </w:pPr>
            <w:r>
              <w:rPr>
                <w:rStyle w:val="31"/>
              </w:rPr>
              <w:t>4-5</w:t>
            </w:r>
          </w:p>
        </w:tc>
        <w:tc>
          <w:tcPr>
            <w:tcW w:w="614" w:type="dxa"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80" w:firstLine="0"/>
            </w:pPr>
            <w:r>
              <w:rPr>
                <w:rStyle w:val="31"/>
              </w:rPr>
              <w:t>Возраст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80" w:firstLine="0"/>
            </w:pPr>
            <w:r>
              <w:rPr>
                <w:rStyle w:val="31"/>
              </w:rPr>
              <w:t>Средняя</w:t>
            </w:r>
          </w:p>
        </w:tc>
        <w:tc>
          <w:tcPr>
            <w:tcW w:w="706" w:type="dxa"/>
            <w:vMerge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E50B3C">
            <w:pPr>
              <w:framePr w:w="4147" w:wrap="notBeside" w:vAnchor="text" w:hAnchor="text" w:xAlign="center" w:y="1"/>
            </w:pPr>
          </w:p>
        </w:tc>
        <w:tc>
          <w:tcPr>
            <w:tcW w:w="619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99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к^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5-6</w:t>
            </w:r>
          </w:p>
        </w:tc>
        <w:tc>
          <w:tcPr>
            <w:tcW w:w="614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20" w:firstLine="0"/>
            </w:pPr>
            <w:r>
              <w:rPr>
                <w:rStyle w:val="31"/>
              </w:rPr>
              <w:t>Старшая</w:t>
            </w:r>
          </w:p>
        </w:tc>
        <w:tc>
          <w:tcPr>
            <w:tcW w:w="706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9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709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к^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6-7</w:t>
            </w:r>
          </w:p>
        </w:tc>
        <w:tc>
          <w:tcPr>
            <w:tcW w:w="614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4147" w:wrap="notBeside" w:vAnchor="text" w:hAnchor="text" w:xAlign="center" w:y="1"/>
              <w:shd w:val="clear" w:color="auto" w:fill="auto"/>
              <w:spacing w:line="230" w:lineRule="exact"/>
              <w:ind w:left="460" w:firstLine="0"/>
            </w:pPr>
            <w:r>
              <w:rPr>
                <w:rStyle w:val="31"/>
              </w:rPr>
              <w:t>тельная</w:t>
            </w:r>
          </w:p>
        </w:tc>
        <w:tc>
          <w:tcPr>
            <w:tcW w:w="70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9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0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4147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footerReference w:type="even" r:id="rId20"/>
          <w:footerReference w:type="default" r:id="rId21"/>
          <w:type w:val="continuous"/>
          <w:pgSz w:w="11909" w:h="16838"/>
          <w:pgMar w:top="3845" w:right="3878" w:bottom="3845" w:left="387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575296" behindDoc="0" locked="0" layoutInCell="1" allowOverlap="1">
                <wp:simplePos x="0" y="0"/>
                <wp:positionH relativeFrom="margin">
                  <wp:posOffset>1019810</wp:posOffset>
                </wp:positionH>
                <wp:positionV relativeFrom="paragraph">
                  <wp:posOffset>1270</wp:posOffset>
                </wp:positionV>
                <wp:extent cx="660400" cy="133350"/>
                <wp:effectExtent l="635" t="1270" r="0" b="0"/>
                <wp:wrapNone/>
                <wp:docPr id="226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Игровая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54" type="#_x0000_t202" style="position:absolute;margin-left:80.3pt;margin-top:.1pt;width:52pt;height:10.5pt;z-index:2515752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rQksgIAALM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Игровая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6320" behindDoc="0" locked="0" layoutInCell="1" allowOverlap="1">
                <wp:simplePos x="0" y="0"/>
                <wp:positionH relativeFrom="margin">
                  <wp:posOffset>2510790</wp:posOffset>
                </wp:positionH>
                <wp:positionV relativeFrom="paragraph">
                  <wp:posOffset>48260</wp:posOffset>
                </wp:positionV>
                <wp:extent cx="233680" cy="488950"/>
                <wp:effectExtent l="0" t="635" r="0" b="0"/>
                <wp:wrapNone/>
                <wp:docPr id="225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680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0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4"/>
                              <w:shd w:val="clear" w:color="auto" w:fill="auto"/>
                              <w:spacing w:line="140" w:lineRule="exact"/>
                              <w:ind w:left="100"/>
                            </w:pPr>
                            <w:r>
                              <w:t>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55" type="#_x0000_t202" style="position:absolute;margin-left:197.7pt;margin-top:3.8pt;width:18.4pt;height:38.5pt;z-index:2515763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hd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0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14"/>
                        <w:shd w:val="clear" w:color="auto" w:fill="auto"/>
                        <w:spacing w:line="140" w:lineRule="exact"/>
                        <w:ind w:left="100"/>
                      </w:pPr>
                      <w:r>
                        <w:t>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7344" behindDoc="0" locked="0" layoutInCell="1" allowOverlap="1">
                <wp:simplePos x="0" y="0"/>
                <wp:positionH relativeFrom="margin">
                  <wp:posOffset>4820920</wp:posOffset>
                </wp:positionH>
                <wp:positionV relativeFrom="paragraph">
                  <wp:posOffset>48260</wp:posOffset>
                </wp:positionV>
                <wp:extent cx="264160" cy="841375"/>
                <wp:effectExtent l="1270" t="635" r="1270" b="1270"/>
                <wp:wrapNone/>
                <wp:docPr id="22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" cy="841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4"/>
                              <w:shd w:val="clear" w:color="auto" w:fill="auto"/>
                              <w:spacing w:line="140" w:lineRule="exact"/>
                              <w:ind w:left="140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51"/>
                              <w:shd w:val="clear" w:color="auto" w:fill="auto"/>
                              <w:spacing w:after="0" w:line="115" w:lineRule="exact"/>
                              <w:ind w:left="140"/>
                            </w:pPr>
                            <w:r>
                              <w:rPr>
                                <w:rStyle w:val="5-1ptExact"/>
                                <w:b/>
                                <w:bCs/>
                              </w:rPr>
                              <w:t>V!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56" type="#_x0000_t202" style="position:absolute;margin-left:379.6pt;margin-top:3.8pt;width:20.8pt;height:66.25pt;z-index:2515773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hd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14"/>
                        <w:shd w:val="clear" w:color="auto" w:fill="auto"/>
                        <w:spacing w:line="140" w:lineRule="exact"/>
                        <w:ind w:left="140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15" w:lineRule="exact"/>
                        <w:ind w:left="140"/>
                        <w:jc w:val="left"/>
                      </w:pPr>
                      <w:r>
                        <w:rPr>
                          <w:rStyle w:val="40ptExact"/>
                          <w:spacing w:val="0"/>
                        </w:rPr>
                        <w:t>U)</w:t>
                      </w:r>
                    </w:p>
                    <w:p w:rsidR="00E50B3C" w:rsidRDefault="00A51498">
                      <w:pPr>
                        <w:pStyle w:val="51"/>
                        <w:shd w:val="clear" w:color="auto" w:fill="auto"/>
                        <w:spacing w:after="0" w:line="115" w:lineRule="exact"/>
                        <w:ind w:left="140"/>
                      </w:pPr>
                      <w:r>
                        <w:rPr>
                          <w:rStyle w:val="5-1ptExact"/>
                          <w:b/>
                          <w:bCs/>
                        </w:rPr>
                        <w:t>V!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8368" behindDoc="0" locked="0" layoutInCell="1" allowOverlap="1">
                <wp:simplePos x="0" y="0"/>
                <wp:positionH relativeFrom="margin">
                  <wp:posOffset>690880</wp:posOffset>
                </wp:positionH>
                <wp:positionV relativeFrom="paragraph">
                  <wp:posOffset>533400</wp:posOffset>
                </wp:positionV>
                <wp:extent cx="1318895" cy="133350"/>
                <wp:effectExtent l="0" t="0" r="0" b="2540"/>
                <wp:wrapNone/>
                <wp:docPr id="22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89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Коммуникативная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57" type="#_x0000_t202" style="position:absolute;margin-left:54.4pt;margin-top:42pt;width:103.85pt;height:10.5pt;z-index:2515783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Коммуникативная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79392" behindDoc="0" locked="0" layoutInCell="1" allowOverlap="1">
                <wp:simplePos x="0" y="0"/>
                <wp:positionH relativeFrom="margin">
                  <wp:posOffset>3418840</wp:posOffset>
                </wp:positionH>
                <wp:positionV relativeFrom="paragraph">
                  <wp:posOffset>1270</wp:posOffset>
                </wp:positionV>
                <wp:extent cx="1291590" cy="584835"/>
                <wp:effectExtent l="0" t="1270" r="4445" b="3175"/>
                <wp:wrapNone/>
                <wp:docPr id="222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1590" cy="584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right="20"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Социально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softHyphen/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right="20"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коммуникативное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right="20"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58" type="#_x0000_t202" style="position:absolute;margin-left:269.2pt;margin-top:.1pt;width:101.7pt;height:46.05pt;z-index:2515793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9nesQIAALQ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right="20"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Социально</w:t>
                      </w:r>
                      <w:r>
                        <w:rPr>
                          <w:rStyle w:val="0ptExact"/>
                          <w:spacing w:val="0"/>
                        </w:rPr>
                        <w:softHyphen/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right="20"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коммуникативное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right="20"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678" w:lineRule="exact"/>
      </w:pPr>
    </w:p>
    <w:p w:rsidR="00E50B3C" w:rsidRDefault="00E50B3C">
      <w:pPr>
        <w:rPr>
          <w:sz w:val="2"/>
          <w:szCs w:val="2"/>
        </w:rPr>
        <w:sectPr w:rsidR="00E50B3C">
          <w:footerReference w:type="even" r:id="rId22"/>
          <w:footerReference w:type="default" r:id="rId23"/>
          <w:pgSz w:w="11909" w:h="16838"/>
          <w:pgMar w:top="3992" w:right="1812" w:bottom="3992" w:left="1812" w:header="0" w:footer="3" w:gutter="0"/>
          <w:pgNumType w:start="49"/>
          <w:cols w:space="720"/>
          <w:noEndnote/>
          <w:titlePg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580416" behindDoc="0" locked="0" layoutInCell="1" allowOverlap="1">
                <wp:simplePos x="0" y="0"/>
                <wp:positionH relativeFrom="margin">
                  <wp:posOffset>4820920</wp:posOffset>
                </wp:positionH>
                <wp:positionV relativeFrom="paragraph">
                  <wp:posOffset>1270</wp:posOffset>
                </wp:positionV>
                <wp:extent cx="267335" cy="1927225"/>
                <wp:effectExtent l="1270" t="1270" r="0" b="4445"/>
                <wp:wrapNone/>
                <wp:docPr id="221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1927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4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■в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2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3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170"/>
                              <w:shd w:val="clear" w:color="auto" w:fill="auto"/>
                              <w:spacing w:line="230" w:lineRule="exact"/>
                              <w:ind w:left="140"/>
                            </w:pPr>
                            <w:r>
                              <w:rPr>
                                <w:rStyle w:val="17-1ptExact"/>
                                <w:b/>
                                <w:bCs/>
                                <w:spacing w:val="-2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1"/>
                              <w:shd w:val="clear" w:color="auto" w:fill="auto"/>
                              <w:spacing w:after="0" w:line="200" w:lineRule="exact"/>
                              <w:ind w:left="140"/>
                            </w:pPr>
                            <w:r>
                              <w:rPr>
                                <w:rStyle w:val="5-1ptExact"/>
                                <w:b/>
                                <w:bCs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2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  <w:lang w:val="en-US"/>
                              </w:rPr>
                              <w:t>U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2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19"/>
                              <w:shd w:val="clear" w:color="auto" w:fill="auto"/>
                              <w:ind w:left="140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59" type="#_x0000_t202" style="position:absolute;margin-left:379.6pt;margin-top:.1pt;width:21.05pt;height:151.75pt;z-index:2515804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40"/>
                        <w:shd w:val="clear" w:color="auto" w:fill="auto"/>
                        <w:spacing w:line="140" w:lineRule="exact"/>
                        <w:ind w:left="14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Л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ind w:left="14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■в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25" w:lineRule="exact"/>
                        <w:ind w:left="140"/>
                        <w:jc w:val="left"/>
                      </w:pPr>
                      <w:r>
                        <w:rPr>
                          <w:rStyle w:val="40ptExact"/>
                          <w:spacing w:val="0"/>
                        </w:rPr>
                        <w:t>U)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30" w:lineRule="exact"/>
                        <w:ind w:left="14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170"/>
                        <w:shd w:val="clear" w:color="auto" w:fill="auto"/>
                        <w:spacing w:line="230" w:lineRule="exact"/>
                        <w:ind w:left="140"/>
                      </w:pPr>
                      <w:r>
                        <w:rPr>
                          <w:rStyle w:val="17-1ptExact"/>
                          <w:b/>
                          <w:bCs/>
                          <w:spacing w:val="-20"/>
                        </w:rPr>
                        <w:t>Е</w:t>
                      </w:r>
                    </w:p>
                    <w:p w:rsidR="00E50B3C" w:rsidRDefault="00A51498">
                      <w:pPr>
                        <w:pStyle w:val="51"/>
                        <w:shd w:val="clear" w:color="auto" w:fill="auto"/>
                        <w:spacing w:after="0" w:line="200" w:lineRule="exact"/>
                        <w:ind w:left="140"/>
                      </w:pPr>
                      <w:r>
                        <w:rPr>
                          <w:rStyle w:val="5-1ptExact"/>
                          <w:b/>
                          <w:bCs/>
                        </w:rPr>
                        <w:t>5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ind w:left="14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2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  <w:lang w:val="en-US"/>
                        </w:rPr>
                        <w:t>U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ind w:left="140"/>
                      </w:pPr>
                      <w:r>
                        <w:rPr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20" w:lineRule="exact"/>
                        <w:ind w:left="14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19"/>
                        <w:shd w:val="clear" w:color="auto" w:fill="auto"/>
                        <w:ind w:left="140"/>
                      </w:pPr>
                      <w: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1440" behindDoc="0" locked="0" layoutInCell="1" allowOverlap="1">
                <wp:simplePos x="0" y="0"/>
                <wp:positionH relativeFrom="margin">
                  <wp:posOffset>169545</wp:posOffset>
                </wp:positionH>
                <wp:positionV relativeFrom="paragraph">
                  <wp:posOffset>146050</wp:posOffset>
                </wp:positionV>
                <wp:extent cx="2360930" cy="133350"/>
                <wp:effectExtent l="0" t="3175" r="3175" b="0"/>
                <wp:wrapNone/>
                <wp:docPr id="22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Познавательно-исследовательская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60" type="#_x0000_t202" style="position:absolute;margin-left:13.35pt;margin-top:11.5pt;width:185.9pt;height:10.5pt;z-index:2515814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Познавательно-исследовательская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2464" behindDoc="0" locked="0" layoutInCell="1" allowOverlap="1">
                <wp:simplePos x="0" y="0"/>
                <wp:positionH relativeFrom="margin">
                  <wp:posOffset>3488690</wp:posOffset>
                </wp:positionH>
                <wp:positionV relativeFrom="paragraph">
                  <wp:posOffset>377825</wp:posOffset>
                </wp:positionV>
                <wp:extent cx="1169670" cy="282575"/>
                <wp:effectExtent l="2540" t="0" r="0" b="1270"/>
                <wp:wrapNone/>
                <wp:docPr id="219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9670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5" w:line="210" w:lineRule="exact"/>
                              <w:ind w:left="20"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Познавательное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0"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061" type="#_x0000_t202" style="position:absolute;margin-left:274.7pt;margin-top:29.75pt;width:92.1pt;height:22.25pt;z-index:2515824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after="25" w:line="210" w:lineRule="exact"/>
                        <w:ind w:left="20"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Познавательное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0"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3488" behindDoc="0" locked="0" layoutInCell="1" allowOverlap="1">
                <wp:simplePos x="0" y="0"/>
                <wp:positionH relativeFrom="margin">
                  <wp:posOffset>733425</wp:posOffset>
                </wp:positionH>
                <wp:positionV relativeFrom="paragraph">
                  <wp:posOffset>1063625</wp:posOffset>
                </wp:positionV>
                <wp:extent cx="1236345" cy="133350"/>
                <wp:effectExtent l="0" t="0" r="1905" b="0"/>
                <wp:wrapNone/>
                <wp:docPr id="218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634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Изобразительная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062" type="#_x0000_t202" style="position:absolute;margin-left:57.75pt;margin-top:83.75pt;width:97.35pt;height:10.5pt;z-index:2515834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Изобразительная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4512" behindDoc="0" locked="0" layoutInCell="1" allowOverlap="1">
                <wp:simplePos x="0" y="0"/>
                <wp:positionH relativeFrom="margin">
                  <wp:posOffset>3446145</wp:posOffset>
                </wp:positionH>
                <wp:positionV relativeFrom="paragraph">
                  <wp:posOffset>1691640</wp:posOffset>
                </wp:positionV>
                <wp:extent cx="1251585" cy="133350"/>
                <wp:effectExtent l="0" t="0" r="0" b="0"/>
                <wp:wrapNone/>
                <wp:docPr id="217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158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Речевое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063" type="#_x0000_t202" style="position:absolute;margin-left:271.35pt;margin-top:133.2pt;width:98.55pt;height:10.5pt;z-index:2515845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Речевое 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5536" behindDoc="0" locked="0" layoutInCell="1" allowOverlap="1">
                <wp:simplePos x="0" y="0"/>
                <wp:positionH relativeFrom="margin">
                  <wp:posOffset>846455</wp:posOffset>
                </wp:positionH>
                <wp:positionV relativeFrom="paragraph">
                  <wp:posOffset>1785620</wp:posOffset>
                </wp:positionV>
                <wp:extent cx="1010920" cy="133350"/>
                <wp:effectExtent l="0" t="4445" r="0" b="0"/>
                <wp:wrapNone/>
                <wp:docPr id="216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09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Музыкальная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64" type="#_x0000_t202" style="position:absolute;margin-left:66.65pt;margin-top:140.6pt;width:79.6pt;height:10.5pt;z-index:2515855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gqEswIAALQ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Музыкальная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506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3992" w:right="1812" w:bottom="3992" w:left="1812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0"/>
        <w:sectPr w:rsidR="00E50B3C">
          <w:type w:val="continuous"/>
          <w:pgSz w:w="11909" w:h="16838"/>
          <w:pgMar w:top="4369" w:right="6362" w:bottom="4062" w:left="2642" w:header="0" w:footer="3" w:gutter="0"/>
          <w:cols w:space="720"/>
          <w:noEndnote/>
          <w:docGrid w:linePitch="360"/>
        </w:sectPr>
      </w:pPr>
      <w:r>
        <w:rPr>
          <w:rStyle w:val="31"/>
        </w:rPr>
        <w:lastRenderedPageBreak/>
        <w:t>Двигательная активность</w:t>
      </w:r>
    </w:p>
    <w:p w:rsidR="00E50B3C" w:rsidRDefault="00E50B3C">
      <w:pPr>
        <w:spacing w:before="35" w:after="35" w:line="240" w:lineRule="exact"/>
        <w:rPr>
          <w:sz w:val="19"/>
          <w:szCs w:val="19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317" w:lineRule="exact"/>
        <w:ind w:left="120" w:right="120" w:firstLine="0"/>
        <w:jc w:val="both"/>
      </w:pPr>
      <w:r>
        <w:rPr>
          <w:rStyle w:val="31"/>
        </w:rPr>
        <w:lastRenderedPageBreak/>
        <w:t>Восприятие художественной литературы и фольклора</w:t>
      </w:r>
    </w:p>
    <w:p w:rsidR="00E50B3C" w:rsidRDefault="00A51498">
      <w:pPr>
        <w:pStyle w:val="5"/>
        <w:shd w:val="clear" w:color="auto" w:fill="auto"/>
        <w:spacing w:line="317" w:lineRule="exact"/>
        <w:ind w:firstLine="0"/>
        <w:jc w:val="center"/>
        <w:sectPr w:rsidR="00E50B3C">
          <w:type w:val="continuous"/>
          <w:pgSz w:w="11909" w:h="16838"/>
          <w:pgMar w:top="9611" w:right="2551" w:bottom="4062" w:left="2455" w:header="0" w:footer="3" w:gutter="0"/>
          <w:cols w:num="2" w:space="720" w:equalWidth="0">
            <w:col w:w="2971" w:space="1632"/>
            <w:col w:w="2299"/>
          </w:cols>
          <w:noEndnote/>
          <w:docGrid w:linePitch="360"/>
        </w:sectPr>
      </w:pPr>
      <w:r>
        <w:rPr>
          <w:rStyle w:val="31"/>
        </w:rPr>
        <w:lastRenderedPageBreak/>
        <w:t>Художественно</w:t>
      </w:r>
      <w:r>
        <w:rPr>
          <w:rStyle w:val="31"/>
        </w:rPr>
        <w:softHyphen/>
        <w:t>эстетическое развитие</w:t>
      </w:r>
    </w:p>
    <w:p w:rsidR="00E50B3C" w:rsidRDefault="00E50B3C">
      <w:pPr>
        <w:spacing w:before="58" w:after="58" w:line="240" w:lineRule="exact"/>
        <w:rPr>
          <w:sz w:val="19"/>
          <w:szCs w:val="19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6D67F1">
      <w:pPr>
        <w:pStyle w:val="5"/>
        <w:shd w:val="clear" w:color="auto" w:fill="auto"/>
        <w:spacing w:after="250" w:line="317" w:lineRule="exact"/>
        <w:ind w:firstLine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768832" behindDoc="1" locked="0" layoutInCell="1" allowOverlap="1">
                <wp:simplePos x="0" y="0"/>
                <wp:positionH relativeFrom="margin">
                  <wp:posOffset>3010535</wp:posOffset>
                </wp:positionH>
                <wp:positionV relativeFrom="paragraph">
                  <wp:posOffset>335280</wp:posOffset>
                </wp:positionV>
                <wp:extent cx="1439545" cy="133350"/>
                <wp:effectExtent l="635" t="1905" r="0" b="3810"/>
                <wp:wrapTopAndBottom/>
                <wp:docPr id="215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4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Физическое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65" type="#_x0000_t202" style="position:absolute;left:0;text-align:left;margin-left:237.05pt;margin-top:26.4pt;width:113.35pt;height:10.5pt;z-index:-2515476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Физическое развитие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A51498">
        <w:rPr>
          <w:rStyle w:val="31"/>
        </w:rPr>
        <w:t>Конструирование из различных материалов</w:t>
      </w:r>
    </w:p>
    <w:p w:rsidR="00E50B3C" w:rsidRDefault="00A51498">
      <w:pPr>
        <w:pStyle w:val="5"/>
        <w:shd w:val="clear" w:color="auto" w:fill="auto"/>
        <w:spacing w:line="230" w:lineRule="exact"/>
        <w:ind w:firstLine="0"/>
        <w:jc w:val="center"/>
        <w:sectPr w:rsidR="00E50B3C">
          <w:type w:val="continuous"/>
          <w:pgSz w:w="11909" w:h="16838"/>
          <w:pgMar w:top="9611" w:right="6021" w:bottom="4062" w:left="2306" w:header="0" w:footer="3" w:gutter="0"/>
          <w:cols w:space="720"/>
          <w:noEndnote/>
          <w:docGrid w:linePitch="360"/>
        </w:sectPr>
      </w:pPr>
      <w:r>
        <w:rPr>
          <w:rStyle w:val="31"/>
        </w:rPr>
        <w:t>Трудовая</w:t>
      </w: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lastRenderedPageBreak/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0"/>
        <w:gridCol w:w="5342"/>
        <w:gridCol w:w="706"/>
        <w:gridCol w:w="850"/>
        <w:gridCol w:w="1426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853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right="80" w:firstLine="0"/>
              <w:jc w:val="right"/>
            </w:pPr>
            <w:r>
              <w:rPr>
                <w:rStyle w:val="31"/>
              </w:rPr>
              <w:t>Минимальный базовый ком</w:t>
            </w:r>
            <w:r>
              <w:rPr>
                <w:rStyle w:val="31"/>
              </w:rPr>
              <w:softHyphen/>
              <w:t>плект для орга</w:t>
            </w:r>
            <w:r>
              <w:rPr>
                <w:rStyle w:val="31"/>
              </w:rPr>
              <w:softHyphen/>
              <w:t xml:space="preserve">низации РППС в </w:t>
            </w:r>
            <w:r>
              <w:rPr>
                <w:rStyle w:val="31"/>
              </w:rPr>
              <w:t>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Балансиры разного типа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Бревно гимнастическое напольное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Гимнастическая палка (мягкие кожаные колбаски)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Гимнастический набор: обручи, рейки, палки, под</w:t>
            </w:r>
            <w:r>
              <w:rPr>
                <w:rStyle w:val="31"/>
              </w:rPr>
              <w:softHyphen/>
              <w:t>ставки, зажимы для эстафет в помещении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Доска гладкая с зацепами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Доска наклонная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Доска с ребристой поверхностью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Дуга большая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Дуга малая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Канат для перетягивания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Коврик массажный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Кольцеброс настольный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Кольцо мягкое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Кольцо плоское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 xml:space="preserve">Комплект </w:t>
            </w:r>
            <w:r>
              <w:rPr>
                <w:rStyle w:val="31"/>
              </w:rPr>
              <w:t>детских тренажеров: бегущий по вол</w:t>
            </w:r>
            <w:r>
              <w:rPr>
                <w:rStyle w:val="31"/>
              </w:rPr>
              <w:softHyphen/>
              <w:t>нам, наездник, пресс, растяжка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Куб деревянный малый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17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Кубы для ОФП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Лента короткая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19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Мат гимнастический складной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Мат с разметками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Мяч баскетбольный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 xml:space="preserve">Мяч утяжеленный </w:t>
            </w:r>
            <w:r>
              <w:rPr>
                <w:rStyle w:val="31"/>
              </w:rPr>
              <w:t>(набивной)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Мяч футбольный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мячей (разного размера, резина)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разноцветных кеглей с мячом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26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Набор спортивных принадлежностей - кольцо ма</w:t>
            </w:r>
            <w:r>
              <w:rPr>
                <w:rStyle w:val="31"/>
              </w:rPr>
              <w:softHyphen/>
              <w:t xml:space="preserve">лое (10-12 см), лента короткая (50-60 см), палка гимнастическая </w:t>
            </w:r>
            <w:r>
              <w:rPr>
                <w:rStyle w:val="31"/>
              </w:rPr>
              <w:t>короткая (80 см), мяч средний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27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Настенная лесенка (шведская стенка)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9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28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Обруч (малого диаметра)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076" w:right="1548" w:bottom="1825" w:left="154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0"/>
        <w:gridCol w:w="5342"/>
        <w:gridCol w:w="706"/>
        <w:gridCol w:w="850"/>
        <w:gridCol w:w="1426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374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lastRenderedPageBreak/>
              <w:t>29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Портативное табло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30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Прыгающий мяч с ручкой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31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Разноцветные цилиндры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32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Ролик гимнастический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33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Секундомер механический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34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Скакалка детская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Скамейка гимнастическая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36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Стенка гимнастическая деревянная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37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Султанчики для упражнений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38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Тележка или стенд для спортинвентаря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79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39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Флажки разноцветные (атласные)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30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spacing w:line="300" w:lineRule="exact"/>
      </w:pP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Методическое обеспечение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5102"/>
        <w:gridCol w:w="850"/>
        <w:gridCol w:w="1133"/>
        <w:gridCol w:w="1286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314"/>
          <w:jc w:val="center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  <w:vertAlign w:val="subscript"/>
              </w:rPr>
              <w:t>в</w:t>
            </w:r>
            <w:r>
              <w:rPr>
                <w:rStyle w:val="31"/>
                <w:vertAlign w:val="superscript"/>
              </w:rPr>
              <w:t>о</w:t>
            </w:r>
            <w:r>
              <w:rPr>
                <w:rStyle w:val="31"/>
              </w:rPr>
              <w:t xml:space="preserve"> </w:t>
            </w:r>
            <w:r>
              <w:rPr>
                <w:rStyle w:val="31"/>
                <w:vertAlign w:val="subscript"/>
              </w:rPr>
              <w:t>ь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21" w:lineRule="exact"/>
              <w:ind w:firstLine="0"/>
              <w:jc w:val="both"/>
            </w:pPr>
            <w:r>
              <w:rPr>
                <w:rStyle w:val="31"/>
              </w:rPr>
              <w:t>т</w:t>
            </w:r>
            <w:r>
              <w:rPr>
                <w:rStyle w:val="31"/>
                <w:vertAlign w:val="subscript"/>
              </w:rPr>
              <w:t>с</w:t>
            </w:r>
            <w:r>
              <w:rPr>
                <w:rStyle w:val="31"/>
                <w:vertAlign w:val="superscript"/>
              </w:rPr>
              <w:t>в</w:t>
            </w:r>
            <w:r>
              <w:rPr>
                <w:rStyle w:val="31"/>
              </w:rPr>
              <w:t xml:space="preserve"> </w:t>
            </w:r>
            <w:r>
              <w:rPr>
                <w:rStyle w:val="31"/>
                <w:vertAlign w:val="subscript"/>
              </w:rPr>
              <w:t>у</w:t>
            </w:r>
            <w:r>
              <w:rPr>
                <w:rStyle w:val="31"/>
              </w:rPr>
              <w:t>л ед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  <w:lang w:val="en-US"/>
              </w:rPr>
              <w:t xml:space="preserve">ST </w:t>
            </w: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  <w:vertAlign w:val="subscript"/>
              </w:rPr>
              <w:t>л</w:t>
            </w:r>
            <w:r>
              <w:rPr>
                <w:rStyle w:val="31"/>
              </w:rPr>
              <w:t>и м</w:t>
            </w:r>
            <w:r>
              <w:rPr>
                <w:rStyle w:val="31"/>
                <w:vertAlign w:val="superscript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  <w:vertAlign w:val="subscript"/>
              </w:rPr>
              <w:t>о</w:t>
            </w:r>
            <w:r>
              <w:rPr>
                <w:rStyle w:val="31"/>
              </w:rPr>
              <w:t xml:space="preserve">л а « </w:t>
            </w:r>
            <w:r>
              <w:rPr>
                <w:rStyle w:val="10pt-1pt"/>
                <w:vertAlign w:val="superscript"/>
              </w:rPr>
              <w:t>35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31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Комплект компакт-дисков музыкальных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12" w:after="482" w:line="307" w:lineRule="exact"/>
        <w:ind w:left="540" w:right="4180" w:firstLine="0"/>
      </w:pPr>
      <w:r>
        <w:rPr>
          <w:rStyle w:val="31"/>
        </w:rPr>
        <w:t xml:space="preserve">Функциональный модуль «Музыка» </w:t>
      </w:r>
      <w:r>
        <w:rPr>
          <w:rStyle w:val="a8"/>
        </w:rPr>
        <w:t xml:space="preserve">Паспорт </w:t>
      </w:r>
      <w:r>
        <w:rPr>
          <w:rStyle w:val="a8"/>
        </w:rPr>
        <w:t>функционального модуля</w:t>
      </w:r>
    </w:p>
    <w:p w:rsidR="00E50B3C" w:rsidRDefault="00A51498">
      <w:pPr>
        <w:pStyle w:val="5"/>
        <w:shd w:val="clear" w:color="auto" w:fill="auto"/>
        <w:spacing w:line="230" w:lineRule="exact"/>
        <w:ind w:left="540" w:firstLine="0"/>
        <w:sectPr w:rsidR="00E50B3C">
          <w:type w:val="continuous"/>
          <w:pgSz w:w="11909" w:h="16838"/>
          <w:pgMar w:top="1032" w:right="1548" w:bottom="1882" w:left="1548" w:header="0" w:footer="3" w:gutter="0"/>
          <w:cols w:space="720"/>
          <w:noEndnote/>
          <w:docGrid w:linePitch="360"/>
        </w:sectPr>
      </w:pPr>
      <w:r>
        <w:rPr>
          <w:rStyle w:val="31"/>
        </w:rPr>
        <w:t>Назначение функционального модуля</w:t>
      </w:r>
    </w:p>
    <w:p w:rsidR="00E50B3C" w:rsidRDefault="00A51498">
      <w:pPr>
        <w:pStyle w:val="5"/>
        <w:framePr w:w="718" w:h="2114" w:wrap="none" w:vAnchor="text" w:hAnchor="margin" w:x="12544" w:y="73"/>
        <w:shd w:val="clear" w:color="auto" w:fill="auto"/>
        <w:spacing w:line="210" w:lineRule="exact"/>
        <w:ind w:left="140" w:firstLine="0"/>
        <w:jc w:val="both"/>
      </w:pPr>
      <w:r>
        <w:rPr>
          <w:rStyle w:val="0ptExact"/>
          <w:spacing w:val="0"/>
        </w:rPr>
        <w:lastRenderedPageBreak/>
        <w:t>я</w:t>
      </w:r>
    </w:p>
    <w:p w:rsidR="00E50B3C" w:rsidRDefault="00A51498">
      <w:pPr>
        <w:pStyle w:val="18"/>
        <w:framePr w:w="718" w:h="2114" w:wrap="none" w:vAnchor="text" w:hAnchor="margin" w:x="12544" w:y="73"/>
        <w:shd w:val="clear" w:color="auto" w:fill="auto"/>
        <w:spacing w:line="115" w:lineRule="exact"/>
        <w:ind w:left="140" w:right="420"/>
        <w:jc w:val="both"/>
      </w:pPr>
      <w:r>
        <w:rPr>
          <w:spacing w:val="0"/>
        </w:rPr>
        <w:t xml:space="preserve">43 </w:t>
      </w:r>
      <w:r>
        <w:rPr>
          <w:rStyle w:val="18TimesNewRoman65pt0ptExact"/>
          <w:rFonts w:eastAsia="Book Antiqua"/>
        </w:rPr>
        <w:t xml:space="preserve">О </w:t>
      </w:r>
      <w:r>
        <w:rPr>
          <w:rStyle w:val="18TimesNewRoman65ptExact"/>
          <w:rFonts w:eastAsia="Book Antiqua"/>
          <w:spacing w:val="0"/>
        </w:rPr>
        <w:t>О</w:t>
      </w:r>
    </w:p>
    <w:p w:rsidR="00E50B3C" w:rsidRDefault="00A51498">
      <w:pPr>
        <w:pStyle w:val="5"/>
        <w:framePr w:w="718" w:h="2114" w:wrap="none" w:vAnchor="text" w:hAnchor="margin" w:x="12544" w:y="73"/>
        <w:shd w:val="clear" w:color="auto" w:fill="auto"/>
        <w:spacing w:line="106" w:lineRule="exact"/>
        <w:ind w:left="140" w:firstLine="0"/>
        <w:jc w:val="both"/>
      </w:pPr>
      <w:r>
        <w:rPr>
          <w:rStyle w:val="0ptExact"/>
          <w:spacing w:val="0"/>
        </w:rPr>
        <w:t>н</w:t>
      </w:r>
    </w:p>
    <w:p w:rsidR="00E50B3C" w:rsidRDefault="00A51498">
      <w:pPr>
        <w:pStyle w:val="18"/>
        <w:framePr w:w="718" w:h="2114" w:wrap="none" w:vAnchor="text" w:hAnchor="margin" w:x="12544" w:y="73"/>
        <w:shd w:val="clear" w:color="auto" w:fill="auto"/>
        <w:spacing w:line="106" w:lineRule="exact"/>
        <w:ind w:left="140"/>
        <w:jc w:val="both"/>
      </w:pPr>
      <w:r>
        <w:rPr>
          <w:spacing w:val="0"/>
        </w:rPr>
        <w:t>43</w:t>
      </w:r>
    </w:p>
    <w:p w:rsidR="00E50B3C" w:rsidRDefault="00A51498">
      <w:pPr>
        <w:pStyle w:val="200"/>
        <w:framePr w:w="718" w:h="2114" w:wrap="none" w:vAnchor="text" w:hAnchor="margin" w:x="12544" w:y="73"/>
        <w:shd w:val="clear" w:color="auto" w:fill="auto"/>
        <w:ind w:left="140"/>
      </w:pPr>
      <w:r>
        <w:rPr>
          <w:spacing w:val="0"/>
        </w:rPr>
        <w:t>РЗ н</w:t>
      </w:r>
      <w:r>
        <w:rPr>
          <w:spacing w:val="0"/>
        </w:rPr>
        <w:footnoteReference w:id="7"/>
      </w:r>
    </w:p>
    <w:p w:rsidR="00E50B3C" w:rsidRDefault="00A51498">
      <w:pPr>
        <w:pStyle w:val="210"/>
        <w:framePr w:w="718" w:h="2114" w:wrap="none" w:vAnchor="text" w:hAnchor="margin" w:x="12544" w:y="73"/>
        <w:shd w:val="clear" w:color="auto" w:fill="auto"/>
        <w:spacing w:after="126" w:line="130" w:lineRule="exact"/>
        <w:ind w:left="140"/>
      </w:pPr>
      <w:r>
        <w:t>Я '</w:t>
      </w:r>
    </w:p>
    <w:p w:rsidR="00E50B3C" w:rsidRDefault="00A51498">
      <w:pPr>
        <w:pStyle w:val="220"/>
        <w:framePr w:w="718" w:h="2114" w:wrap="none" w:vAnchor="text" w:hAnchor="margin" w:x="12544" w:y="73"/>
        <w:shd w:val="clear" w:color="auto" w:fill="auto"/>
        <w:spacing w:before="0" w:after="160"/>
        <w:ind w:left="140" w:right="140"/>
      </w:pPr>
      <w:r>
        <w:rPr>
          <w:spacing w:val="-10"/>
        </w:rPr>
        <w:t xml:space="preserve">со </w:t>
      </w:r>
      <w:r>
        <w:rPr>
          <w:spacing w:val="-10"/>
          <w:lang w:val="en-US"/>
        </w:rPr>
        <w:t xml:space="preserve">W </w:t>
      </w:r>
      <w:r>
        <w:rPr>
          <w:rStyle w:val="22105pt0ptExact"/>
          <w:spacing w:val="0"/>
          <w:lang w:val="ru-RU"/>
        </w:rPr>
        <w:t xml:space="preserve">о </w:t>
      </w:r>
      <w:r>
        <w:rPr>
          <w:rStyle w:val="22105pt0ptExact"/>
          <w:spacing w:val="0"/>
        </w:rPr>
        <w:t>g</w:t>
      </w:r>
      <w:r>
        <w:rPr>
          <w:rStyle w:val="22105pt0ptExact"/>
          <w:spacing w:val="0"/>
          <w:vertAlign w:val="superscript"/>
        </w:rPr>
        <w:t>4</w:t>
      </w:r>
    </w:p>
    <w:p w:rsidR="00E50B3C" w:rsidRDefault="00A51498">
      <w:pPr>
        <w:pStyle w:val="5"/>
        <w:framePr w:w="718" w:h="2114" w:wrap="none" w:vAnchor="text" w:hAnchor="margin" w:x="12544" w:y="73"/>
        <w:shd w:val="clear" w:color="auto" w:fill="auto"/>
        <w:spacing w:line="210" w:lineRule="exact"/>
        <w:ind w:left="140" w:firstLine="0"/>
        <w:jc w:val="both"/>
      </w:pPr>
      <w:r>
        <w:rPr>
          <w:rStyle w:val="0ptExact"/>
          <w:spacing w:val="0"/>
        </w:rPr>
        <w:t xml:space="preserve">о </w:t>
      </w:r>
      <w:r>
        <w:rPr>
          <w:rStyle w:val="0ptExact"/>
          <w:spacing w:val="0"/>
          <w:vertAlign w:val="superscript"/>
        </w:rPr>
        <w:t>2</w:t>
      </w:r>
    </w:p>
    <w:p w:rsidR="00E50B3C" w:rsidRDefault="00A51498">
      <w:pPr>
        <w:pStyle w:val="210"/>
        <w:framePr w:w="718" w:h="2114" w:wrap="none" w:vAnchor="text" w:hAnchor="margin" w:x="12544" w:y="73"/>
        <w:shd w:val="clear" w:color="auto" w:fill="auto"/>
        <w:spacing w:after="0" w:line="178" w:lineRule="exact"/>
        <w:ind w:left="140" w:right="140"/>
      </w:pPr>
      <w:r>
        <w:t>Яс $ о Я</w:t>
      </w:r>
    </w:p>
    <w:p w:rsidR="00E50B3C" w:rsidRDefault="006D67F1">
      <w:pPr>
        <w:spacing w:line="360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586560" behindDoc="0" locked="0" layoutInCell="1" allowOverlap="1">
                <wp:simplePos x="0" y="0"/>
                <wp:positionH relativeFrom="margin">
                  <wp:posOffset>1426845</wp:posOffset>
                </wp:positionH>
                <wp:positionV relativeFrom="paragraph">
                  <wp:posOffset>323215</wp:posOffset>
                </wp:positionV>
                <wp:extent cx="203200" cy="370840"/>
                <wp:effectExtent l="0" t="0" r="0" b="1905"/>
                <wp:wrapNone/>
                <wp:docPr id="214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370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230"/>
                              <w:shd w:val="clear" w:color="auto" w:fill="auto"/>
                              <w:spacing w:after="34" w:line="130" w:lineRule="exact"/>
                              <w:ind w:left="100"/>
                            </w:pPr>
                            <w:r>
                              <w:rPr>
                                <w:spacing w:val="0"/>
                              </w:rPr>
                              <w:t>РЗ</w:t>
                            </w:r>
                          </w:p>
                          <w:p w:rsidR="00E50B3C" w:rsidRDefault="00A51498">
                            <w:pPr>
                              <w:pStyle w:val="240"/>
                              <w:shd w:val="clear" w:color="auto" w:fill="auto"/>
                              <w:spacing w:before="0" w:line="210" w:lineRule="exact"/>
                              <w:ind w:left="100"/>
                            </w:pPr>
                            <w: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66" type="#_x0000_t202" style="position:absolute;margin-left:112.35pt;margin-top:25.45pt;width:16pt;height:29.2pt;z-index:2515865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230"/>
                        <w:shd w:val="clear" w:color="auto" w:fill="auto"/>
                        <w:spacing w:after="34" w:line="130" w:lineRule="exact"/>
                        <w:ind w:left="100"/>
                      </w:pPr>
                      <w:r>
                        <w:rPr>
                          <w:spacing w:val="0"/>
                        </w:rPr>
                        <w:t>РЗ</w:t>
                      </w:r>
                    </w:p>
                    <w:p w:rsidR="00E50B3C" w:rsidRDefault="00A51498">
                      <w:pPr>
                        <w:pStyle w:val="240"/>
                        <w:shd w:val="clear" w:color="auto" w:fill="auto"/>
                        <w:spacing w:before="0" w:line="210" w:lineRule="exact"/>
                        <w:ind w:left="100"/>
                      </w:pPr>
                      <w: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7584" behindDoc="0" locked="0" layoutInCell="1" allowOverlap="1">
                <wp:simplePos x="0" y="0"/>
                <wp:positionH relativeFrom="margin">
                  <wp:posOffset>2200910</wp:posOffset>
                </wp:positionH>
                <wp:positionV relativeFrom="paragraph">
                  <wp:posOffset>384175</wp:posOffset>
                </wp:positionV>
                <wp:extent cx="264160" cy="1933575"/>
                <wp:effectExtent l="635" t="3175" r="1905" b="0"/>
                <wp:wrapNone/>
                <wp:docPr id="21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" cy="193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  <w:lang w:val="en-US"/>
                              </w:rPr>
                              <w:t>U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250"/>
                              <w:shd w:val="clear" w:color="auto" w:fill="auto"/>
                              <w:ind w:left="140"/>
                            </w:pPr>
                            <w:r>
                              <w:t>О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15" w:line="130" w:lineRule="exact"/>
                              <w:ind w:left="140"/>
                              <w:jc w:val="left"/>
                            </w:pPr>
                            <w:r>
                              <w:t>5с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spacing w:line="150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spacing w:line="150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•а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г&gt;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&amp;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t>5с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67" type="#_x0000_t202" style="position:absolute;margin-left:173.3pt;margin-top:30.25pt;width:20.8pt;height:152.25pt;z-index:2515875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  <w:lang w:val="en-US"/>
                        </w:rPr>
                        <w:t>U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250"/>
                        <w:shd w:val="clear" w:color="auto" w:fill="auto"/>
                        <w:ind w:left="140"/>
                      </w:pPr>
                      <w:r>
                        <w:t>О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15" w:line="130" w:lineRule="exact"/>
                        <w:ind w:left="140"/>
                        <w:jc w:val="left"/>
                      </w:pPr>
                      <w:r>
                        <w:t>5с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spacing w:line="150" w:lineRule="exact"/>
                        <w:ind w:left="140"/>
                      </w:pPr>
                      <w:r>
                        <w:rPr>
                          <w:spacing w:val="-20"/>
                        </w:rPr>
                        <w:t>И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spacing w:line="150" w:lineRule="exact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U)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•а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г&gt;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&amp;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t>5с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8608" behindDoc="0" locked="0" layoutInCell="1" allowOverlap="1">
                <wp:simplePos x="0" y="0"/>
                <wp:positionH relativeFrom="margin">
                  <wp:posOffset>7568565</wp:posOffset>
                </wp:positionH>
                <wp:positionV relativeFrom="paragraph">
                  <wp:posOffset>362585</wp:posOffset>
                </wp:positionV>
                <wp:extent cx="264160" cy="841375"/>
                <wp:effectExtent l="0" t="635" r="0" b="1270"/>
                <wp:wrapNone/>
                <wp:docPr id="212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" cy="841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4"/>
                              <w:shd w:val="clear" w:color="auto" w:fill="auto"/>
                              <w:spacing w:line="140" w:lineRule="exact"/>
                              <w:ind w:left="140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V!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68" type="#_x0000_t202" style="position:absolute;margin-left:595.95pt;margin-top:28.55pt;width:20.8pt;height:66.25pt;z-index:2515886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nGrsAIAALM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hd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14"/>
                        <w:shd w:val="clear" w:color="auto" w:fill="auto"/>
                        <w:spacing w:line="140" w:lineRule="exact"/>
                        <w:ind w:left="140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U)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V!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89632" behindDoc="0" locked="0" layoutInCell="1" allowOverlap="1">
                <wp:simplePos x="0" y="0"/>
                <wp:positionH relativeFrom="margin">
                  <wp:posOffset>8187690</wp:posOffset>
                </wp:positionH>
                <wp:positionV relativeFrom="paragraph">
                  <wp:posOffset>338455</wp:posOffset>
                </wp:positionV>
                <wp:extent cx="236855" cy="171450"/>
                <wp:effectExtent l="0" t="0" r="0" b="4445"/>
                <wp:wrapNone/>
                <wp:docPr id="211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855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260"/>
                              <w:shd w:val="clear" w:color="auto" w:fill="auto"/>
                              <w:spacing w:line="270" w:lineRule="exact"/>
                              <w:ind w:left="100"/>
                            </w:pPr>
                            <w: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69" type="#_x0000_t202" style="position:absolute;margin-left:644.7pt;margin-top:26.65pt;width:18.65pt;height:13.5pt;z-index:2515896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EC8tAIAALM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260"/>
                        <w:shd w:val="clear" w:color="auto" w:fill="auto"/>
                        <w:spacing w:line="270" w:lineRule="exact"/>
                        <w:ind w:left="100"/>
                      </w:pPr>
                      <w: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0656" behindDoc="0" locked="0" layoutInCell="1" allowOverlap="1">
                <wp:simplePos x="0" y="0"/>
                <wp:positionH relativeFrom="margin">
                  <wp:posOffset>7568565</wp:posOffset>
                </wp:positionH>
                <wp:positionV relativeFrom="paragraph">
                  <wp:posOffset>1176655</wp:posOffset>
                </wp:positionV>
                <wp:extent cx="267335" cy="1981200"/>
                <wp:effectExtent l="0" t="0" r="3175" b="0"/>
                <wp:wrapNone/>
                <wp:docPr id="210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198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■в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ге</w:t>
                            </w:r>
                          </w:p>
                          <w:p w:rsidR="00E50B3C" w:rsidRDefault="00A51498">
                            <w:pPr>
                              <w:pStyle w:val="270"/>
                              <w:shd w:val="clear" w:color="auto" w:fill="auto"/>
                              <w:ind w:left="140"/>
                            </w:pPr>
                            <w:r>
                              <w:t>fa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er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170"/>
                              <w:shd w:val="clear" w:color="auto" w:fill="auto"/>
                              <w:spacing w:line="230" w:lineRule="exact"/>
                              <w:ind w:left="140"/>
                            </w:pPr>
                            <w:r>
                              <w:rPr>
                                <w:rStyle w:val="17-1ptExact"/>
                                <w:b/>
                                <w:bCs/>
                                <w:spacing w:val="-2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1"/>
                              <w:shd w:val="clear" w:color="auto" w:fill="auto"/>
                              <w:spacing w:after="0" w:line="200" w:lineRule="exact"/>
                              <w:ind w:left="140"/>
                            </w:pPr>
                            <w:r>
                              <w:rPr>
                                <w:rStyle w:val="5-1ptExact"/>
                                <w:b/>
                                <w:bCs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spacing w:line="125" w:lineRule="exact"/>
                              <w:ind w:left="14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280"/>
                              <w:shd w:val="clear" w:color="auto" w:fill="auto"/>
                              <w:ind w:left="140"/>
                            </w:pPr>
                            <w:r>
                              <w:t>fa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2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г&gt;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70" type="#_x0000_t202" style="position:absolute;margin-left:595.95pt;margin-top:92.65pt;width:21.05pt;height:156pt;z-index:2515906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YlrsgIAALQ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■в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U)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ге</w:t>
                      </w:r>
                    </w:p>
                    <w:p w:rsidR="00E50B3C" w:rsidRDefault="00A51498">
                      <w:pPr>
                        <w:pStyle w:val="270"/>
                        <w:shd w:val="clear" w:color="auto" w:fill="auto"/>
                        <w:ind w:left="140"/>
                      </w:pPr>
                      <w:r>
                        <w:t>fa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er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170"/>
                        <w:shd w:val="clear" w:color="auto" w:fill="auto"/>
                        <w:spacing w:line="230" w:lineRule="exact"/>
                        <w:ind w:left="140"/>
                      </w:pPr>
                      <w:r>
                        <w:rPr>
                          <w:rStyle w:val="17-1ptExact"/>
                          <w:b/>
                          <w:bCs/>
                          <w:spacing w:val="-20"/>
                        </w:rPr>
                        <w:t>Е</w:t>
                      </w:r>
                    </w:p>
                    <w:p w:rsidR="00E50B3C" w:rsidRDefault="00A51498">
                      <w:pPr>
                        <w:pStyle w:val="51"/>
                        <w:shd w:val="clear" w:color="auto" w:fill="auto"/>
                        <w:spacing w:after="0" w:line="200" w:lineRule="exact"/>
                        <w:ind w:left="140"/>
                      </w:pPr>
                      <w:r>
                        <w:rPr>
                          <w:rStyle w:val="5-1ptExact"/>
                          <w:b/>
                          <w:bCs/>
                        </w:rPr>
                        <w:t>5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spacing w:line="125" w:lineRule="exact"/>
                        <w:ind w:left="14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280"/>
                        <w:shd w:val="clear" w:color="auto" w:fill="auto"/>
                        <w:ind w:left="140"/>
                      </w:pPr>
                      <w:r>
                        <w:t>fa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2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г&gt;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1680" behindDoc="0" locked="0" layoutInCell="1" allowOverlap="1">
                <wp:simplePos x="0" y="0"/>
                <wp:positionH relativeFrom="margin">
                  <wp:posOffset>7964805</wp:posOffset>
                </wp:positionH>
                <wp:positionV relativeFrom="paragraph">
                  <wp:posOffset>1367790</wp:posOffset>
                </wp:positionV>
                <wp:extent cx="233680" cy="622300"/>
                <wp:effectExtent l="1905" t="0" r="2540" b="4445"/>
                <wp:wrapNone/>
                <wp:docPr id="209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3680" cy="622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4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&lt;Т&gt;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ег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71" type="#_x0000_t202" style="position:absolute;margin-left:627.15pt;margin-top:107.7pt;width:18.4pt;height:49pt;z-index:2515916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RfXswIAALMFAAAOAAAAZHJzL2Uyb0RvYy54bWysVG1vmzAQ/j5p/8Hyd8pLCAV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18"/>
                        <w:shd w:val="clear" w:color="auto" w:fill="auto"/>
                        <w:spacing w:line="14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&lt;Т&gt;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2704" behindDoc="0" locked="0" layoutInCell="1" allowOverlap="1">
                <wp:simplePos x="0" y="0"/>
                <wp:positionH relativeFrom="margin">
                  <wp:posOffset>8157210</wp:posOffset>
                </wp:positionH>
                <wp:positionV relativeFrom="paragraph">
                  <wp:posOffset>1322705</wp:posOffset>
                </wp:positionV>
                <wp:extent cx="270510" cy="2728595"/>
                <wp:effectExtent l="3810" t="0" r="1905" b="635"/>
                <wp:wrapNone/>
                <wp:docPr id="208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" cy="2728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96"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1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&lt;т&gt;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04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</w:t>
                            </w:r>
                          </w:p>
                          <w:p w:rsidR="00E50B3C" w:rsidRDefault="00A51498">
                            <w:pPr>
                              <w:pStyle w:val="230"/>
                              <w:shd w:val="clear" w:color="auto" w:fill="auto"/>
                              <w:spacing w:after="0" w:line="11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РЗ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09"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0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96"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1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0" w:lineRule="exact"/>
                              <w:ind w:left="140"/>
                              <w:jc w:val="left"/>
                            </w:pPr>
                            <w:r>
                              <w:t>рз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0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£</w:t>
                            </w:r>
                          </w:p>
                          <w:p w:rsidR="00E50B3C" w:rsidRDefault="00A51498">
                            <w:pPr>
                              <w:pStyle w:val="29"/>
                              <w:shd w:val="clear" w:color="auto" w:fill="auto"/>
                              <w:spacing w:line="8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03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4" w:lineRule="exact"/>
                              <w:ind w:left="140"/>
                              <w:jc w:val="left"/>
                            </w:pPr>
                            <w:r>
                              <w:t>рз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4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4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4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72" type="#_x0000_t202" style="position:absolute;margin-left:642.3pt;margin-top:104.15pt;width:21.3pt;height:214.85pt;z-index:2515927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zNtsQIAALQ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96"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1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&lt;т&gt;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04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со</w:t>
                      </w:r>
                    </w:p>
                    <w:p w:rsidR="00E50B3C" w:rsidRDefault="00A51498">
                      <w:pPr>
                        <w:pStyle w:val="230"/>
                        <w:shd w:val="clear" w:color="auto" w:fill="auto"/>
                        <w:spacing w:after="0" w:line="110" w:lineRule="exact"/>
                        <w:ind w:left="140"/>
                      </w:pPr>
                      <w:r>
                        <w:rPr>
                          <w:spacing w:val="0"/>
                        </w:rPr>
                        <w:t>РЗ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09"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0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96"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1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0" w:lineRule="exact"/>
                        <w:ind w:left="140"/>
                        <w:jc w:val="left"/>
                      </w:pPr>
                      <w:r>
                        <w:t>рз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0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£</w:t>
                      </w:r>
                    </w:p>
                    <w:p w:rsidR="00E50B3C" w:rsidRDefault="00A51498">
                      <w:pPr>
                        <w:pStyle w:val="29"/>
                        <w:shd w:val="clear" w:color="auto" w:fill="auto"/>
                        <w:spacing w:line="80" w:lineRule="exact"/>
                        <w:ind w:left="140"/>
                      </w:pPr>
                      <w:r>
                        <w:rPr>
                          <w:spacing w:val="0"/>
                        </w:rPr>
                        <w:t>03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4" w:lineRule="exact"/>
                        <w:ind w:left="140"/>
                        <w:jc w:val="left"/>
                      </w:pPr>
                      <w:r>
                        <w:t>рз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4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4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4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3728" behindDoc="0" locked="0" layoutInCell="1" allowOverlap="1">
                <wp:simplePos x="0" y="0"/>
                <wp:positionH relativeFrom="margin">
                  <wp:posOffset>1426845</wp:posOffset>
                </wp:positionH>
                <wp:positionV relativeFrom="paragraph">
                  <wp:posOffset>1426210</wp:posOffset>
                </wp:positionV>
                <wp:extent cx="203200" cy="774065"/>
                <wp:effectExtent l="0" t="0" r="0" b="0"/>
                <wp:wrapNone/>
                <wp:docPr id="20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774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230"/>
                              <w:shd w:val="clear" w:color="auto" w:fill="auto"/>
                              <w:spacing w:after="39" w:line="130" w:lineRule="exact"/>
                              <w:ind w:left="100"/>
                            </w:pPr>
                            <w:r>
                              <w:rPr>
                                <w:spacing w:val="0"/>
                              </w:rPr>
                              <w:t>РЗ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0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&amp;Q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73" type="#_x0000_t202" style="position:absolute;margin-left:112.35pt;margin-top:112.3pt;width:16pt;height:60.95pt;z-index:2515937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230"/>
                        <w:shd w:val="clear" w:color="auto" w:fill="auto"/>
                        <w:spacing w:after="39" w:line="130" w:lineRule="exact"/>
                        <w:ind w:left="100"/>
                      </w:pPr>
                      <w:r>
                        <w:rPr>
                          <w:spacing w:val="0"/>
                        </w:rPr>
                        <w:t>РЗ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0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&amp;Q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4752" behindDoc="0" locked="0" layoutInCell="1" allowOverlap="1">
                <wp:simplePos x="0" y="0"/>
                <wp:positionH relativeFrom="margin">
                  <wp:posOffset>1896110</wp:posOffset>
                </wp:positionH>
                <wp:positionV relativeFrom="paragraph">
                  <wp:posOffset>2164080</wp:posOffset>
                </wp:positionV>
                <wp:extent cx="264160" cy="1310640"/>
                <wp:effectExtent l="635" t="1905" r="1905" b="4445"/>
                <wp:wrapNone/>
                <wp:docPr id="206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" cy="1310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td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29"/>
                              <w:shd w:val="clear" w:color="auto" w:fill="auto"/>
                              <w:spacing w:line="8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03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4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t>рз</w:t>
                            </w:r>
                          </w:p>
                          <w:p w:rsidR="00E50B3C" w:rsidRDefault="00A51498">
                            <w:pPr>
                              <w:pStyle w:val="230"/>
                              <w:shd w:val="clear" w:color="auto" w:fill="auto"/>
                              <w:spacing w:after="0" w:line="115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24"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§?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-3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'С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30" w:lineRule="exact"/>
                              <w:ind w:left="140"/>
                              <w:jc w:val="left"/>
                            </w:pPr>
                            <w:r>
                              <w:t>рз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74" type="#_x0000_t202" style="position:absolute;margin-left:149.3pt;margin-top:170.4pt;width:20.8pt;height:103.2pt;z-index:2515947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td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29"/>
                        <w:shd w:val="clear" w:color="auto" w:fill="auto"/>
                        <w:spacing w:line="80" w:lineRule="exact"/>
                        <w:ind w:left="140"/>
                      </w:pPr>
                      <w:r>
                        <w:rPr>
                          <w:spacing w:val="0"/>
                        </w:rPr>
                        <w:t>03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4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t>рз</w:t>
                      </w:r>
                    </w:p>
                    <w:p w:rsidR="00E50B3C" w:rsidRDefault="00A51498">
                      <w:pPr>
                        <w:pStyle w:val="230"/>
                        <w:shd w:val="clear" w:color="auto" w:fill="auto"/>
                        <w:spacing w:after="0" w:line="115" w:lineRule="exact"/>
                        <w:ind w:left="140"/>
                      </w:pPr>
                      <w:r>
                        <w:rPr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24"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§?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-3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'С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30" w:lineRule="exact"/>
                        <w:ind w:left="140"/>
                        <w:jc w:val="left"/>
                      </w:pPr>
                      <w:r>
                        <w:t>рз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5776" behindDoc="0" locked="0" layoutInCell="1" allowOverlap="1">
                <wp:simplePos x="0" y="0"/>
                <wp:positionH relativeFrom="margin">
                  <wp:posOffset>1490980</wp:posOffset>
                </wp:positionH>
                <wp:positionV relativeFrom="paragraph">
                  <wp:posOffset>2536190</wp:posOffset>
                </wp:positionV>
                <wp:extent cx="267335" cy="2172970"/>
                <wp:effectExtent l="0" t="2540" r="3810" b="0"/>
                <wp:wrapNone/>
                <wp:docPr id="20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2172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300"/>
                              <w:shd w:val="clear" w:color="auto" w:fill="auto"/>
                              <w:ind w:left="140"/>
                            </w:pPr>
                            <w:r>
                              <w:t>О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15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64"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&lt;Т&gt;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10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&amp;Q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828"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&amp;Q</w:t>
                            </w:r>
                          </w:p>
                          <w:p w:rsidR="00E50B3C" w:rsidRDefault="00A51498">
                            <w:pPr>
                              <w:pStyle w:val="300"/>
                              <w:shd w:val="clear" w:color="auto" w:fill="auto"/>
                              <w:spacing w:line="200" w:lineRule="exact"/>
                              <w:ind w:left="140"/>
                            </w:pPr>
                            <w: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230"/>
                              <w:shd w:val="clear" w:color="auto" w:fill="auto"/>
                              <w:spacing w:after="0" w:line="13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РЗ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4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&amp;Q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075" type="#_x0000_t202" style="position:absolute;margin-left:117.4pt;margin-top:199.7pt;width:21.05pt;height:171.1pt;z-index:2515957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pHWtQIAALQFAAAOAAAAZHJzL2Uyb0RvYy54bWysVG1vmzAQ/j5p/8Hyd8pLCQk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300"/>
                        <w:shd w:val="clear" w:color="auto" w:fill="auto"/>
                        <w:ind w:left="140"/>
                      </w:pPr>
                      <w:r>
                        <w:t>О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15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64"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&lt;Т&gt;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10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&amp;Q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828"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&amp;Q</w:t>
                      </w:r>
                    </w:p>
                    <w:p w:rsidR="00E50B3C" w:rsidRDefault="00A51498">
                      <w:pPr>
                        <w:pStyle w:val="300"/>
                        <w:shd w:val="clear" w:color="auto" w:fill="auto"/>
                        <w:spacing w:line="200" w:lineRule="exact"/>
                        <w:ind w:left="140"/>
                      </w:pPr>
                      <w: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230"/>
                        <w:shd w:val="clear" w:color="auto" w:fill="auto"/>
                        <w:spacing w:after="0" w:line="130" w:lineRule="exact"/>
                        <w:ind w:left="140"/>
                      </w:pPr>
                      <w:r>
                        <w:rPr>
                          <w:spacing w:val="0"/>
                        </w:rPr>
                        <w:t>РЗ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4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&amp;Q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6800" behindDoc="0" locked="0" layoutInCell="1" allowOverlap="1">
                <wp:simplePos x="0" y="0"/>
                <wp:positionH relativeFrom="margin">
                  <wp:posOffset>8157210</wp:posOffset>
                </wp:positionH>
                <wp:positionV relativeFrom="paragraph">
                  <wp:posOffset>3959225</wp:posOffset>
                </wp:positionV>
                <wp:extent cx="264160" cy="1871345"/>
                <wp:effectExtent l="3810" t="0" r="0" b="4445"/>
                <wp:wrapNone/>
                <wp:docPr id="204" name="Text Box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160" cy="1871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1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40" w:lineRule="auto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01" w:lineRule="exact"/>
                              <w:ind w:left="140"/>
                              <w:jc w:val="left"/>
                            </w:pPr>
                            <w:r>
                              <w:t>рз</w:t>
                            </w:r>
                          </w:p>
                          <w:p w:rsidR="00E50B3C" w:rsidRDefault="00A51498">
                            <w:pPr>
                              <w:pStyle w:val="310"/>
                              <w:shd w:val="clear" w:color="auto" w:fill="auto"/>
                              <w:spacing w:line="19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5" w:lineRule="exact"/>
                              <w:ind w:left="14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сг&gt;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124" w:line="115" w:lineRule="exact"/>
                              <w:ind w:left="140"/>
                              <w:jc w:val="left"/>
                            </w:pPr>
                            <w:r>
                              <w:t>Яс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0" w:line="110" w:lineRule="exact"/>
                              <w:ind w:left="140"/>
                              <w:jc w:val="left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spacing w:line="110" w:lineRule="exact"/>
                              <w:ind w:left="1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20"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&lt;Т&gt;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2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4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6" o:spid="_x0000_s1076" type="#_x0000_t202" style="position:absolute;margin-left:642.3pt;margin-top:311.75pt;width:20.8pt;height:147.35pt;z-index:2515968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0RssQIAALQ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1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40" w:lineRule="auto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со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01" w:lineRule="exact"/>
                        <w:ind w:left="140"/>
                        <w:jc w:val="left"/>
                      </w:pPr>
                      <w:r>
                        <w:t>рз</w:t>
                      </w:r>
                    </w:p>
                    <w:p w:rsidR="00E50B3C" w:rsidRDefault="00A51498">
                      <w:pPr>
                        <w:pStyle w:val="310"/>
                        <w:shd w:val="clear" w:color="auto" w:fill="auto"/>
                        <w:spacing w:line="190" w:lineRule="exact"/>
                        <w:ind w:left="140"/>
                      </w:pPr>
                      <w:r>
                        <w:rPr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5" w:lineRule="exact"/>
                        <w:ind w:left="14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сг&gt;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124" w:line="115" w:lineRule="exact"/>
                        <w:ind w:left="140"/>
                        <w:jc w:val="left"/>
                      </w:pPr>
                      <w:r>
                        <w:t>Яс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0" w:line="110" w:lineRule="exact"/>
                        <w:ind w:left="140"/>
                        <w:jc w:val="left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spacing w:line="110" w:lineRule="exact"/>
                        <w:ind w:left="1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20"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&lt;Т&gt;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2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4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7824" behindDoc="0" locked="0" layoutInCell="1" allowOverlap="1">
                <wp:simplePos x="0" y="0"/>
                <wp:positionH relativeFrom="margin">
                  <wp:posOffset>1430020</wp:posOffset>
                </wp:positionH>
                <wp:positionV relativeFrom="paragraph">
                  <wp:posOffset>4669790</wp:posOffset>
                </wp:positionV>
                <wp:extent cx="422910" cy="652145"/>
                <wp:effectExtent l="1270" t="2540" r="4445" b="2540"/>
                <wp:wrapNone/>
                <wp:docPr id="20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2910" cy="652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210"/>
                              <w:shd w:val="clear" w:color="auto" w:fill="auto"/>
                              <w:spacing w:after="37" w:line="130" w:lineRule="exact"/>
                              <w:ind w:right="140"/>
                              <w:jc w:val="right"/>
                            </w:pPr>
                            <w:r>
                              <w:t>О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10" w:lineRule="exact"/>
                              <w:ind w:right="140"/>
                              <w:jc w:val="righ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*1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* §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77" type="#_x0000_t202" style="position:absolute;margin-left:112.6pt;margin-top:367.7pt;width:33.3pt;height:51.35pt;z-index:2515978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210"/>
                        <w:shd w:val="clear" w:color="auto" w:fill="auto"/>
                        <w:spacing w:after="37" w:line="130" w:lineRule="exact"/>
                        <w:ind w:right="140"/>
                        <w:jc w:val="right"/>
                      </w:pPr>
                      <w:r>
                        <w:t>О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10" w:lineRule="exact"/>
                        <w:ind w:right="140"/>
                        <w:jc w:val="righ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*1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* §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8848" behindDoc="0" locked="0" layoutInCell="1" allowOverlap="1">
                <wp:simplePos x="0" y="0"/>
                <wp:positionH relativeFrom="margin">
                  <wp:posOffset>312420</wp:posOffset>
                </wp:positionH>
                <wp:positionV relativeFrom="paragraph">
                  <wp:posOffset>0</wp:posOffset>
                </wp:positionV>
                <wp:extent cx="728345" cy="5770245"/>
                <wp:effectExtent l="0" t="0" r="0" b="1270"/>
                <wp:wrapNone/>
                <wp:docPr id="20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345" cy="577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81"/>
                              <w:gridCol w:w="566"/>
                            </w:tblGrid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704"/>
                              </w:trPr>
                              <w:tc>
                                <w:tcPr>
                                  <w:tcW w:w="58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</w:rPr>
                                    <w:t>к^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textDirection w:val="tbRl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left="700" w:firstLine="0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</w:rPr>
                                    <w:t>2-3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26"/>
                              </w:trPr>
                              <w:tc>
                                <w:tcPr>
                                  <w:tcW w:w="58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  <w:lang w:val="en-US"/>
                                    </w:rPr>
                                    <w:t>U)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10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50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69"/>
                              </w:trPr>
                              <w:tc>
                                <w:tcPr>
                                  <w:tcW w:w="58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06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69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21"/>
                              </w:trPr>
                              <w:tc>
                                <w:tcPr>
                                  <w:tcW w:w="58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0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Consolas10pt-1pt"/>
                                      <w:spacing w:val="-40"/>
                                    </w:rPr>
                                    <w:t>Lti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06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  <w:lang w:val="en-US"/>
                                    </w:rPr>
                                    <w:t>i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30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0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Consolas10pt-1pt"/>
                                      <w:spacing w:val="-40"/>
                                    </w:rPr>
                                    <w:t>G\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02"/>
                              </w:trPr>
                              <w:tc>
                                <w:tcPr>
                                  <w:tcW w:w="581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0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Consolas10pt-1pt"/>
                                      <w:spacing w:val="-40"/>
                                      <w:lang w:val="ru-RU"/>
                                    </w:rPr>
                                    <w:t>С\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01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19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95pt0pt"/>
                                      <w:spacing w:val="0"/>
                                    </w:rPr>
                                    <w:t>1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11"/>
                              </w:trPr>
                              <w:tc>
                                <w:tcPr>
                                  <w:tcW w:w="581" w:type="dxa"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00000" w:rsidRDefault="00A51498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78" type="#_x0000_t202" style="position:absolute;margin-left:24.6pt;margin-top:0;width:57.35pt;height:454.35pt;z-index:2515988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81"/>
                        <w:gridCol w:w="566"/>
                      </w:tblGrid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704"/>
                        </w:trPr>
                        <w:tc>
                          <w:tcPr>
                            <w:tcW w:w="58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</w:rPr>
                              <w:t>к^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textDirection w:val="tbRl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left="700" w:firstLine="0"/>
                            </w:pPr>
                            <w:r>
                              <w:rPr>
                                <w:rStyle w:val="95pt0pt"/>
                                <w:spacing w:val="0"/>
                              </w:rPr>
                              <w:t>2-3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26"/>
                        </w:trPr>
                        <w:tc>
                          <w:tcPr>
                            <w:tcW w:w="58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  <w:lang w:val="en-US"/>
                              </w:rPr>
                              <w:t>U)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10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</w:rPr>
                              <w:t>1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50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69"/>
                        </w:trPr>
                        <w:tc>
                          <w:tcPr>
                            <w:tcW w:w="58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06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</w:rPr>
                              <w:t>1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69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21"/>
                        </w:trPr>
                        <w:tc>
                          <w:tcPr>
                            <w:tcW w:w="58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0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Consolas10pt-1pt"/>
                                <w:spacing w:val="-40"/>
                              </w:rPr>
                              <w:t>Lti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06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  <w:lang w:val="en-US"/>
                              </w:rPr>
                              <w:t>i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30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0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Consolas10pt-1pt"/>
                                <w:spacing w:val="-40"/>
                              </w:rPr>
                              <w:t>G\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02"/>
                        </w:trPr>
                        <w:tc>
                          <w:tcPr>
                            <w:tcW w:w="581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0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Consolas10pt-1pt"/>
                                <w:spacing w:val="-40"/>
                                <w:lang w:val="ru-RU"/>
                              </w:rPr>
                              <w:t>С\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01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9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95pt0pt"/>
                                <w:spacing w:val="0"/>
                              </w:rPr>
                              <w:t>1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11"/>
                        </w:trPr>
                        <w:tc>
                          <w:tcPr>
                            <w:tcW w:w="581" w:type="dxa"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</w:tbl>
                    <w:p w:rsidR="00000000" w:rsidRDefault="00A51498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599872" behindDoc="0" locked="0" layoutInCell="1" allowOverlap="1">
                <wp:simplePos x="0" y="0"/>
                <wp:positionH relativeFrom="margin">
                  <wp:posOffset>1159510</wp:posOffset>
                </wp:positionH>
                <wp:positionV relativeFrom="paragraph">
                  <wp:posOffset>2371090</wp:posOffset>
                </wp:positionV>
                <wp:extent cx="133985" cy="1297940"/>
                <wp:effectExtent l="0" t="0" r="1905" b="0"/>
                <wp:wrapNone/>
                <wp:docPr id="201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1297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</w:rPr>
                              <w:t>td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  <w:lang w:val="ru-RU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32"/>
                              <w:shd w:val="clear" w:color="auto" w:fill="auto"/>
                              <w:spacing w:line="80" w:lineRule="exact"/>
                              <w:ind w:left="40"/>
                            </w:pPr>
                            <w:r>
                              <w:rPr>
                                <w:spacing w:val="0"/>
                              </w:rPr>
                              <w:t>03</w:t>
                            </w:r>
                          </w:p>
                          <w:p w:rsidR="00E50B3C" w:rsidRDefault="00A51498">
                            <w:pPr>
                              <w:pStyle w:val="41"/>
                              <w:shd w:val="clear" w:color="auto" w:fill="auto"/>
                              <w:spacing w:line="140" w:lineRule="exact"/>
                              <w:ind w:left="40"/>
                            </w:pPr>
                            <w:r>
                              <w:rPr>
                                <w:spacing w:val="0"/>
                              </w:rPr>
                              <w:t>43</w:t>
                            </w:r>
                          </w:p>
                          <w:p w:rsidR="00E50B3C" w:rsidRDefault="00A51498">
                            <w:pPr>
                              <w:pStyle w:val="52"/>
                              <w:shd w:val="clear" w:color="auto" w:fill="auto"/>
                              <w:ind w:left="40"/>
                            </w:pPr>
                            <w:r>
                              <w:t>рз</w:t>
                            </w:r>
                          </w:p>
                          <w:p w:rsidR="00E50B3C" w:rsidRDefault="00A51498">
                            <w:pPr>
                              <w:pStyle w:val="6"/>
                              <w:shd w:val="clear" w:color="auto" w:fill="auto"/>
                              <w:ind w:left="40"/>
                            </w:pPr>
                            <w:r>
                              <w:rPr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after="104" w:line="115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</w:rPr>
                              <w:t>jH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  <w:lang w:val="ru-RU"/>
                              </w:rPr>
                              <w:t>&lt;т&gt;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  <w:lang w:val="ru-RU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9" o:spid="_x0000_s1079" type="#_x0000_t202" style="position:absolute;margin-left:91.3pt;margin-top:186.7pt;width:10.55pt;height:102.2pt;z-index:2515998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27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</w:rPr>
                        <w:t>td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  <w:lang w:val="ru-RU"/>
                        </w:rPr>
                        <w:t>о</w:t>
                      </w:r>
                    </w:p>
                    <w:p w:rsidR="00E50B3C" w:rsidRDefault="00A51498">
                      <w:pPr>
                        <w:pStyle w:val="32"/>
                        <w:shd w:val="clear" w:color="auto" w:fill="auto"/>
                        <w:spacing w:line="80" w:lineRule="exact"/>
                        <w:ind w:left="40"/>
                      </w:pPr>
                      <w:r>
                        <w:rPr>
                          <w:spacing w:val="0"/>
                        </w:rPr>
                        <w:t>03</w:t>
                      </w:r>
                    </w:p>
                    <w:p w:rsidR="00E50B3C" w:rsidRDefault="00A51498">
                      <w:pPr>
                        <w:pStyle w:val="41"/>
                        <w:shd w:val="clear" w:color="auto" w:fill="auto"/>
                        <w:spacing w:line="140" w:lineRule="exact"/>
                        <w:ind w:left="40"/>
                      </w:pPr>
                      <w:r>
                        <w:rPr>
                          <w:spacing w:val="0"/>
                        </w:rPr>
                        <w:t>43</w:t>
                      </w:r>
                    </w:p>
                    <w:p w:rsidR="00E50B3C" w:rsidRDefault="00A51498">
                      <w:pPr>
                        <w:pStyle w:val="52"/>
                        <w:shd w:val="clear" w:color="auto" w:fill="auto"/>
                        <w:ind w:left="40"/>
                      </w:pPr>
                      <w:r>
                        <w:t>рз</w:t>
                      </w:r>
                    </w:p>
                    <w:p w:rsidR="00E50B3C" w:rsidRDefault="00A51498">
                      <w:pPr>
                        <w:pStyle w:val="6"/>
                        <w:shd w:val="clear" w:color="auto" w:fill="auto"/>
                        <w:ind w:left="40"/>
                      </w:pPr>
                      <w:r>
                        <w:rPr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after="104" w:line="115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</w:rPr>
                        <w:t>jH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  <w:lang w:val="ru-RU"/>
                        </w:rPr>
                        <w:t>&lt;т&gt;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  <w:lang w:val="ru-RU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0896" behindDoc="0" locked="0" layoutInCell="1" allowOverlap="1">
                <wp:simplePos x="0" y="0"/>
                <wp:positionH relativeFrom="margin">
                  <wp:posOffset>2632075</wp:posOffset>
                </wp:positionH>
                <wp:positionV relativeFrom="paragraph">
                  <wp:posOffset>0</wp:posOffset>
                </wp:positionV>
                <wp:extent cx="2724785" cy="5769610"/>
                <wp:effectExtent l="3175" t="0" r="0" b="1270"/>
                <wp:wrapNone/>
                <wp:docPr id="200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4785" cy="5769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595"/>
                              <w:gridCol w:w="3696"/>
                            </w:tblGrid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027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right="120" w:firstLine="0"/>
                                    <w:jc w:val="right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к^</w:t>
                                  </w: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Игровая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123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right="120" w:firstLine="0"/>
                                    <w:jc w:val="right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к^</w:t>
                                  </w: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Коммуникативная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893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Познавательно-исследовательская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960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Изобразительная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965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right="120" w:firstLine="0"/>
                                    <w:jc w:val="right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к^</w:t>
                                  </w: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Музыкальная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080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right="120" w:firstLine="0"/>
                                    <w:jc w:val="right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к^</w:t>
                                  </w: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Двигательная активность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1138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317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Восприятие художественной литературы и фольклора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936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317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Конструирование из различных материалов</w:t>
                                  </w:r>
                                </w:p>
                              </w:tc>
                            </w:tr>
                            <w:tr w:rsidR="00E50B3C">
                              <w:tblPrEx>
                                <w:tblCellMar>
                                  <w:top w:w="0" w:type="dxa"/>
                                  <w:bottom w:w="0" w:type="dxa"/>
                                </w:tblCellMar>
                              </w:tblPrEx>
                              <w:trPr>
                                <w:trHeight w:hRule="exact" w:val="682"/>
                              </w:trPr>
                              <w:tc>
                                <w:tcPr>
                                  <w:tcW w:w="595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E50B3C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9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E50B3C" w:rsidRDefault="00A51498">
                                  <w:pPr>
                                    <w:pStyle w:val="5"/>
                                    <w:shd w:val="clear" w:color="auto" w:fill="auto"/>
                                    <w:spacing w:line="210" w:lineRule="exact"/>
                                    <w:ind w:firstLine="0"/>
                                    <w:jc w:val="center"/>
                                  </w:pPr>
                                  <w:r>
                                    <w:rPr>
                                      <w:rStyle w:val="31"/>
                                    </w:rPr>
                                    <w:t>Трудовая</w:t>
                                  </w:r>
                                </w:p>
                              </w:tc>
                            </w:tr>
                          </w:tbl>
                          <w:p w:rsidR="00000000" w:rsidRDefault="00A51498"/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0" o:spid="_x0000_s1080" type="#_x0000_t202" style="position:absolute;margin-left:207.25pt;margin-top:0;width:214.55pt;height:454.3pt;z-index:2516008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" filled="f" stroked="f">
                <v:textbox style="mso-fit-shape-to-text:t" inset="0,0,0,0">
                  <w:txbxContent>
                    <w:tbl>
                      <w:tblPr>
                        <w:tblOverlap w:val="never"/>
                        <w:tblW w:w="0" w:type="auto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595"/>
                        <w:gridCol w:w="3696"/>
                      </w:tblGrid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027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31"/>
                              </w:rPr>
                              <w:t>к^</w:t>
                            </w: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Игровая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123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31"/>
                              </w:rPr>
                              <w:t>к^</w:t>
                            </w: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Коммуникативная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893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Познавательно-исследовательская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960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Изобразительная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965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31"/>
                              </w:rPr>
                              <w:t>к^</w:t>
                            </w: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Музыкальная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080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31"/>
                              </w:rPr>
                              <w:t>к^</w:t>
                            </w: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Двигательная активность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1138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1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Восприятие художественной литературы и фольклора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936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1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Конструирование из различных материалов</w:t>
                            </w:r>
                          </w:p>
                        </w:tc>
                      </w:tr>
                      <w:tr w:rsidR="00E50B3C">
                        <w:tblPrEx>
                          <w:tblCellMar>
                            <w:top w:w="0" w:type="dxa"/>
                            <w:bottom w:w="0" w:type="dxa"/>
                          </w:tblCellMar>
                        </w:tblPrEx>
                        <w:trPr>
                          <w:trHeight w:hRule="exact" w:val="682"/>
                        </w:trPr>
                        <w:tc>
                          <w:tcPr>
                            <w:tcW w:w="595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E50B3C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369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31"/>
                              </w:rPr>
                              <w:t>Трудовая</w:t>
                            </w:r>
                          </w:p>
                        </w:tc>
                      </w:tr>
                    </w:tbl>
                    <w:p w:rsidR="00000000" w:rsidRDefault="00A51498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1920" behindDoc="0" locked="0" layoutInCell="1" allowOverlap="1">
                <wp:simplePos x="0" y="0"/>
                <wp:positionH relativeFrom="margin">
                  <wp:posOffset>5375275</wp:posOffset>
                </wp:positionH>
                <wp:positionV relativeFrom="paragraph">
                  <wp:posOffset>362585</wp:posOffset>
                </wp:positionV>
                <wp:extent cx="133985" cy="1127125"/>
                <wp:effectExtent l="3175" t="635" r="0" b="1270"/>
                <wp:wrapNone/>
                <wp:docPr id="199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985" cy="1127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af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Exact1"/>
                                <w:i/>
                                <w:iCs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af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Exact1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af"/>
                              <w:shd w:val="clear" w:color="auto" w:fill="auto"/>
                              <w:spacing w:line="210" w:lineRule="exact"/>
                              <w:ind w:left="40"/>
                            </w:pPr>
                            <w:r>
                              <w:rPr>
                                <w:rStyle w:val="Exact1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7"/>
                              <w:shd w:val="clear" w:color="auto" w:fill="auto"/>
                              <w:spacing w:line="150" w:lineRule="exact"/>
                              <w:ind w:left="40"/>
                            </w:pPr>
                            <w:r>
                              <w:t>В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115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115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  <w:lang w:val="ru-RU"/>
                              </w:rPr>
                              <w:t>V!</w:t>
                            </w:r>
                          </w:p>
                          <w:p w:rsidR="00E50B3C" w:rsidRDefault="00A51498">
                            <w:pPr>
                              <w:pStyle w:val="27"/>
                              <w:shd w:val="clear" w:color="auto" w:fill="auto"/>
                              <w:spacing w:line="115" w:lineRule="exact"/>
                              <w:ind w:left="40"/>
                            </w:pPr>
                            <w:r>
                              <w:rPr>
                                <w:rStyle w:val="2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81" type="#_x0000_t202" style="position:absolute;margin-left:423.25pt;margin-top:28.55pt;width:10.55pt;height:88.75pt;z-index:2516019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27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</w:rPr>
                        <w:t>hd</w:t>
                      </w:r>
                    </w:p>
                    <w:p w:rsidR="00E50B3C" w:rsidRDefault="00A51498">
                      <w:pPr>
                        <w:pStyle w:val="af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Exact1"/>
                          <w:i/>
                          <w:iCs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af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Exact1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af"/>
                        <w:shd w:val="clear" w:color="auto" w:fill="auto"/>
                        <w:spacing w:line="210" w:lineRule="exact"/>
                        <w:ind w:left="40"/>
                      </w:pPr>
                      <w:r>
                        <w:rPr>
                          <w:rStyle w:val="Exact1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7"/>
                        <w:shd w:val="clear" w:color="auto" w:fill="auto"/>
                        <w:spacing w:line="150" w:lineRule="exact"/>
                        <w:ind w:left="40"/>
                      </w:pPr>
                      <w:r>
                        <w:t>В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115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</w:rPr>
                        <w:t>U)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115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  <w:lang w:val="ru-RU"/>
                        </w:rPr>
                        <w:t>V!</w:t>
                      </w:r>
                    </w:p>
                    <w:p w:rsidR="00E50B3C" w:rsidRDefault="00A51498">
                      <w:pPr>
                        <w:pStyle w:val="27"/>
                        <w:shd w:val="clear" w:color="auto" w:fill="auto"/>
                        <w:spacing w:line="115" w:lineRule="exact"/>
                        <w:ind w:left="40"/>
                      </w:pPr>
                      <w:r>
                        <w:rPr>
                          <w:rStyle w:val="20ptExact"/>
                          <w:spacing w:val="0"/>
                          <w:lang w:val="ru-RU"/>
                        </w:rPr>
                        <w:t>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2944" behindDoc="0" locked="0" layoutInCell="1" allowOverlap="1">
                <wp:simplePos x="0" y="0"/>
                <wp:positionH relativeFrom="margin">
                  <wp:posOffset>6212205</wp:posOffset>
                </wp:positionH>
                <wp:positionV relativeFrom="paragraph">
                  <wp:posOffset>233680</wp:posOffset>
                </wp:positionV>
                <wp:extent cx="1291590" cy="584835"/>
                <wp:effectExtent l="1905" t="0" r="1905" b="3810"/>
                <wp:wrapNone/>
                <wp:docPr id="198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1590" cy="584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Социально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softHyphen/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коммуникативное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0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82" type="#_x0000_t202" style="position:absolute;margin-left:489.15pt;margin-top:18.4pt;width:101.7pt;height:46.05pt;z-index:2516029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1QpsA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Социально</w:t>
                      </w:r>
                      <w:r>
                        <w:rPr>
                          <w:rStyle w:val="0ptExact"/>
                          <w:spacing w:val="0"/>
                        </w:rPr>
                        <w:softHyphen/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коммуникативное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307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3968" behindDoc="0" locked="0" layoutInCell="1" allowOverlap="1">
                <wp:simplePos x="0" y="0"/>
                <wp:positionH relativeFrom="margin">
                  <wp:posOffset>6062980</wp:posOffset>
                </wp:positionH>
                <wp:positionV relativeFrom="paragraph">
                  <wp:posOffset>3731260</wp:posOffset>
                </wp:positionV>
                <wp:extent cx="1583690" cy="402590"/>
                <wp:effectExtent l="0" t="0" r="1905" b="3810"/>
                <wp:wrapNone/>
                <wp:docPr id="197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3690" cy="402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317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Художественно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softHyphen/>
                              <w:t>эстетическое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83" type="#_x0000_t202" style="position:absolute;margin-left:477.4pt;margin-top:293.8pt;width:124.7pt;height:31.7pt;z-index:2516039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zrrsA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317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Художественно</w:t>
                      </w:r>
                      <w:r>
                        <w:rPr>
                          <w:rStyle w:val="0ptExact"/>
                          <w:spacing w:val="0"/>
                        </w:rPr>
                        <w:softHyphen/>
                        <w:t>эстетическое 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4992" behindDoc="0" locked="0" layoutInCell="1" allowOverlap="1">
                <wp:simplePos x="0" y="0"/>
                <wp:positionH relativeFrom="margin">
                  <wp:posOffset>6269990</wp:posOffset>
                </wp:positionH>
                <wp:positionV relativeFrom="paragraph">
                  <wp:posOffset>1490345</wp:posOffset>
                </wp:positionV>
                <wp:extent cx="1166495" cy="282575"/>
                <wp:effectExtent l="2540" t="4445" r="2540" b="3175"/>
                <wp:wrapNone/>
                <wp:docPr id="196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6495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5"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Познавательное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84" type="#_x0000_t202" style="position:absolute;margin-left:493.7pt;margin-top:117.35pt;width:91.85pt;height:22.25pt;z-index:2516049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after="25" w:line="210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Познавательное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6016" behindDoc="0" locked="0" layoutInCell="1" allowOverlap="1">
                <wp:simplePos x="0" y="0"/>
                <wp:positionH relativeFrom="margin">
                  <wp:posOffset>6102350</wp:posOffset>
                </wp:positionH>
                <wp:positionV relativeFrom="paragraph">
                  <wp:posOffset>4983480</wp:posOffset>
                </wp:positionV>
                <wp:extent cx="1507490" cy="133350"/>
                <wp:effectExtent l="0" t="1905" r="635" b="3810"/>
                <wp:wrapNone/>
                <wp:docPr id="195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749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Физическое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85" type="#_x0000_t202" style="position:absolute;margin-left:480.5pt;margin-top:392.4pt;width:118.7pt;height:10.5pt;z-index:2516060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Физическое 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7040" behindDoc="0" locked="0" layoutInCell="1" allowOverlap="1">
                <wp:simplePos x="0" y="0"/>
                <wp:positionH relativeFrom="margin">
                  <wp:posOffset>6227445</wp:posOffset>
                </wp:positionH>
                <wp:positionV relativeFrom="paragraph">
                  <wp:posOffset>2740025</wp:posOffset>
                </wp:positionV>
                <wp:extent cx="1251585" cy="133350"/>
                <wp:effectExtent l="0" t="0" r="0" b="0"/>
                <wp:wrapNone/>
                <wp:docPr id="194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158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Речевое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86" type="#_x0000_t202" style="position:absolute;margin-left:490.35pt;margin-top:215.75pt;width:98.55pt;height:10.5pt;z-index:2516070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Речевое 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515" w:lineRule="exact"/>
      </w:pPr>
    </w:p>
    <w:p w:rsidR="00E50B3C" w:rsidRDefault="00E50B3C">
      <w:pPr>
        <w:rPr>
          <w:sz w:val="2"/>
          <w:szCs w:val="2"/>
        </w:rPr>
        <w:sectPr w:rsidR="00E50B3C">
          <w:footerReference w:type="even" r:id="rId24"/>
          <w:footerReference w:type="default" r:id="rId25"/>
          <w:pgSz w:w="16838" w:h="16834" w:orient="landscape"/>
          <w:pgMar w:top="3990" w:right="1588" w:bottom="3990" w:left="1588" w:header="0" w:footer="3" w:gutter="0"/>
          <w:cols w:space="720"/>
          <w:noEndnote/>
          <w:titlePg/>
          <w:docGrid w:linePitch="360"/>
        </w:sectPr>
      </w:pP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lastRenderedPageBreak/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4"/>
        <w:gridCol w:w="5030"/>
        <w:gridCol w:w="859"/>
        <w:gridCol w:w="854"/>
        <w:gridCol w:w="156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997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  <w:vertAlign w:val="subscript"/>
              </w:rPr>
              <w:t>в</w:t>
            </w:r>
            <w:r>
              <w:rPr>
                <w:rStyle w:val="31"/>
                <w:vertAlign w:val="superscript"/>
              </w:rPr>
              <w:t>о</w:t>
            </w:r>
            <w:r>
              <w:rPr>
                <w:rStyle w:val="31"/>
              </w:rPr>
              <w:t xml:space="preserve"> </w:t>
            </w:r>
            <w:r>
              <w:rPr>
                <w:rStyle w:val="31"/>
                <w:vertAlign w:val="subscript"/>
              </w:rPr>
              <w:t>ь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21" w:lineRule="exact"/>
              <w:ind w:left="380" w:firstLine="0"/>
            </w:pPr>
            <w:r>
              <w:rPr>
                <w:rStyle w:val="31"/>
              </w:rPr>
              <w:t>т</w:t>
            </w:r>
            <w:r>
              <w:rPr>
                <w:rStyle w:val="31"/>
                <w:vertAlign w:val="subscript"/>
              </w:rPr>
              <w:t>с</w:t>
            </w:r>
            <w:r>
              <w:rPr>
                <w:rStyle w:val="31"/>
                <w:vertAlign w:val="superscript"/>
              </w:rPr>
              <w:t>в</w:t>
            </w:r>
            <w:r>
              <w:rPr>
                <w:rStyle w:val="31"/>
              </w:rPr>
              <w:t xml:space="preserve"> </w:t>
            </w:r>
            <w:r>
              <w:rPr>
                <w:rStyle w:val="31"/>
                <w:vertAlign w:val="subscript"/>
              </w:rPr>
              <w:t>у</w:t>
            </w:r>
            <w:r>
              <w:rPr>
                <w:rStyle w:val="31"/>
              </w:rPr>
              <w:t>л ед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  <w:lang w:val="en-US"/>
              </w:rPr>
              <w:t xml:space="preserve">ST </w:t>
            </w: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  <w:vertAlign w:val="subscript"/>
              </w:rPr>
              <w:t>л</w:t>
            </w:r>
            <w:r>
              <w:rPr>
                <w:rStyle w:val="31"/>
              </w:rPr>
              <w:t>и м</w:t>
            </w:r>
            <w:r>
              <w:rPr>
                <w:rStyle w:val="31"/>
                <w:vertAlign w:val="superscript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  <w:vertAlign w:val="subscript"/>
              </w:rPr>
              <w:t>о</w:t>
            </w:r>
            <w:r>
              <w:rPr>
                <w:rStyle w:val="31"/>
              </w:rPr>
              <w:t xml:space="preserve">л а « </w:t>
            </w:r>
            <w:r>
              <w:rPr>
                <w:rStyle w:val="10pt-1pt"/>
                <w:vertAlign w:val="superscript"/>
              </w:rPr>
              <w:t>35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right="180" w:firstLine="0"/>
              <w:jc w:val="right"/>
            </w:pPr>
            <w:r>
              <w:rPr>
                <w:rStyle w:val="31"/>
              </w:rPr>
              <w:t xml:space="preserve">Минимальный базовый комплект для организации РППС в </w:t>
            </w:r>
            <w:r>
              <w:rPr>
                <w:rStyle w:val="31"/>
              </w:rPr>
              <w:t>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Барабан с палочками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Браслет на руку с 4-мя бубенчиками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Бубен большой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Бубен маленький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Бубен средний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19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ind w:left="100" w:firstLine="0"/>
            </w:pPr>
            <w:r>
              <w:rPr>
                <w:rStyle w:val="31"/>
              </w:rPr>
              <w:t>Вертушка (шумовой музыкальный инстру</w:t>
            </w:r>
            <w:r>
              <w:rPr>
                <w:rStyle w:val="31"/>
              </w:rPr>
              <w:softHyphen/>
              <w:t>мент)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Дудочка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00" w:firstLine="0"/>
            </w:pPr>
            <w:r>
              <w:rPr>
                <w:rStyle w:val="31"/>
              </w:rPr>
              <w:t xml:space="preserve">Звуковой молоток (ударный музыкальный </w:t>
            </w:r>
            <w:r>
              <w:rPr>
                <w:rStyle w:val="31"/>
              </w:rPr>
              <w:t>ин</w:t>
            </w:r>
            <w:r>
              <w:rPr>
                <w:rStyle w:val="31"/>
              </w:rPr>
              <w:softHyphen/>
              <w:t>струмент)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00" w:firstLine="0"/>
            </w:pPr>
            <w:r>
              <w:rPr>
                <w:rStyle w:val="31"/>
              </w:rPr>
              <w:t>Игровые ложки (ударный музыкальный ин</w:t>
            </w:r>
            <w:r>
              <w:rPr>
                <w:rStyle w:val="31"/>
              </w:rPr>
              <w:softHyphen/>
              <w:t>струмент)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Кастаньеты с ручкой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Кастаньеты деревянные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100" w:firstLine="0"/>
            </w:pPr>
            <w:r>
              <w:rPr>
                <w:rStyle w:val="31"/>
              </w:rPr>
              <w:t>Комплект видеофильмов для детей дошколь</w:t>
            </w:r>
            <w:r>
              <w:rPr>
                <w:rStyle w:val="31"/>
              </w:rPr>
              <w:softHyphen/>
              <w:t>ного возраста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00" w:firstLine="0"/>
            </w:pPr>
            <w:r>
              <w:rPr>
                <w:rStyle w:val="31"/>
              </w:rPr>
              <w:t>Комплект компакт-дисков с музыкальными произведениями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00" w:firstLine="0"/>
            </w:pPr>
            <w:r>
              <w:rPr>
                <w:rStyle w:val="31"/>
              </w:rPr>
              <w:t>Комплект компакт-дисков со звуками приро</w:t>
            </w:r>
            <w:r>
              <w:rPr>
                <w:rStyle w:val="31"/>
              </w:rPr>
              <w:softHyphen/>
              <w:t>ды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Маракасы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Металлофон - альт диатонический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17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Металлофон 12 тонов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Музыкальные колокольчики (набор)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19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100" w:firstLine="0"/>
            </w:pPr>
            <w:r>
              <w:rPr>
                <w:rStyle w:val="31"/>
              </w:rPr>
              <w:t>Набор из 5-ти русских шумовых инструмен</w:t>
            </w:r>
            <w:r>
              <w:rPr>
                <w:rStyle w:val="31"/>
              </w:rPr>
              <w:softHyphen/>
              <w:t>тов (детский)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100" w:firstLine="0"/>
            </w:pPr>
            <w:r>
              <w:rPr>
                <w:rStyle w:val="31"/>
              </w:rPr>
              <w:t>Набор интерактивный коммуникативный иг</w:t>
            </w:r>
            <w:r>
              <w:rPr>
                <w:rStyle w:val="31"/>
              </w:rPr>
              <w:softHyphen/>
              <w:t>ровой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21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Свистки с голосами птиц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22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00" w:firstLine="0"/>
            </w:pPr>
            <w:r>
              <w:rPr>
                <w:rStyle w:val="31"/>
              </w:rPr>
              <w:t>Свистулька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19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23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ind w:left="100" w:firstLine="0"/>
            </w:pPr>
            <w:r>
              <w:rPr>
                <w:rStyle w:val="31"/>
              </w:rPr>
              <w:t>Треугольники (набор 4 шт., ударный музы</w:t>
            </w:r>
            <w:r>
              <w:rPr>
                <w:rStyle w:val="31"/>
              </w:rPr>
              <w:softHyphen/>
              <w:t>кальный инструмент)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24</w:t>
            </w:r>
          </w:p>
        </w:tc>
        <w:tc>
          <w:tcPr>
            <w:tcW w:w="5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Ширма напольная для кукольного театра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076" w:right="1548" w:bottom="2996" w:left="1548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left="560" w:firstLine="0"/>
        <w:jc w:val="both"/>
      </w:pPr>
      <w:r>
        <w:rPr>
          <w:rStyle w:val="42"/>
        </w:rPr>
        <w:lastRenderedPageBreak/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278" w:lineRule="exact"/>
        <w:ind w:left="560" w:firstLine="0"/>
        <w:jc w:val="both"/>
      </w:pPr>
      <w:r>
        <w:rPr>
          <w:rStyle w:val="31"/>
        </w:rPr>
        <w:t>Для педагогов: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37"/>
        </w:tabs>
        <w:spacing w:line="278" w:lineRule="exact"/>
        <w:ind w:left="60" w:right="300" w:firstLine="500"/>
      </w:pPr>
      <w:r>
        <w:rPr>
          <w:rStyle w:val="31"/>
        </w:rPr>
        <w:t>развитие художественного восприятия дошкольников к различным видам искусств;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37"/>
        </w:tabs>
        <w:spacing w:line="230" w:lineRule="exact"/>
        <w:ind w:left="560" w:firstLine="0"/>
        <w:jc w:val="both"/>
      </w:pPr>
      <w:r>
        <w:rPr>
          <w:rStyle w:val="31"/>
        </w:rPr>
        <w:t>развитие детского творчества;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37"/>
        </w:tabs>
        <w:spacing w:line="278" w:lineRule="exact"/>
        <w:ind w:left="60" w:right="300" w:firstLine="500"/>
      </w:pPr>
      <w:r>
        <w:rPr>
          <w:rStyle w:val="31"/>
        </w:rPr>
        <w:t xml:space="preserve">развитие продуктивной деятельности детей - аппликация, рисование, лепка, художественное </w:t>
      </w:r>
      <w:r>
        <w:rPr>
          <w:rStyle w:val="31"/>
        </w:rPr>
        <w:t>конструирование, труд.</w:t>
      </w:r>
    </w:p>
    <w:p w:rsidR="00E50B3C" w:rsidRDefault="00A51498">
      <w:pPr>
        <w:pStyle w:val="5"/>
        <w:shd w:val="clear" w:color="auto" w:fill="auto"/>
        <w:spacing w:line="278" w:lineRule="exact"/>
        <w:ind w:left="560" w:firstLine="0"/>
        <w:jc w:val="both"/>
      </w:pPr>
      <w:r>
        <w:rPr>
          <w:rStyle w:val="31"/>
        </w:rPr>
        <w:t>Для родителей:</w:t>
      </w:r>
    </w:p>
    <w:p w:rsidR="00E50B3C" w:rsidRDefault="00A51498">
      <w:pPr>
        <w:pStyle w:val="5"/>
        <w:shd w:val="clear" w:color="auto" w:fill="auto"/>
        <w:tabs>
          <w:tab w:val="left" w:leader="underscore" w:pos="737"/>
          <w:tab w:val="left" w:leader="underscore" w:pos="8786"/>
        </w:tabs>
        <w:spacing w:after="279" w:line="278" w:lineRule="exact"/>
        <w:ind w:left="60" w:firstLine="0"/>
        <w:jc w:val="both"/>
      </w:pPr>
      <w:r>
        <w:rPr>
          <w:rStyle w:val="31"/>
        </w:rPr>
        <w:tab/>
      </w:r>
      <w:r>
        <w:rPr>
          <w:rStyle w:val="42"/>
        </w:rPr>
        <w:t>• развитие творческой активности детей в различных видах деятельности</w:t>
      </w:r>
      <w:r>
        <w:rPr>
          <w:rStyle w:val="31"/>
        </w:rPr>
        <w:tab/>
      </w:r>
    </w:p>
    <w:p w:rsidR="00E50B3C" w:rsidRDefault="00A51498">
      <w:pPr>
        <w:pStyle w:val="5"/>
        <w:shd w:val="clear" w:color="auto" w:fill="auto"/>
        <w:spacing w:after="263" w:line="230" w:lineRule="exact"/>
        <w:ind w:left="560" w:firstLine="0"/>
        <w:jc w:val="both"/>
      </w:pPr>
      <w:r>
        <w:rPr>
          <w:rStyle w:val="42"/>
        </w:rP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spacing w:after="575" w:line="274" w:lineRule="exact"/>
        <w:ind w:left="60" w:right="300" w:firstLine="500"/>
      </w:pPr>
      <w:r>
        <w:rPr>
          <w:rStyle w:val="31"/>
        </w:rPr>
        <w:t>См. «Нормативные требования по организации развивающей предметно</w:t>
      </w:r>
      <w:r>
        <w:rPr>
          <w:rStyle w:val="31"/>
        </w:rPr>
        <w:softHyphen/>
        <w:t>пространственной среды»</w:t>
      </w:r>
    </w:p>
    <w:p w:rsidR="00E50B3C" w:rsidRDefault="00A51498">
      <w:pPr>
        <w:pStyle w:val="5"/>
        <w:shd w:val="clear" w:color="auto" w:fill="auto"/>
        <w:spacing w:line="230" w:lineRule="exact"/>
        <w:ind w:left="560" w:firstLine="0"/>
        <w:jc w:val="both"/>
        <w:sectPr w:rsidR="00E50B3C">
          <w:headerReference w:type="even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9" w:h="16838"/>
          <w:pgMar w:top="2351" w:right="1452" w:bottom="2308" w:left="1490" w:header="0" w:footer="3" w:gutter="0"/>
          <w:cols w:space="720"/>
          <w:noEndnote/>
          <w:titlePg/>
          <w:docGrid w:linePitch="360"/>
        </w:sectPr>
      </w:pPr>
      <w:r>
        <w:rPr>
          <w:rStyle w:val="42"/>
        </w:rPr>
        <w:t>Реализуемые образовательные области</w:t>
      </w:r>
    </w:p>
    <w:p w:rsidR="00E50B3C" w:rsidRDefault="00A51498">
      <w:pPr>
        <w:pStyle w:val="5"/>
        <w:framePr w:w="478" w:h="1132" w:wrap="none" w:vAnchor="text" w:hAnchor="margin" w:x="5942" w:y="395"/>
        <w:shd w:val="clear" w:color="auto" w:fill="auto"/>
        <w:spacing w:line="110" w:lineRule="exact"/>
        <w:ind w:left="200" w:right="160" w:firstLine="0"/>
        <w:jc w:val="both"/>
      </w:pPr>
      <w:r>
        <w:rPr>
          <w:rStyle w:val="0ptExact"/>
          <w:spacing w:val="0"/>
        </w:rPr>
        <w:t xml:space="preserve">о н н е в т с е </w:t>
      </w:r>
      <w:r>
        <w:rPr>
          <w:rStyle w:val="0ptExact"/>
          <w:spacing w:val="0"/>
          <w:vertAlign w:val="subscript"/>
        </w:rPr>
        <w:t>ж</w:t>
      </w:r>
    </w:p>
    <w:p w:rsidR="00E50B3C" w:rsidRDefault="00A51498">
      <w:pPr>
        <w:pStyle w:val="5"/>
        <w:framePr w:w="478" w:h="1132" w:wrap="none" w:vAnchor="text" w:hAnchor="margin" w:x="5942" w:y="395"/>
        <w:shd w:val="clear" w:color="auto" w:fill="auto"/>
        <w:spacing w:line="210" w:lineRule="exact"/>
        <w:ind w:left="200" w:firstLine="0"/>
        <w:jc w:val="both"/>
      </w:pPr>
      <w:r>
        <w:rPr>
          <w:rStyle w:val="0ptExact"/>
          <w:spacing w:val="0"/>
        </w:rPr>
        <w:t>С*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08064" behindDoc="0" locked="0" layoutInCell="1" allowOverlap="1">
                <wp:simplePos x="0" y="0"/>
                <wp:positionH relativeFrom="margin">
                  <wp:posOffset>4019550</wp:posOffset>
                </wp:positionH>
                <wp:positionV relativeFrom="paragraph">
                  <wp:posOffset>1270</wp:posOffset>
                </wp:positionV>
                <wp:extent cx="181610" cy="495300"/>
                <wp:effectExtent l="0" t="1270" r="0" b="0"/>
                <wp:wrapNone/>
                <wp:docPr id="193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087" type="#_x0000_t202" style="position:absolute;margin-left:316.5pt;margin-top:.1pt;width:14.3pt;height:39pt;z-index:2516080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09088" behindDoc="0" locked="0" layoutInCell="1" allowOverlap="1">
                <wp:simplePos x="0" y="0"/>
                <wp:positionH relativeFrom="margin">
                  <wp:posOffset>5031105</wp:posOffset>
                </wp:positionH>
                <wp:positionV relativeFrom="paragraph">
                  <wp:posOffset>1270</wp:posOffset>
                </wp:positionV>
                <wp:extent cx="181610" cy="762000"/>
                <wp:effectExtent l="1905" t="1270" r="0" b="1905"/>
                <wp:wrapNone/>
                <wp:docPr id="192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5" o:spid="_x0000_s1088" type="#_x0000_t202" style="position:absolute;margin-left:396.15pt;margin-top:.1pt;width:14.3pt;height:60pt;z-index:2516090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0112" behindDoc="0" locked="0" layoutInCell="1" allowOverlap="1">
                <wp:simplePos x="0" y="0"/>
                <wp:positionH relativeFrom="margin">
                  <wp:posOffset>532130</wp:posOffset>
                </wp:positionH>
                <wp:positionV relativeFrom="paragraph">
                  <wp:posOffset>146050</wp:posOffset>
                </wp:positionV>
                <wp:extent cx="181610" cy="777875"/>
                <wp:effectExtent l="0" t="3175" r="635" b="0"/>
                <wp:wrapNone/>
                <wp:docPr id="191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777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89" type="#_x0000_t202" style="position:absolute;margin-left:41.9pt;margin-top:11.5pt;width:14.3pt;height:61.25pt;z-index:2516101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ит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1136" behindDoc="0" locked="0" layoutInCell="1" allowOverlap="1">
                <wp:simplePos x="0" y="0"/>
                <wp:positionH relativeFrom="margin">
                  <wp:posOffset>2678430</wp:posOffset>
                </wp:positionH>
                <wp:positionV relativeFrom="paragraph">
                  <wp:posOffset>125095</wp:posOffset>
                </wp:positionV>
                <wp:extent cx="309880" cy="1444625"/>
                <wp:effectExtent l="1905" t="1270" r="2540" b="1270"/>
                <wp:wrapNone/>
                <wp:docPr id="190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144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0"/>
                                <w:spacing w:val="0"/>
                              </w:rPr>
                              <w:t>рм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" o:spid="_x0000_s1090" type="#_x0000_t202" style="position:absolute;margin-left:210.9pt;margin-top:9.85pt;width:24.4pt;height:113.75pt;z-index:2516111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0"/>
                          <w:spacing w:val="0"/>
                        </w:rPr>
                        <w:t>рм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2160" behindDoc="0" locked="0" layoutInCell="1" allowOverlap="1">
                <wp:simplePos x="0" y="0"/>
                <wp:positionH relativeFrom="margin">
                  <wp:posOffset>355600</wp:posOffset>
                </wp:positionH>
                <wp:positionV relativeFrom="paragraph">
                  <wp:posOffset>405130</wp:posOffset>
                </wp:positionV>
                <wp:extent cx="169545" cy="971550"/>
                <wp:effectExtent l="3175" t="0" r="0" b="635"/>
                <wp:wrapNone/>
                <wp:docPr id="189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ц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91" type="#_x0000_t202" style="position:absolute;margin-left:28pt;margin-top:31.9pt;width:13.35pt;height:76.5pt;z-index:2516121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ц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3184" behindDoc="0" locked="0" layoutInCell="1" allowOverlap="1">
                <wp:simplePos x="0" y="0"/>
                <wp:positionH relativeFrom="margin">
                  <wp:posOffset>1718310</wp:posOffset>
                </wp:positionH>
                <wp:positionV relativeFrom="paragraph">
                  <wp:posOffset>399415</wp:posOffset>
                </wp:positionV>
                <wp:extent cx="184785" cy="666750"/>
                <wp:effectExtent l="3810" t="0" r="1905" b="3810"/>
                <wp:wrapNone/>
                <wp:docPr id="188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92" type="#_x0000_t202" style="position:absolute;margin-left:135.3pt;margin-top:31.45pt;width:14.55pt;height:52.5pt;z-index:2516131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4208" behindDoc="0" locked="0" layoutInCell="1" allowOverlap="1">
                <wp:simplePos x="0" y="0"/>
                <wp:positionH relativeFrom="margin">
                  <wp:posOffset>4025265</wp:posOffset>
                </wp:positionH>
                <wp:positionV relativeFrom="paragraph">
                  <wp:posOffset>570230</wp:posOffset>
                </wp:positionV>
                <wp:extent cx="175895" cy="266700"/>
                <wp:effectExtent l="0" t="0" r="0" b="1270"/>
                <wp:wrapNone/>
                <wp:docPr id="187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93" type="#_x0000_t202" style="position:absolute;margin-left:316.95pt;margin-top:44.9pt;width:13.85pt;height:21pt;z-index:2516142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04yswIAALM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5232" behindDoc="0" locked="0" layoutInCell="1" allowOverlap="1">
                <wp:simplePos x="0" y="0"/>
                <wp:positionH relativeFrom="margin">
                  <wp:posOffset>4930775</wp:posOffset>
                </wp:positionH>
                <wp:positionV relativeFrom="paragraph">
                  <wp:posOffset>646430</wp:posOffset>
                </wp:positionV>
                <wp:extent cx="282575" cy="911225"/>
                <wp:effectExtent l="0" t="0" r="0" b="3810"/>
                <wp:wrapNone/>
                <wp:docPr id="186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57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94" type="#_x0000_t202" style="position:absolute;margin-left:388.25pt;margin-top:50.9pt;width:22.25pt;height:71.75pt;z-index:2516152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6256" behindDoc="0" locked="0" layoutInCell="1" allowOverlap="1">
                <wp:simplePos x="0" y="0"/>
                <wp:positionH relativeFrom="margin">
                  <wp:posOffset>1537970</wp:posOffset>
                </wp:positionH>
                <wp:positionV relativeFrom="paragraph">
                  <wp:posOffset>807720</wp:posOffset>
                </wp:positionV>
                <wp:extent cx="379730" cy="273050"/>
                <wp:effectExtent l="4445" t="0" r="0" b="0"/>
                <wp:wrapNone/>
                <wp:docPr id="185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489"/>
                              </w:tabs>
                              <w:spacing w:line="1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498"/>
                              </w:tabs>
                              <w:spacing w:line="1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095" type="#_x0000_t202" style="position:absolute;margin-left:121.1pt;margin-top:63.6pt;width:29.9pt;height:21.5pt;z-index:2516162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2gysgIAALM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489"/>
                        </w:tabs>
                        <w:spacing w:line="1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498"/>
                        </w:tabs>
                        <w:spacing w:line="1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7280" behindDoc="0" locked="0" layoutInCell="1" allowOverlap="1">
                <wp:simplePos x="0" y="0"/>
                <wp:positionH relativeFrom="margin">
                  <wp:posOffset>3738880</wp:posOffset>
                </wp:positionH>
                <wp:positionV relativeFrom="paragraph">
                  <wp:posOffset>893445</wp:posOffset>
                </wp:positionV>
                <wp:extent cx="462280" cy="1117600"/>
                <wp:effectExtent l="0" t="0" r="0" b="0"/>
                <wp:wrapNone/>
                <wp:docPr id="184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280" cy="111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540" w:hanging="28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668"/>
                              </w:tabs>
                              <w:spacing w:line="240" w:lineRule="auto"/>
                              <w:ind w:left="540" w:hanging="28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ч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673"/>
                              </w:tabs>
                              <w:spacing w:line="240" w:lineRule="auto"/>
                              <w:ind w:left="540" w:hanging="28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40" w:lineRule="auto"/>
                              <w:ind w:left="540" w:right="100" w:hanging="28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X </w:t>
                            </w: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 xml:space="preserve">g 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т с</w:t>
                            </w:r>
                          </w:p>
                          <w:p w:rsidR="00E50B3C" w:rsidRDefault="00A51498">
                            <w:pPr>
                              <w:pStyle w:val="320"/>
                              <w:shd w:val="clear" w:color="auto" w:fill="auto"/>
                              <w:ind w:left="540"/>
                            </w:pPr>
                            <w: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96" type="#_x0000_t202" style="position:absolute;margin-left:294.4pt;margin-top:70.35pt;width:36.4pt;height:88pt;z-index:2516172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dF2swIAALQ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540" w:hanging="28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668"/>
                        </w:tabs>
                        <w:spacing w:line="240" w:lineRule="auto"/>
                        <w:ind w:left="540" w:hanging="28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ч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673"/>
                        </w:tabs>
                        <w:spacing w:line="240" w:lineRule="auto"/>
                        <w:ind w:left="540" w:hanging="28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40" w:lineRule="auto"/>
                        <w:ind w:left="540" w:right="100" w:hanging="28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X </w:t>
                      </w:r>
                      <w:r>
                        <w:rPr>
                          <w:rStyle w:val="0ptExact"/>
                          <w:spacing w:val="0"/>
                          <w:lang w:val="en-US"/>
                        </w:rPr>
                        <w:t xml:space="preserve">g </w:t>
                      </w:r>
                      <w:r>
                        <w:rPr>
                          <w:rStyle w:val="0ptExact"/>
                          <w:spacing w:val="0"/>
                        </w:rPr>
                        <w:t>т с</w:t>
                      </w:r>
                    </w:p>
                    <w:p w:rsidR="00E50B3C" w:rsidRDefault="00A51498">
                      <w:pPr>
                        <w:pStyle w:val="320"/>
                        <w:shd w:val="clear" w:color="auto" w:fill="auto"/>
                        <w:ind w:left="540"/>
                      </w:pPr>
                      <w: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18304" behindDoc="0" locked="0" layoutInCell="1" allowOverlap="1">
                <wp:simplePos x="0" y="0"/>
                <wp:positionH relativeFrom="margin">
                  <wp:posOffset>538480</wp:posOffset>
                </wp:positionH>
                <wp:positionV relativeFrom="paragraph">
                  <wp:posOffset>1130935</wp:posOffset>
                </wp:positionV>
                <wp:extent cx="175895" cy="266700"/>
                <wp:effectExtent l="0" t="0" r="0" b="0"/>
                <wp:wrapNone/>
                <wp:docPr id="183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097" type="#_x0000_t202" style="position:absolute;margin-left:42.4pt;margin-top:89.05pt;width:13.85pt;height:21pt;z-index:2516183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GDasQIAALM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91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452" w:bottom="1280" w:left="1452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19328" behindDoc="0" locked="0" layoutInCell="1" allowOverlap="1">
                <wp:simplePos x="0" y="0"/>
                <wp:positionH relativeFrom="margin">
                  <wp:posOffset>440690</wp:posOffset>
                </wp:positionH>
                <wp:positionV relativeFrom="paragraph">
                  <wp:posOffset>1270</wp:posOffset>
                </wp:positionV>
                <wp:extent cx="203200" cy="133350"/>
                <wp:effectExtent l="2540" t="1270" r="3810" b="0"/>
                <wp:wrapNone/>
                <wp:docPr id="182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98" type="#_x0000_t202" style="position:absolute;margin-left:34.7pt;margin-top:.1pt;width:16pt;height:10.5pt;z-index:2516193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ESmtAIAALM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0352" behindDoc="0" locked="0" layoutInCell="1" allowOverlap="1">
                <wp:simplePos x="0" y="0"/>
                <wp:positionH relativeFrom="margin">
                  <wp:posOffset>2687320</wp:posOffset>
                </wp:positionH>
                <wp:positionV relativeFrom="paragraph">
                  <wp:posOffset>1270</wp:posOffset>
                </wp:positionV>
                <wp:extent cx="203200" cy="133350"/>
                <wp:effectExtent l="1270" t="1270" r="0" b="0"/>
                <wp:wrapNone/>
                <wp:docPr id="181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099" type="#_x0000_t202" style="position:absolute;margin-left:211.6pt;margin-top:.1pt;width:16pt;height:10.5pt;z-index:2516203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oeatAIAALM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1376" behindDoc="0" locked="0" layoutInCell="1" allowOverlap="1">
                <wp:simplePos x="0" y="0"/>
                <wp:positionH relativeFrom="margin">
                  <wp:posOffset>3839210</wp:posOffset>
                </wp:positionH>
                <wp:positionV relativeFrom="paragraph">
                  <wp:posOffset>1270</wp:posOffset>
                </wp:positionV>
                <wp:extent cx="203200" cy="133350"/>
                <wp:effectExtent l="635" t="1270" r="0" b="0"/>
                <wp:wrapNone/>
                <wp:docPr id="180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100" type="#_x0000_t202" style="position:absolute;margin-left:302.3pt;margin-top:.1pt;width:16pt;height:10.5pt;z-index:2516213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2400" behindDoc="0" locked="0" layoutInCell="1" allowOverlap="1">
                <wp:simplePos x="0" y="0"/>
                <wp:positionH relativeFrom="margin">
                  <wp:posOffset>4939665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179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1101" type="#_x0000_t202" style="position:absolute;margin-left:388.95pt;margin-top:.1pt;width:16pt;height:10.5pt;z-index:2516224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ToltAIAALM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3424" behindDoc="0" locked="0" layoutInCell="1" allowOverlap="1">
                <wp:simplePos x="0" y="0"/>
                <wp:positionH relativeFrom="margin">
                  <wp:posOffset>1535430</wp:posOffset>
                </wp:positionH>
                <wp:positionV relativeFrom="paragraph">
                  <wp:posOffset>1270</wp:posOffset>
                </wp:positionV>
                <wp:extent cx="203200" cy="133350"/>
                <wp:effectExtent l="1905" t="1270" r="4445" b="0"/>
                <wp:wrapNone/>
                <wp:docPr id="178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1102" type="#_x0000_t202" style="position:absolute;margin-left:120.9pt;margin-top:.1pt;width:16pt;height:10.5pt;z-index:2516234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452" w:bottom="1280" w:left="1452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0"/>
        <w:sectPr w:rsidR="00E50B3C">
          <w:type w:val="continuous"/>
          <w:pgSz w:w="11909" w:h="16838"/>
          <w:pgMar w:top="2351" w:right="5974" w:bottom="6229" w:left="2052" w:header="0" w:footer="3" w:gutter="0"/>
          <w:cols w:space="720"/>
          <w:noEndnote/>
          <w:docGrid w:linePitch="360"/>
        </w:sectPr>
      </w:pPr>
      <w:r>
        <w:rPr>
          <w:rStyle w:val="42"/>
        </w:rPr>
        <w:lastRenderedPageBreak/>
        <w:t>Реализуемые виды деятельности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24448" behindDoc="0" locked="0" layoutInCell="1" allowOverlap="1">
                <wp:simplePos x="0" y="0"/>
                <wp:positionH relativeFrom="margin">
                  <wp:posOffset>1413510</wp:posOffset>
                </wp:positionH>
                <wp:positionV relativeFrom="paragraph">
                  <wp:posOffset>0</wp:posOffset>
                </wp:positionV>
                <wp:extent cx="300990" cy="2403475"/>
                <wp:effectExtent l="3810" t="0" r="0" b="2540"/>
                <wp:wrapNone/>
                <wp:docPr id="177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2403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-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1103" type="#_x0000_t202" style="position:absolute;margin-left:111.3pt;margin-top:0;width:23.7pt;height:189.25pt;z-index:2516244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-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5472" behindDoc="0" locked="0" layoutInCell="1" allowOverlap="1">
                <wp:simplePos x="0" y="0"/>
                <wp:positionH relativeFrom="margin">
                  <wp:posOffset>3921760</wp:posOffset>
                </wp:positionH>
                <wp:positionV relativeFrom="paragraph">
                  <wp:posOffset>1270</wp:posOffset>
                </wp:positionV>
                <wp:extent cx="462280" cy="2115820"/>
                <wp:effectExtent l="0" t="1270" r="0" b="0"/>
                <wp:wrapNone/>
                <wp:docPr id="176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280" cy="2115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2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2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2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2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left" w:pos="464"/>
                              </w:tabs>
                              <w:spacing w:line="115" w:lineRule="exact"/>
                              <w:ind w:left="2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оа нр но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н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left" w:pos="474"/>
                              </w:tabs>
                              <w:spacing w:after="138" w:line="115" w:lineRule="exact"/>
                              <w:ind w:left="2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вк ть сл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с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ж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ф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left" w:pos="579"/>
                              </w:tabs>
                              <w:spacing w:line="168" w:lineRule="exact"/>
                              <w:ind w:left="200" w:right="120" w:firstLine="0"/>
                              <w:jc w:val="both"/>
                            </w:pPr>
                            <w:r>
                              <w:rPr>
                                <w:rStyle w:val="12pt0ptExact"/>
                                <w:spacing w:val="0"/>
                              </w:rPr>
                              <w:t>tk</w:t>
                            </w:r>
                            <w:r>
                              <w:rPr>
                                <w:rStyle w:val="FranklinGothicMedium115pt0ptExact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Style w:val="FranklinGothicMedium115pt0ptExact"/>
                              </w:rPr>
                              <w:t xml:space="preserve">я 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у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left" w:pos="464"/>
                              </w:tabs>
                              <w:spacing w:line="168" w:lineRule="exact"/>
                              <w:ind w:left="2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у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ab/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68" w:lineRule="exact"/>
                              <w:ind w:left="2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та яр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104" type="#_x0000_t202" style="position:absolute;margin-left:308.8pt;margin-top:.1pt;width:36.4pt;height:166.6pt;z-index:2516254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2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2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2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2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left" w:pos="464"/>
                        </w:tabs>
                        <w:spacing w:line="115" w:lineRule="exact"/>
                        <w:ind w:left="2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оа нр но 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н</w:t>
                      </w: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left" w:pos="474"/>
                        </w:tabs>
                        <w:spacing w:after="138" w:line="115" w:lineRule="exact"/>
                        <w:ind w:left="2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вк ть сл 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с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ж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ф</w:t>
                      </w: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left" w:pos="579"/>
                        </w:tabs>
                        <w:spacing w:line="168" w:lineRule="exact"/>
                        <w:ind w:left="200" w:right="120" w:firstLine="0"/>
                        <w:jc w:val="both"/>
                      </w:pPr>
                      <w:r>
                        <w:rPr>
                          <w:rStyle w:val="12pt0ptExact"/>
                          <w:spacing w:val="0"/>
                        </w:rPr>
                        <w:t>tk</w:t>
                      </w:r>
                      <w:r>
                        <w:rPr>
                          <w:rStyle w:val="FranklinGothicMedium115pt0ptExact"/>
                          <w:lang w:val="en-US"/>
                        </w:rPr>
                        <w:t xml:space="preserve"> </w:t>
                      </w:r>
                      <w:r>
                        <w:rPr>
                          <w:rStyle w:val="FranklinGothicMedium115pt0ptExact"/>
                        </w:rPr>
                        <w:t xml:space="preserve">я </w:t>
                      </w: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у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left" w:pos="464"/>
                        </w:tabs>
                        <w:spacing w:line="168" w:lineRule="exact"/>
                        <w:ind w:left="2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у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ab/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68" w:lineRule="exact"/>
                        <w:ind w:left="2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та яр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6496" behindDoc="0" locked="0" layoutInCell="1" allowOverlap="1">
                <wp:simplePos x="0" y="0"/>
                <wp:positionH relativeFrom="margin">
                  <wp:posOffset>4711065</wp:posOffset>
                </wp:positionH>
                <wp:positionV relativeFrom="paragraph">
                  <wp:posOffset>48895</wp:posOffset>
                </wp:positionV>
                <wp:extent cx="215265" cy="2475865"/>
                <wp:effectExtent l="0" t="1270" r="0" b="0"/>
                <wp:wrapNone/>
                <wp:docPr id="175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" cy="2475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79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105" type="#_x0000_t202" style="position:absolute;margin-left:370.95pt;margin-top:3.85pt;width:16.95pt;height:194.95pt;z-index:2516264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79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7520" behindDoc="0" locked="0" layoutInCell="1" allowOverlap="1">
                <wp:simplePos x="0" y="0"/>
                <wp:positionH relativeFrom="margin">
                  <wp:posOffset>3488690</wp:posOffset>
                </wp:positionH>
                <wp:positionV relativeFrom="paragraph">
                  <wp:posOffset>292735</wp:posOffset>
                </wp:positionV>
                <wp:extent cx="279400" cy="1879600"/>
                <wp:effectExtent l="2540" t="0" r="3810" b="1905"/>
                <wp:wrapNone/>
                <wp:docPr id="174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" cy="187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40"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106" type="#_x0000_t202" style="position:absolute;margin-left:274.7pt;margin-top:23.05pt;width:22pt;height:148pt;z-index:2516275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40"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</w:t>
                      </w: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8544" behindDoc="0" locked="0" layoutInCell="1" allowOverlap="1">
                <wp:simplePos x="0" y="0"/>
                <wp:positionH relativeFrom="margin">
                  <wp:posOffset>977265</wp:posOffset>
                </wp:positionH>
                <wp:positionV relativeFrom="paragraph">
                  <wp:posOffset>521335</wp:posOffset>
                </wp:positionV>
                <wp:extent cx="209550" cy="818515"/>
                <wp:effectExtent l="0" t="0" r="3810" b="0"/>
                <wp:wrapNone/>
                <wp:docPr id="173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18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4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107" type="#_x0000_t202" style="position:absolute;margin-left:76.95pt;margin-top:41.05pt;width:16.5pt;height:64.45pt;z-index:2516285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GcNsA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4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29568" behindDoc="0" locked="0" layoutInCell="1" allowOverlap="1">
                <wp:simplePos x="0" y="0"/>
                <wp:positionH relativeFrom="margin">
                  <wp:posOffset>2373630</wp:posOffset>
                </wp:positionH>
                <wp:positionV relativeFrom="paragraph">
                  <wp:posOffset>560705</wp:posOffset>
                </wp:positionV>
                <wp:extent cx="212090" cy="1371600"/>
                <wp:effectExtent l="1905" t="0" r="0" b="0"/>
                <wp:wrapNone/>
                <wp:docPr id="172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б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оз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108" type="#_x0000_t202" style="position:absolute;margin-left:186.9pt;margin-top:44.15pt;width:16.7pt;height:108pt;z-index:2516295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б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оз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0592" behindDoc="0" locked="0" layoutInCell="1" allowOverlap="1">
                <wp:simplePos x="0" y="0"/>
                <wp:positionH relativeFrom="margin">
                  <wp:posOffset>2946400</wp:posOffset>
                </wp:positionH>
                <wp:positionV relativeFrom="paragraph">
                  <wp:posOffset>673735</wp:posOffset>
                </wp:positionV>
                <wp:extent cx="212090" cy="971550"/>
                <wp:effectExtent l="3175" t="0" r="3810" b="0"/>
                <wp:wrapNone/>
                <wp:docPr id="171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1109" type="#_x0000_t202" style="position:absolute;margin-left:232pt;margin-top:53.05pt;width:16.7pt;height:76.5pt;z-index:2516305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1EysgIAALQ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1616" behindDoc="0" locked="0" layoutInCell="1" allowOverlap="1">
                <wp:simplePos x="0" y="0"/>
                <wp:positionH relativeFrom="margin">
                  <wp:posOffset>4890770</wp:posOffset>
                </wp:positionH>
                <wp:positionV relativeFrom="paragraph">
                  <wp:posOffset>746760</wp:posOffset>
                </wp:positionV>
                <wp:extent cx="209550" cy="895350"/>
                <wp:effectExtent l="4445" t="3810" r="0" b="4445"/>
                <wp:wrapNone/>
                <wp:docPr id="170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95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1110" type="#_x0000_t202" style="position:absolute;margin-left:385.1pt;margin-top:58.8pt;width:16.5pt;height:70.5pt;z-index:2516316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vkGrwIAALQ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2640" behindDoc="0" locked="0" layoutInCell="1" allowOverlap="1">
                <wp:simplePos x="0" y="0"/>
                <wp:positionH relativeFrom="margin">
                  <wp:posOffset>5305425</wp:posOffset>
                </wp:positionH>
                <wp:positionV relativeFrom="paragraph">
                  <wp:posOffset>814070</wp:posOffset>
                </wp:positionV>
                <wp:extent cx="212090" cy="933450"/>
                <wp:effectExtent l="0" t="4445" r="0" b="635"/>
                <wp:wrapNone/>
                <wp:docPr id="16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111" type="#_x0000_t202" style="position:absolute;margin-left:417.75pt;margin-top:64.1pt;width:16.7pt;height:73.5pt;z-index:2516326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3664" behindDoc="0" locked="0" layoutInCell="1" allowOverlap="1">
                <wp:simplePos x="0" y="0"/>
                <wp:positionH relativeFrom="margin">
                  <wp:posOffset>331470</wp:posOffset>
                </wp:positionH>
                <wp:positionV relativeFrom="paragraph">
                  <wp:posOffset>850265</wp:posOffset>
                </wp:positionV>
                <wp:extent cx="212090" cy="485775"/>
                <wp:effectExtent l="0" t="2540" r="0" b="2540"/>
                <wp:wrapNone/>
                <wp:docPr id="168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112" type="#_x0000_t202" style="position:absolute;margin-left:26.1pt;margin-top:66.95pt;width:16.7pt;height:38.25pt;z-index:2516336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IwFsAIAALQ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4688" behindDoc="0" locked="0" layoutInCell="1" allowOverlap="1">
                <wp:simplePos x="0" y="0"/>
                <wp:positionH relativeFrom="margin">
                  <wp:posOffset>977265</wp:posOffset>
                </wp:positionH>
                <wp:positionV relativeFrom="paragraph">
                  <wp:posOffset>1493520</wp:posOffset>
                </wp:positionV>
                <wp:extent cx="181610" cy="266700"/>
                <wp:effectExtent l="0" t="0" r="3175" b="0"/>
                <wp:wrapNone/>
                <wp:docPr id="167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113" type="#_x0000_t202" style="position:absolute;margin-left:76.95pt;margin-top:117.6pt;width:14.3pt;height:21pt;z-index:2516346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5712" behindDoc="0" locked="0" layoutInCell="1" allowOverlap="1">
                <wp:simplePos x="0" y="0"/>
                <wp:positionH relativeFrom="margin">
                  <wp:posOffset>3989070</wp:posOffset>
                </wp:positionH>
                <wp:positionV relativeFrom="paragraph">
                  <wp:posOffset>1807845</wp:posOffset>
                </wp:positionV>
                <wp:extent cx="212090" cy="485775"/>
                <wp:effectExtent l="0" t="0" r="0" b="3175"/>
                <wp:wrapNone/>
                <wp:docPr id="166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114" type="#_x0000_t202" style="position:absolute;margin-left:314.1pt;margin-top:142.35pt;width:16.7pt;height:38.25pt;z-index:2516357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650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452" w:bottom="1280" w:left="1452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36736" behindDoc="0" locked="0" layoutInCell="1" allowOverlap="1">
                <wp:simplePos x="0" y="0"/>
                <wp:positionH relativeFrom="margin">
                  <wp:posOffset>379730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65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" o:spid="_x0000_s1115" type="#_x0000_t202" style="position:absolute;margin-left:29.9pt;margin-top:.1pt;width:16pt;height:10.5pt;z-index:2516367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7760" behindDoc="0" locked="0" layoutInCell="1" allowOverlap="1">
                <wp:simplePos x="0" y="0"/>
                <wp:positionH relativeFrom="margin">
                  <wp:posOffset>1059815</wp:posOffset>
                </wp:positionH>
                <wp:positionV relativeFrom="paragraph">
                  <wp:posOffset>1270</wp:posOffset>
                </wp:positionV>
                <wp:extent cx="203200" cy="133350"/>
                <wp:effectExtent l="2540" t="1270" r="3810" b="0"/>
                <wp:wrapNone/>
                <wp:docPr id="164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116" type="#_x0000_t202" style="position:absolute;margin-left:83.45pt;margin-top:.1pt;width:16pt;height:10.5pt;z-index:2516377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8784" behindDoc="0" locked="0" layoutInCell="1" allowOverlap="1">
                <wp:simplePos x="0" y="0"/>
                <wp:positionH relativeFrom="margin">
                  <wp:posOffset>1757680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1270" b="0"/>
                <wp:wrapNone/>
                <wp:docPr id="163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1117" type="#_x0000_t202" style="position:absolute;margin-left:138.4pt;margin-top:.1pt;width:16pt;height:10.5pt;z-index:2516387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39808" behindDoc="0" locked="0" layoutInCell="1" allowOverlap="1">
                <wp:simplePos x="0" y="0"/>
                <wp:positionH relativeFrom="margin">
                  <wp:posOffset>2382520</wp:posOffset>
                </wp:positionH>
                <wp:positionV relativeFrom="paragraph">
                  <wp:posOffset>1270</wp:posOffset>
                </wp:positionV>
                <wp:extent cx="203200" cy="133350"/>
                <wp:effectExtent l="1270" t="1270" r="0" b="0"/>
                <wp:wrapNone/>
                <wp:docPr id="162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118" type="#_x0000_t202" style="position:absolute;margin-left:187.6pt;margin-top:.1pt;width:16pt;height:10.5pt;z-index:2516398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0832" behindDoc="0" locked="0" layoutInCell="1" allowOverlap="1">
                <wp:simplePos x="0" y="0"/>
                <wp:positionH relativeFrom="margin">
                  <wp:posOffset>3586480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1270" b="0"/>
                <wp:wrapNone/>
                <wp:docPr id="161" name="Text Box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6" o:spid="_x0000_s1119" type="#_x0000_t202" style="position:absolute;margin-left:282.4pt;margin-top:.1pt;width:16pt;height:10.5pt;z-index:2516408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1856" behindDoc="0" locked="0" layoutInCell="1" allowOverlap="1">
                <wp:simplePos x="0" y="0"/>
                <wp:positionH relativeFrom="margin">
                  <wp:posOffset>4253865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160" name="Text Box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7" o:spid="_x0000_s1120" type="#_x0000_t202" style="position:absolute;margin-left:334.95pt;margin-top:.1pt;width:16pt;height:10.5pt;z-index:2516418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2880" behindDoc="0" locked="0" layoutInCell="1" allowOverlap="1">
                <wp:simplePos x="0" y="0"/>
                <wp:positionH relativeFrom="margin">
                  <wp:posOffset>4909185</wp:posOffset>
                </wp:positionH>
                <wp:positionV relativeFrom="paragraph">
                  <wp:posOffset>1270</wp:posOffset>
                </wp:positionV>
                <wp:extent cx="203200" cy="133350"/>
                <wp:effectExtent l="3810" t="1270" r="2540" b="0"/>
                <wp:wrapNone/>
                <wp:docPr id="159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" o:spid="_x0000_s1121" type="#_x0000_t202" style="position:absolute;margin-left:386.55pt;margin-top:.1pt;width:16pt;height:10.5pt;z-index:2516428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VytswIAALQ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3904" behindDoc="0" locked="0" layoutInCell="1" allowOverlap="1">
                <wp:simplePos x="0" y="0"/>
                <wp:positionH relativeFrom="margin">
                  <wp:posOffset>5467350</wp:posOffset>
                </wp:positionH>
                <wp:positionV relativeFrom="paragraph">
                  <wp:posOffset>1270</wp:posOffset>
                </wp:positionV>
                <wp:extent cx="172720" cy="133350"/>
                <wp:effectExtent l="0" t="1270" r="0" b="0"/>
                <wp:wrapNone/>
                <wp:docPr id="158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7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1122" type="#_x0000_t202" style="position:absolute;margin-left:430.5pt;margin-top:.1pt;width:13.6pt;height:10.5pt;z-index:2516439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4928" behindDoc="0" locked="0" layoutInCell="1" allowOverlap="1">
                <wp:simplePos x="0" y="0"/>
                <wp:positionH relativeFrom="margin">
                  <wp:posOffset>2976880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1270" b="0"/>
                <wp:wrapNone/>
                <wp:docPr id="157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0" o:spid="_x0000_s1123" type="#_x0000_t202" style="position:absolute;margin-left:234.4pt;margin-top:.1pt;width:16pt;height:10.5pt;z-index:2516449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452" w:bottom="1280" w:left="1452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4"/>
        <w:gridCol w:w="1757"/>
        <w:gridCol w:w="1862"/>
        <w:gridCol w:w="1766"/>
        <w:gridCol w:w="1714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38"/>
          <w:jc w:val="center"/>
        </w:trPr>
        <w:tc>
          <w:tcPr>
            <w:tcW w:w="880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0" w:firstLine="0"/>
            </w:pPr>
            <w:r>
              <w:rPr>
                <w:rStyle w:val="31"/>
              </w:rPr>
              <w:lastRenderedPageBreak/>
              <w:t>Целевой возраст детей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00"/>
          <w:jc w:val="center"/>
        </w:trPr>
        <w:tc>
          <w:tcPr>
            <w:tcW w:w="880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Возрастная группа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33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14"/>
          <w:jc w:val="center"/>
        </w:trPr>
        <w:tc>
          <w:tcPr>
            <w:tcW w:w="8803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Возраст, лет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42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2-3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3-4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4-5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5-6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6-7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27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8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</w:tr>
    </w:tbl>
    <w:p w:rsidR="00E50B3C" w:rsidRDefault="00E50B3C">
      <w:pPr>
        <w:spacing w:line="300" w:lineRule="exact"/>
      </w:pP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0"/>
        <w:gridCol w:w="5323"/>
        <w:gridCol w:w="782"/>
        <w:gridCol w:w="792"/>
        <w:gridCol w:w="1426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99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Большой настольный конструктор деревянный с неокрашенными и цветными элементами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Витрина/лестница для работ по лепке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Игровой комплект для изучения основ электриче</w:t>
            </w:r>
            <w:r>
              <w:rPr>
                <w:rStyle w:val="31"/>
              </w:rPr>
              <w:softHyphen/>
              <w:t>ства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Изделия народных промыслов - комплект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Комплект «Первые конструкции»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54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31"/>
              </w:rPr>
              <w:t xml:space="preserve">Комплект для конструирования с возможностью создания </w:t>
            </w:r>
            <w:r>
              <w:rPr>
                <w:rStyle w:val="31"/>
              </w:rPr>
              <w:t>действующих моделей и простых меха</w:t>
            </w:r>
            <w:r>
              <w:rPr>
                <w:rStyle w:val="31"/>
              </w:rPr>
              <w:softHyphen/>
              <w:t>низмов, в том числе и электрифицированных, с использованием деталей с возможностью соеди</w:t>
            </w:r>
            <w:r>
              <w:rPr>
                <w:rStyle w:val="31"/>
              </w:rPr>
              <w:softHyphen/>
              <w:t>нения в 3-х плоскостях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Комплект конструкторов с шиповым быстросъем</w:t>
            </w:r>
            <w:r>
              <w:rPr>
                <w:rStyle w:val="31"/>
              </w:rPr>
              <w:softHyphen/>
              <w:t>ным креплением деталей напольный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 xml:space="preserve">Комплект </w:t>
            </w:r>
            <w:r>
              <w:rPr>
                <w:rStyle w:val="31"/>
              </w:rPr>
              <w:t>конструкторов с шиповым быстросъем</w:t>
            </w:r>
            <w:r>
              <w:rPr>
                <w:rStyle w:val="31"/>
              </w:rPr>
              <w:softHyphen/>
              <w:t>ным креплением деталей настольный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Конструктор мягких деталей среднего размера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Мольберт двухсторонний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6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Набор из мягкого пластика для плоскостного кон</w:t>
            </w:r>
            <w:r>
              <w:rPr>
                <w:rStyle w:val="31"/>
              </w:rPr>
              <w:softHyphen/>
              <w:t>струирования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 xml:space="preserve">Набор </w:t>
            </w:r>
            <w:r>
              <w:rPr>
                <w:rStyle w:val="31"/>
              </w:rPr>
              <w:t>интерактивный коммуникативный игровой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31"/>
              </w:rPr>
              <w:t>Наборы для мальчиков и девочек (машины, город, строительство, набор строительных пластин, жи</w:t>
            </w:r>
            <w:r>
              <w:rPr>
                <w:rStyle w:val="31"/>
              </w:rPr>
              <w:softHyphen/>
              <w:t>вотные, железная дорога, семья и т. п.)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 xml:space="preserve">Настольный конструктор деревянный цветной с мелкими </w:t>
            </w:r>
            <w:r>
              <w:rPr>
                <w:rStyle w:val="31"/>
              </w:rPr>
              <w:t>элементами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Перчаточные куклы - комплект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5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Разрезные сюжетные картинки (6-8 частей)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017" w:right="1548" w:bottom="1569" w:left="1548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480"/>
        <w:jc w:val="both"/>
      </w:pPr>
      <w:r>
        <w:rPr>
          <w:rStyle w:val="42"/>
        </w:rPr>
        <w:lastRenderedPageBreak/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278" w:lineRule="exact"/>
        <w:ind w:firstLine="480"/>
        <w:jc w:val="both"/>
      </w:pPr>
      <w:r>
        <w:rPr>
          <w:rStyle w:val="31"/>
        </w:rPr>
        <w:t>Для педагогов: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04"/>
        </w:tabs>
        <w:spacing w:line="278" w:lineRule="exact"/>
        <w:ind w:firstLine="480"/>
        <w:jc w:val="both"/>
      </w:pPr>
      <w:r>
        <w:rPr>
          <w:rStyle w:val="31"/>
        </w:rPr>
        <w:t>развитие свободного общения дошкольников со взрослыми и сверстниками;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04"/>
        </w:tabs>
        <w:spacing w:line="278" w:lineRule="exact"/>
        <w:ind w:right="40" w:firstLine="480"/>
        <w:jc w:val="both"/>
      </w:pPr>
      <w:r>
        <w:rPr>
          <w:rStyle w:val="31"/>
        </w:rPr>
        <w:t>развитие всех компонентов устной речи дошкольников, в том числе грам</w:t>
      </w:r>
      <w:r>
        <w:rPr>
          <w:rStyle w:val="31"/>
        </w:rPr>
        <w:softHyphen/>
        <w:t>матического строя речи, лексики, произношения, диалогической и монологиче</w:t>
      </w:r>
      <w:r>
        <w:rPr>
          <w:rStyle w:val="31"/>
        </w:rPr>
        <w:softHyphen/>
        <w:t>ских фее форм;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04"/>
        </w:tabs>
        <w:spacing w:line="278" w:lineRule="exact"/>
        <w:ind w:firstLine="480"/>
        <w:jc w:val="both"/>
      </w:pPr>
      <w:r>
        <w:rPr>
          <w:rStyle w:val="31"/>
        </w:rPr>
        <w:t>овладение дошкольниками нормами речи.</w:t>
      </w:r>
    </w:p>
    <w:p w:rsidR="00E50B3C" w:rsidRDefault="00A51498">
      <w:pPr>
        <w:pStyle w:val="5"/>
        <w:shd w:val="clear" w:color="auto" w:fill="auto"/>
        <w:spacing w:after="579" w:line="278" w:lineRule="exact"/>
        <w:ind w:right="40" w:firstLine="480"/>
        <w:jc w:val="both"/>
      </w:pPr>
      <w:r>
        <w:rPr>
          <w:rStyle w:val="31"/>
        </w:rPr>
        <w:t>Для родителей: данное направление осуществляется только спец</w:t>
      </w:r>
      <w:r>
        <w:rPr>
          <w:rStyle w:val="31"/>
        </w:rPr>
        <w:t>иалистом. Функционально перечень необходим для выполнения рекомендаций специалиста</w:t>
      </w:r>
    </w:p>
    <w:p w:rsidR="00E50B3C" w:rsidRDefault="00A51498">
      <w:pPr>
        <w:pStyle w:val="5"/>
        <w:shd w:val="clear" w:color="auto" w:fill="auto"/>
        <w:spacing w:after="263" w:line="230" w:lineRule="exact"/>
        <w:ind w:firstLine="480"/>
        <w:jc w:val="both"/>
      </w:pPr>
      <w:r>
        <w:rPr>
          <w:rStyle w:val="42"/>
        </w:rP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tabs>
          <w:tab w:val="left" w:leader="underscore" w:pos="8558"/>
        </w:tabs>
        <w:spacing w:after="275" w:line="274" w:lineRule="exact"/>
        <w:ind w:right="40" w:firstLine="480"/>
        <w:jc w:val="both"/>
      </w:pPr>
      <w:r>
        <w:rPr>
          <w:rStyle w:val="31"/>
        </w:rPr>
        <w:t>См. «Нормативные требования по организации развивающей предметно</w:t>
      </w:r>
      <w:r>
        <w:rPr>
          <w:rStyle w:val="31"/>
        </w:rPr>
        <w:softHyphen/>
      </w:r>
      <w:r>
        <w:rPr>
          <w:rStyle w:val="42"/>
        </w:rPr>
        <w:t>пространственной среды»</w:t>
      </w:r>
      <w:r>
        <w:rPr>
          <w:rStyle w:val="31"/>
        </w:rPr>
        <w:tab/>
      </w:r>
    </w:p>
    <w:p w:rsidR="00E50B3C" w:rsidRDefault="00A51498">
      <w:pPr>
        <w:pStyle w:val="5"/>
        <w:shd w:val="clear" w:color="auto" w:fill="auto"/>
        <w:spacing w:line="230" w:lineRule="exact"/>
        <w:ind w:firstLine="480"/>
        <w:jc w:val="both"/>
        <w:sectPr w:rsidR="00E50B3C">
          <w:pgSz w:w="11909" w:h="16838"/>
          <w:pgMar w:top="2351" w:right="1668" w:bottom="2289" w:left="1673" w:header="0" w:footer="3" w:gutter="0"/>
          <w:cols w:space="720"/>
          <w:noEndnote/>
          <w:docGrid w:linePitch="360"/>
        </w:sectPr>
      </w:pPr>
      <w:r>
        <w:rPr>
          <w:rStyle w:val="42"/>
        </w:rPr>
        <w:t>Реализуемые виды дея</w:t>
      </w:r>
      <w:r>
        <w:rPr>
          <w:rStyle w:val="42"/>
        </w:rPr>
        <w:t>тельности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45952" behindDoc="0" locked="0" layoutInCell="1" allowOverlap="1">
                <wp:simplePos x="0" y="0"/>
                <wp:positionH relativeFrom="margin">
                  <wp:posOffset>4269105</wp:posOffset>
                </wp:positionH>
                <wp:positionV relativeFrom="paragraph">
                  <wp:posOffset>1270</wp:posOffset>
                </wp:positionV>
                <wp:extent cx="181610" cy="495300"/>
                <wp:effectExtent l="1905" t="1270" r="0" b="0"/>
                <wp:wrapNone/>
                <wp:docPr id="156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1124" type="#_x0000_t202" style="position:absolute;margin-left:336.15pt;margin-top:.1pt;width:14.3pt;height:39pt;z-index:2516459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6976" behindDoc="0" locked="0" layoutInCell="1" allowOverlap="1">
                <wp:simplePos x="0" y="0"/>
                <wp:positionH relativeFrom="margin">
                  <wp:posOffset>5180330</wp:posOffset>
                </wp:positionH>
                <wp:positionV relativeFrom="paragraph">
                  <wp:posOffset>1270</wp:posOffset>
                </wp:positionV>
                <wp:extent cx="184785" cy="666750"/>
                <wp:effectExtent l="0" t="1270" r="0" b="0"/>
                <wp:wrapNone/>
                <wp:docPr id="155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1125" type="#_x0000_t202" style="position:absolute;margin-left:407.9pt;margin-top:.1pt;width:14.55pt;height:52.5pt;z-index:2516469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8000" behindDoc="0" locked="0" layoutInCell="1" allowOverlap="1">
                <wp:simplePos x="0" y="0"/>
                <wp:positionH relativeFrom="margin">
                  <wp:posOffset>565785</wp:posOffset>
                </wp:positionH>
                <wp:positionV relativeFrom="paragraph">
                  <wp:posOffset>146050</wp:posOffset>
                </wp:positionV>
                <wp:extent cx="184785" cy="777875"/>
                <wp:effectExtent l="3810" t="3175" r="1905" b="0"/>
                <wp:wrapNone/>
                <wp:docPr id="154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777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1126" type="#_x0000_t202" style="position:absolute;margin-left:44.55pt;margin-top:11.5pt;width:14.55pt;height:61.25pt;z-index:2516480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ит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49024" behindDoc="0" locked="0" layoutInCell="1" allowOverlap="1">
                <wp:simplePos x="0" y="0"/>
                <wp:positionH relativeFrom="margin">
                  <wp:posOffset>2861310</wp:posOffset>
                </wp:positionH>
                <wp:positionV relativeFrom="paragraph">
                  <wp:posOffset>125095</wp:posOffset>
                </wp:positionV>
                <wp:extent cx="309880" cy="1444625"/>
                <wp:effectExtent l="3810" t="1270" r="635" b="4445"/>
                <wp:wrapNone/>
                <wp:docPr id="153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144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" o:spid="_x0000_s1127" type="#_x0000_t202" style="position:absolute;margin-left:225.3pt;margin-top:9.85pt;width:24.4pt;height:113.75pt;z-index:2516490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0048" behindDoc="0" locked="0" layoutInCell="1" allowOverlap="1">
                <wp:simplePos x="0" y="0"/>
                <wp:positionH relativeFrom="margin">
                  <wp:posOffset>1657350</wp:posOffset>
                </wp:positionH>
                <wp:positionV relativeFrom="paragraph">
                  <wp:posOffset>210185</wp:posOffset>
                </wp:positionV>
                <wp:extent cx="184785" cy="958850"/>
                <wp:effectExtent l="0" t="635" r="0" b="0"/>
                <wp:wrapNone/>
                <wp:docPr id="152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958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1128" type="#_x0000_t202" style="position:absolute;margin-left:130.5pt;margin-top:16.55pt;width:14.55pt;height:75.5pt;z-index:2516500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1072" behindDoc="0" locked="0" layoutInCell="1" allowOverlap="1">
                <wp:simplePos x="0" y="0"/>
                <wp:positionH relativeFrom="margin">
                  <wp:posOffset>4022090</wp:posOffset>
                </wp:positionH>
                <wp:positionV relativeFrom="paragraph">
                  <wp:posOffset>252730</wp:posOffset>
                </wp:positionV>
                <wp:extent cx="379730" cy="679450"/>
                <wp:effectExtent l="2540" t="0" r="0" b="0"/>
                <wp:wrapNone/>
                <wp:docPr id="151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" cy="679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200" w:right="28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 н н е в т с 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2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« о</w:t>
                            </w:r>
                          </w:p>
                          <w:p w:rsidR="00E50B3C" w:rsidRDefault="00A51498">
                            <w:pPr>
                              <w:pStyle w:val="33"/>
                              <w:shd w:val="clear" w:color="auto" w:fill="auto"/>
                              <w:spacing w:line="80" w:lineRule="exact"/>
                              <w:ind w:right="100"/>
                            </w:pPr>
                            <w:r>
                              <w:rPr>
                                <w:spacing w:val="0"/>
                              </w:rPr>
                              <w:t>(11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6" o:spid="_x0000_s1129" type="#_x0000_t202" style="position:absolute;margin-left:316.7pt;margin-top:19.9pt;width:29.9pt;height:53.5pt;z-index:2516510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200" w:right="28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 н н е в т с 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200" w:firstLine="0"/>
                      </w:pPr>
                      <w:r>
                        <w:rPr>
                          <w:rStyle w:val="0ptExact"/>
                          <w:spacing w:val="0"/>
                        </w:rPr>
                        <w:t>« о</w:t>
                      </w:r>
                    </w:p>
                    <w:p w:rsidR="00E50B3C" w:rsidRDefault="00A51498">
                      <w:pPr>
                        <w:pStyle w:val="33"/>
                        <w:shd w:val="clear" w:color="auto" w:fill="auto"/>
                        <w:spacing w:line="80" w:lineRule="exact"/>
                        <w:ind w:right="100"/>
                      </w:pPr>
                      <w:r>
                        <w:rPr>
                          <w:spacing w:val="0"/>
                        </w:rPr>
                        <w:t>(11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>
                <wp:simplePos x="0" y="0"/>
                <wp:positionH relativeFrom="margin">
                  <wp:posOffset>389255</wp:posOffset>
                </wp:positionH>
                <wp:positionV relativeFrom="paragraph">
                  <wp:posOffset>405130</wp:posOffset>
                </wp:positionV>
                <wp:extent cx="172720" cy="971550"/>
                <wp:effectExtent l="0" t="0" r="0" b="635"/>
                <wp:wrapNone/>
                <wp:docPr id="150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72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ц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1130" type="#_x0000_t202" style="position:absolute;margin-left:30.65pt;margin-top:31.9pt;width:13.6pt;height:76.5pt;z-index:2516520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ц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3120" behindDoc="0" locked="0" layoutInCell="1" allowOverlap="1">
                <wp:simplePos x="0" y="0"/>
                <wp:positionH relativeFrom="margin">
                  <wp:posOffset>4275455</wp:posOffset>
                </wp:positionH>
                <wp:positionV relativeFrom="paragraph">
                  <wp:posOffset>570230</wp:posOffset>
                </wp:positionV>
                <wp:extent cx="175895" cy="266700"/>
                <wp:effectExtent l="0" t="0" r="0" b="1270"/>
                <wp:wrapNone/>
                <wp:docPr id="149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131" type="#_x0000_t202" style="position:absolute;margin-left:336.65pt;margin-top:44.9pt;width:13.85pt;height:21pt;z-index:2516531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4144" behindDoc="0" locked="0" layoutInCell="1" allowOverlap="1">
                <wp:simplePos x="0" y="0"/>
                <wp:positionH relativeFrom="margin">
                  <wp:posOffset>5180330</wp:posOffset>
                </wp:positionH>
                <wp:positionV relativeFrom="paragraph">
                  <wp:posOffset>648970</wp:posOffset>
                </wp:positionV>
                <wp:extent cx="184785" cy="911225"/>
                <wp:effectExtent l="0" t="1270" r="0" b="1270"/>
                <wp:wrapNone/>
                <wp:docPr id="148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Ф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132" type="#_x0000_t202" style="position:absolute;margin-left:407.9pt;margin-top:51.1pt;width:14.55pt;height:71.75pt;z-index:2516541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5168" behindDoc="0" locked="0" layoutInCell="1" allowOverlap="1">
                <wp:simplePos x="0" y="0"/>
                <wp:positionH relativeFrom="margin">
                  <wp:posOffset>1556385</wp:posOffset>
                </wp:positionH>
                <wp:positionV relativeFrom="paragraph">
                  <wp:posOffset>810895</wp:posOffset>
                </wp:positionV>
                <wp:extent cx="480695" cy="406400"/>
                <wp:effectExtent l="3810" t="1270" r="1270" b="0"/>
                <wp:wrapNone/>
                <wp:docPr id="147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695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654"/>
                              </w:tabs>
                              <w:spacing w:line="1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663"/>
                              </w:tabs>
                              <w:spacing w:line="1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" o:spid="_x0000_s1133" type="#_x0000_t202" style="position:absolute;margin-left:122.55pt;margin-top:63.85pt;width:37.85pt;height:32pt;z-index:2516551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654"/>
                        </w:tabs>
                        <w:spacing w:line="1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663"/>
                        </w:tabs>
                        <w:spacing w:line="1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6192" behindDoc="0" locked="0" layoutInCell="1" allowOverlap="1">
                <wp:simplePos x="0" y="0"/>
                <wp:positionH relativeFrom="margin">
                  <wp:posOffset>3989070</wp:posOffset>
                </wp:positionH>
                <wp:positionV relativeFrom="paragraph">
                  <wp:posOffset>938530</wp:posOffset>
                </wp:positionV>
                <wp:extent cx="462280" cy="209550"/>
                <wp:effectExtent l="0" t="0" r="0" b="0"/>
                <wp:wrapNone/>
                <wp:docPr id="146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280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ч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</w:t>
                            </w:r>
                            <w:r>
                              <w:rPr>
                                <w:rStyle w:val="0ptExact1"/>
                                <w:spacing w:val="0"/>
                              </w:rPr>
                              <w:t>$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£ т 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134" type="#_x0000_t202" style="position:absolute;margin-left:314.1pt;margin-top:73.9pt;width:36.4pt;height:16.5pt;z-index:2516561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ч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</w:t>
                      </w:r>
                      <w:r>
                        <w:rPr>
                          <w:rStyle w:val="0ptExact1"/>
                          <w:spacing w:val="0"/>
                        </w:rPr>
                        <w:t>$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£ т 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7216" behindDoc="0" locked="0" layoutInCell="1" allowOverlap="1">
                <wp:simplePos x="0" y="0"/>
                <wp:positionH relativeFrom="margin">
                  <wp:posOffset>572135</wp:posOffset>
                </wp:positionH>
                <wp:positionV relativeFrom="paragraph">
                  <wp:posOffset>1130935</wp:posOffset>
                </wp:positionV>
                <wp:extent cx="179070" cy="266700"/>
                <wp:effectExtent l="635" t="0" r="1270" b="0"/>
                <wp:wrapNone/>
                <wp:docPr id="145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135" type="#_x0000_t202" style="position:absolute;margin-left:45.05pt;margin-top:89.05pt;width:14.1pt;height:21pt;z-index:2516572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38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553" w:bottom="1280" w:left="1553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58240" behindDoc="0" locked="0" layoutInCell="1" allowOverlap="1">
                <wp:simplePos x="0" y="0"/>
                <wp:positionH relativeFrom="margin">
                  <wp:posOffset>474345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44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1136" type="#_x0000_t202" style="position:absolute;margin-left:37.35pt;margin-top:.1pt;width:16pt;height:10.5pt;z-index:2516582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59264" behindDoc="0" locked="0" layoutInCell="1" allowOverlap="1">
                <wp:simplePos x="0" y="0"/>
                <wp:positionH relativeFrom="margin">
                  <wp:posOffset>2870200</wp:posOffset>
                </wp:positionH>
                <wp:positionV relativeFrom="paragraph">
                  <wp:posOffset>1270</wp:posOffset>
                </wp:positionV>
                <wp:extent cx="203200" cy="133350"/>
                <wp:effectExtent l="3175" t="1270" r="3175" b="0"/>
                <wp:wrapNone/>
                <wp:docPr id="143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1137" type="#_x0000_t202" style="position:absolute;margin-left:226pt;margin-top:.1pt;width:16pt;height:10.5pt;z-index:2516592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0288" behindDoc="0" locked="0" layoutInCell="1" allowOverlap="1">
                <wp:simplePos x="0" y="0"/>
                <wp:positionH relativeFrom="margin">
                  <wp:posOffset>4086225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4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138" type="#_x0000_t202" style="position:absolute;margin-left:321.75pt;margin-top:.1pt;width:16pt;height:10.5pt;z-index:2516602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1312" behindDoc="0" locked="0" layoutInCell="1" allowOverlap="1">
                <wp:simplePos x="0" y="0"/>
                <wp:positionH relativeFrom="margin">
                  <wp:posOffset>5088890</wp:posOffset>
                </wp:positionH>
                <wp:positionV relativeFrom="paragraph">
                  <wp:posOffset>1270</wp:posOffset>
                </wp:positionV>
                <wp:extent cx="203200" cy="133350"/>
                <wp:effectExtent l="2540" t="1270" r="3810" b="0"/>
                <wp:wrapNone/>
                <wp:docPr id="141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6" o:spid="_x0000_s1139" type="#_x0000_t202" style="position:absolute;margin-left:400.7pt;margin-top:.1pt;width:16pt;height:10.5pt;z-index:2516613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2336" behindDoc="0" locked="0" layoutInCell="1" allowOverlap="1">
                <wp:simplePos x="0" y="0"/>
                <wp:positionH relativeFrom="margin">
                  <wp:posOffset>1654175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40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140" type="#_x0000_t202" style="position:absolute;margin-left:130.25pt;margin-top:.1pt;width:16pt;height:10.5pt;z-index:2516623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553" w:bottom="1280" w:left="1553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0"/>
        <w:sectPr w:rsidR="00E50B3C">
          <w:type w:val="continuous"/>
          <w:pgSz w:w="11909" w:h="16838"/>
          <w:pgMar w:top="2351" w:right="5873" w:bottom="6215" w:left="2153" w:header="0" w:footer="3" w:gutter="0"/>
          <w:cols w:space="720"/>
          <w:noEndnote/>
          <w:docGrid w:linePitch="360"/>
        </w:sectPr>
      </w:pPr>
      <w:r>
        <w:rPr>
          <w:rStyle w:val="42"/>
        </w:rPr>
        <w:lastRenderedPageBreak/>
        <w:t>Реализуемые виды деятельности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63360" behindDoc="0" locked="0" layoutInCell="1" allowOverlap="1">
                <wp:simplePos x="0" y="0"/>
                <wp:positionH relativeFrom="margin">
                  <wp:posOffset>1400810</wp:posOffset>
                </wp:positionH>
                <wp:positionV relativeFrom="paragraph">
                  <wp:posOffset>0</wp:posOffset>
                </wp:positionV>
                <wp:extent cx="300990" cy="2403475"/>
                <wp:effectExtent l="635" t="0" r="3175" b="0"/>
                <wp:wrapNone/>
                <wp:docPr id="139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2403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-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141" type="#_x0000_t202" style="position:absolute;margin-left:110.3pt;margin-top:0;width:23.7pt;height:189.25pt;z-index:2516633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GuxsQIAALY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-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4384" behindDoc="0" locked="0" layoutInCell="1" allowOverlap="1">
                <wp:simplePos x="0" y="0"/>
                <wp:positionH relativeFrom="margin">
                  <wp:posOffset>4561840</wp:posOffset>
                </wp:positionH>
                <wp:positionV relativeFrom="paragraph">
                  <wp:posOffset>48895</wp:posOffset>
                </wp:positionV>
                <wp:extent cx="181610" cy="663575"/>
                <wp:effectExtent l="0" t="1270" r="0" b="0"/>
                <wp:wrapNone/>
                <wp:docPr id="138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142" type="#_x0000_t202" style="position:absolute;margin-left:359.2pt;margin-top:3.85pt;width:14.3pt;height:52.25pt;z-index:2516643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з</w:t>
                      </w: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5408" behindDoc="0" locked="0" layoutInCell="1" allowOverlap="1">
                <wp:simplePos x="0" y="0"/>
                <wp:positionH relativeFrom="margin">
                  <wp:posOffset>3863975</wp:posOffset>
                </wp:positionH>
                <wp:positionV relativeFrom="paragraph">
                  <wp:posOffset>255905</wp:posOffset>
                </wp:positionV>
                <wp:extent cx="203200" cy="717550"/>
                <wp:effectExtent l="0" t="0" r="0" b="0"/>
                <wp:wrapNone/>
                <wp:docPr id="137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71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ю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*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143" type="#_x0000_t202" style="position:absolute;margin-left:304.25pt;margin-top:20.15pt;width:16pt;height:56.5pt;z-index:2516654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sdVtAIAALU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ю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*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6432" behindDoc="0" locked="0" layoutInCell="1" allowOverlap="1">
                <wp:simplePos x="0" y="0"/>
                <wp:positionH relativeFrom="margin">
                  <wp:posOffset>3321050</wp:posOffset>
                </wp:positionH>
                <wp:positionV relativeFrom="paragraph">
                  <wp:posOffset>292735</wp:posOffset>
                </wp:positionV>
                <wp:extent cx="282575" cy="1879600"/>
                <wp:effectExtent l="0" t="0" r="0" b="1905"/>
                <wp:wrapNone/>
                <wp:docPr id="136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575" cy="187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40" w:line="1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1" o:spid="_x0000_s1144" type="#_x0000_t202" style="position:absolute;margin-left:261.5pt;margin-top:23.05pt;width:22.25pt;height:148pt;z-index:2516664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40" w:line="1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7456" behindDoc="0" locked="0" layoutInCell="1" allowOverlap="1">
                <wp:simplePos x="0" y="0"/>
                <wp:positionH relativeFrom="margin">
                  <wp:posOffset>4116705</wp:posOffset>
                </wp:positionH>
                <wp:positionV relativeFrom="paragraph">
                  <wp:posOffset>265430</wp:posOffset>
                </wp:positionV>
                <wp:extent cx="200025" cy="704850"/>
                <wp:effectExtent l="1905" t="0" r="0" b="3175"/>
                <wp:wrapNone/>
                <wp:docPr id="135" name="Text Box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2" o:spid="_x0000_s1145" type="#_x0000_t202" style="position:absolute;margin-left:324.15pt;margin-top:20.9pt;width:15.75pt;height:55.5pt;z-index:2516674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8480" behindDoc="0" locked="0" layoutInCell="1" allowOverlap="1">
                <wp:simplePos x="0" y="0"/>
                <wp:positionH relativeFrom="margin">
                  <wp:posOffset>1022985</wp:posOffset>
                </wp:positionH>
                <wp:positionV relativeFrom="paragraph">
                  <wp:posOffset>521335</wp:posOffset>
                </wp:positionV>
                <wp:extent cx="209550" cy="818515"/>
                <wp:effectExtent l="3810" t="0" r="0" b="0"/>
                <wp:wrapNone/>
                <wp:docPr id="134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18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4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146" type="#_x0000_t202" style="position:absolute;margin-left:80.55pt;margin-top:41.05pt;width:16.5pt;height:64.45pt;z-index:2516684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7v+sAIAALU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4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69504" behindDoc="0" locked="0" layoutInCell="1" allowOverlap="1">
                <wp:simplePos x="0" y="0"/>
                <wp:positionH relativeFrom="margin">
                  <wp:posOffset>2120265</wp:posOffset>
                </wp:positionH>
                <wp:positionV relativeFrom="paragraph">
                  <wp:posOffset>560705</wp:posOffset>
                </wp:positionV>
                <wp:extent cx="309880" cy="1365250"/>
                <wp:effectExtent l="0" t="0" r="0" b="0"/>
                <wp:wrapNone/>
                <wp:docPr id="133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136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б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34"/>
                              <w:shd w:val="clear" w:color="auto" w:fill="auto"/>
                              <w:spacing w:line="200" w:lineRule="exact"/>
                              <w:ind w:right="120"/>
                            </w:pPr>
                            <w:r>
                              <w:t>$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147" type="#_x0000_t202" style="position:absolute;margin-left:166.95pt;margin-top:44.15pt;width:24.4pt;height:107.5pt;z-index:2516695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б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34"/>
                        <w:shd w:val="clear" w:color="auto" w:fill="auto"/>
                        <w:spacing w:line="200" w:lineRule="exact"/>
                        <w:ind w:right="120"/>
                      </w:pPr>
                      <w:r>
                        <w:t>$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0528" behindDoc="0" locked="0" layoutInCell="1" allowOverlap="1">
                <wp:simplePos x="0" y="0"/>
                <wp:positionH relativeFrom="margin">
                  <wp:posOffset>2851785</wp:posOffset>
                </wp:positionH>
                <wp:positionV relativeFrom="paragraph">
                  <wp:posOffset>673735</wp:posOffset>
                </wp:positionV>
                <wp:extent cx="215265" cy="971550"/>
                <wp:effectExtent l="3810" t="0" r="0" b="0"/>
                <wp:wrapNone/>
                <wp:docPr id="132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148" type="#_x0000_t202" style="position:absolute;margin-left:224.55pt;margin-top:53.05pt;width:16.95pt;height:76.5pt;z-index:2516705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1552" behindDoc="0" locked="0" layoutInCell="1" allowOverlap="1">
                <wp:simplePos x="0" y="0"/>
                <wp:positionH relativeFrom="margin">
                  <wp:posOffset>4741545</wp:posOffset>
                </wp:positionH>
                <wp:positionV relativeFrom="paragraph">
                  <wp:posOffset>746760</wp:posOffset>
                </wp:positionV>
                <wp:extent cx="209550" cy="895350"/>
                <wp:effectExtent l="0" t="3810" r="1905" b="4445"/>
                <wp:wrapNone/>
                <wp:docPr id="131" name="Text Box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95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bscript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6" o:spid="_x0000_s1149" type="#_x0000_t202" style="position:absolute;margin-left:373.35pt;margin-top:58.8pt;width:16.5pt;height:70.5pt;z-index:2516715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</w:t>
                      </w: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е</w:t>
                      </w:r>
                      <w:r>
                        <w:rPr>
                          <w:rStyle w:val="-2ptExact"/>
                          <w:spacing w:val="-50"/>
                          <w:vertAlign w:val="subscript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2576" behindDoc="0" locked="0" layoutInCell="1" allowOverlap="1">
                <wp:simplePos x="0" y="0"/>
                <wp:positionH relativeFrom="margin">
                  <wp:posOffset>4561840</wp:posOffset>
                </wp:positionH>
                <wp:positionV relativeFrom="paragraph">
                  <wp:posOffset>774065</wp:posOffset>
                </wp:positionV>
                <wp:extent cx="181610" cy="1549400"/>
                <wp:effectExtent l="0" t="2540" r="0" b="3175"/>
                <wp:wrapNone/>
                <wp:docPr id="130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154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150" type="#_x0000_t202" style="position:absolute;margin-left:359.2pt;margin-top:60.95pt;width:14.3pt;height:122pt;z-index:2516725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5S2sgIAALY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3600" behindDoc="0" locked="0" layoutInCell="1" allowOverlap="1">
                <wp:simplePos x="0" y="0"/>
                <wp:positionH relativeFrom="margin">
                  <wp:posOffset>5092065</wp:posOffset>
                </wp:positionH>
                <wp:positionV relativeFrom="paragraph">
                  <wp:posOffset>814070</wp:posOffset>
                </wp:positionV>
                <wp:extent cx="303530" cy="933450"/>
                <wp:effectExtent l="0" t="4445" r="0" b="0"/>
                <wp:wrapNone/>
                <wp:docPr id="129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-2ptExact"/>
                                <w:spacing w:val="-5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151" type="#_x0000_t202" style="position:absolute;margin-left:400.95pt;margin-top:64.1pt;width:23.9pt;height:73.5pt;z-index:2516736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rN3sgIAALU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я</w:t>
                      </w:r>
                      <w:r>
                        <w:rPr>
                          <w:rStyle w:val="-2ptExact"/>
                          <w:spacing w:val="-5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-2ptExact"/>
                          <w:spacing w:val="-5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4624" behindDoc="0" locked="0" layoutInCell="1" allowOverlap="1">
                <wp:simplePos x="0" y="0"/>
                <wp:positionH relativeFrom="margin">
                  <wp:posOffset>230505</wp:posOffset>
                </wp:positionH>
                <wp:positionV relativeFrom="paragraph">
                  <wp:posOffset>850265</wp:posOffset>
                </wp:positionV>
                <wp:extent cx="303530" cy="544195"/>
                <wp:effectExtent l="1905" t="2540" r="0" b="0"/>
                <wp:wrapNone/>
                <wp:docPr id="128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54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92"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152" type="#_x0000_t202" style="position:absolute;margin-left:18.15pt;margin-top:66.95pt;width:23.9pt;height:42.85pt;z-index:2516746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92"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5648" behindDoc="0" locked="0" layoutInCell="1" allowOverlap="1">
                <wp:simplePos x="0" y="0"/>
                <wp:positionH relativeFrom="margin">
                  <wp:posOffset>3937000</wp:posOffset>
                </wp:positionH>
                <wp:positionV relativeFrom="paragraph">
                  <wp:posOffset>899160</wp:posOffset>
                </wp:positionV>
                <wp:extent cx="392430" cy="266700"/>
                <wp:effectExtent l="3175" t="3810" r="4445" b="635"/>
                <wp:wrapNone/>
                <wp:docPr id="127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оф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1153" type="#_x0000_t202" style="position:absolute;margin-left:310pt;margin-top:70.8pt;width:30.9pt;height:21pt;z-index:2516756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оф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6672" behindDoc="0" locked="0" layoutInCell="1" allowOverlap="1">
                <wp:simplePos x="0" y="0"/>
                <wp:positionH relativeFrom="margin">
                  <wp:posOffset>3833495</wp:posOffset>
                </wp:positionH>
                <wp:positionV relativeFrom="paragraph">
                  <wp:posOffset>1064260</wp:posOffset>
                </wp:positionV>
                <wp:extent cx="300990" cy="1221105"/>
                <wp:effectExtent l="4445" t="0" r="0" b="1270"/>
                <wp:wrapNone/>
                <wp:docPr id="126" name="Text Box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12211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я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PQ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1" o:spid="_x0000_s1154" type="#_x0000_t202" style="position:absolute;margin-left:301.85pt;margin-top:83.8pt;width:23.7pt;height:96.15pt;z-index:2516766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я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п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PQ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7696" behindDoc="0" locked="0" layoutInCell="1" allowOverlap="1">
                <wp:simplePos x="0" y="0"/>
                <wp:positionH relativeFrom="margin">
                  <wp:posOffset>4113530</wp:posOffset>
                </wp:positionH>
                <wp:positionV relativeFrom="paragraph">
                  <wp:posOffset>1149350</wp:posOffset>
                </wp:positionV>
                <wp:extent cx="215265" cy="915035"/>
                <wp:effectExtent l="0" t="0" r="0" b="3810"/>
                <wp:wrapNone/>
                <wp:docPr id="125" name="Text Box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" cy="915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6"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ту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perscript"/>
                              </w:rPr>
                              <w:t>р</w:t>
                            </w:r>
                            <w:r>
                              <w:rPr>
                                <w:rStyle w:val="-2ptExact"/>
                                <w:spacing w:val="-5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2" o:spid="_x0000_s1155" type="#_x0000_t202" style="position:absolute;margin-left:323.9pt;margin-top:90.5pt;width:16.95pt;height:72.05pt;z-index:2516776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6"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ту</w:t>
                      </w:r>
                      <w:r>
                        <w:rPr>
                          <w:rStyle w:val="-2ptExact"/>
                          <w:spacing w:val="-50"/>
                          <w:vertAlign w:val="superscript"/>
                        </w:rPr>
                        <w:t>р</w:t>
                      </w:r>
                      <w:r>
                        <w:rPr>
                          <w:rStyle w:val="-2ptExact"/>
                          <w:spacing w:val="-5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78720" behindDoc="0" locked="0" layoutInCell="1" allowOverlap="1">
                <wp:simplePos x="0" y="0"/>
                <wp:positionH relativeFrom="margin">
                  <wp:posOffset>1029335</wp:posOffset>
                </wp:positionH>
                <wp:positionV relativeFrom="paragraph">
                  <wp:posOffset>1493520</wp:posOffset>
                </wp:positionV>
                <wp:extent cx="179070" cy="133350"/>
                <wp:effectExtent l="635" t="0" r="1270" b="1905"/>
                <wp:wrapNone/>
                <wp:docPr id="124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1156" type="#_x0000_t202" style="position:absolute;margin-left:81.05pt;margin-top:117.6pt;width:14.1pt;height:10.5pt;z-index:2516787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626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553" w:bottom="1280" w:left="1553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79744" behindDoc="0" locked="0" layoutInCell="1" allowOverlap="1">
                <wp:simplePos x="0" y="0"/>
                <wp:positionH relativeFrom="margin">
                  <wp:posOffset>245745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23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1157" type="#_x0000_t202" style="position:absolute;margin-left:19.35pt;margin-top:.1pt;width:16pt;height:10.5pt;z-index:2516797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0768" behindDoc="0" locked="0" layoutInCell="1" allowOverlap="1">
                <wp:simplePos x="0" y="0"/>
                <wp:positionH relativeFrom="margin">
                  <wp:posOffset>1522730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22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" o:spid="_x0000_s1158" type="#_x0000_t202" style="position:absolute;margin-left:119.9pt;margin-top:.1pt;width:16pt;height:10.5pt;z-index:2516807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1792" behindDoc="0" locked="0" layoutInCell="1" allowOverlap="1">
                <wp:simplePos x="0" y="0"/>
                <wp:positionH relativeFrom="margin">
                  <wp:posOffset>3321050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21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1159" type="#_x0000_t202" style="position:absolute;margin-left:261.5pt;margin-top:.1pt;width:16pt;height:10.5pt;z-index:2516817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2816" behindDoc="0" locked="0" layoutInCell="1" allowOverlap="1">
                <wp:simplePos x="0" y="0"/>
                <wp:positionH relativeFrom="margin">
                  <wp:posOffset>3997960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20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160" type="#_x0000_t202" style="position:absolute;margin-left:314.8pt;margin-top:.1pt;width:16pt;height:10.5pt;z-index:2516828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3840" behindDoc="0" locked="0" layoutInCell="1" allowOverlap="1">
                <wp:simplePos x="0" y="0"/>
                <wp:positionH relativeFrom="margin">
                  <wp:posOffset>922655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119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-2ptExact"/>
                                <w:spacing w:val="-5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8" o:spid="_x0000_s1161" type="#_x0000_t202" style="position:absolute;margin-left:72.65pt;margin-top:.1pt;width:16pt;height:10.5pt;z-index:2516838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-2ptExact"/>
                          <w:spacing w:val="-5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280" w:right="1553" w:bottom="1280" w:left="1553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14"/>
        <w:gridCol w:w="1910"/>
        <w:gridCol w:w="1670"/>
        <w:gridCol w:w="1699"/>
        <w:gridCol w:w="170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372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lastRenderedPageBreak/>
              <w:t>Целевой возраст детей</w:t>
            </w:r>
          </w:p>
        </w:tc>
        <w:tc>
          <w:tcPr>
            <w:tcW w:w="1670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99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43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3580" w:type="dxa"/>
            <w:gridSpan w:val="2"/>
            <w:tcBorders>
              <w:top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40" w:firstLine="0"/>
              <w:jc w:val="right"/>
            </w:pPr>
            <w:r>
              <w:rPr>
                <w:rStyle w:val="31"/>
              </w:rPr>
              <w:t>Возрастная группа</w:t>
            </w:r>
          </w:p>
        </w:tc>
        <w:tc>
          <w:tcPr>
            <w:tcW w:w="1699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39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58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910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670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Возраст, лет</w:t>
            </w:r>
          </w:p>
        </w:tc>
        <w:tc>
          <w:tcPr>
            <w:tcW w:w="1699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09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05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2-3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3-4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4-5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5-6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6-7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1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</w:tr>
    </w:tbl>
    <w:p w:rsidR="00E50B3C" w:rsidRDefault="00E50B3C">
      <w:pPr>
        <w:spacing w:line="300" w:lineRule="exact"/>
      </w:pP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t xml:space="preserve">Перечень </w:t>
      </w:r>
      <w:r>
        <w:t>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4"/>
        <w:gridCol w:w="5117"/>
        <w:gridCol w:w="926"/>
        <w:gridCol w:w="931"/>
        <w:gridCol w:w="132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11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right="160" w:firstLine="0"/>
              <w:jc w:val="right"/>
            </w:pPr>
            <w:r>
              <w:rPr>
                <w:rStyle w:val="31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Бесконтактный детский термометр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Воздушное лото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 xml:space="preserve">Зеркало для обследования ротовой </w:t>
            </w:r>
            <w:r>
              <w:rPr>
                <w:rStyle w:val="31"/>
              </w:rPr>
              <w:t>полости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Игрушка-вкладыш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Индивидуальные зеркала 9х12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8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20" w:firstLine="0"/>
            </w:pPr>
            <w:r>
              <w:rPr>
                <w:rStyle w:val="31"/>
              </w:rPr>
              <w:t>Коврик для тактильно-кинестетической стиму</w:t>
            </w:r>
            <w:r>
              <w:rPr>
                <w:rStyle w:val="31"/>
              </w:rPr>
              <w:softHyphen/>
              <w:t>ляции пальцев рук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Комплект детских книг для разных возрастов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Комплект игрушек на координацию движений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120" w:firstLine="0"/>
            </w:pPr>
            <w:r>
              <w:rPr>
                <w:rStyle w:val="31"/>
              </w:rPr>
              <w:t xml:space="preserve">Комплект </w:t>
            </w:r>
            <w:r>
              <w:rPr>
                <w:rStyle w:val="31"/>
              </w:rPr>
              <w:t>карточек для проведения артикуляр- ной гимнастики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Комплект кубиков Зайцева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Комплект мелких игрушек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120" w:firstLine="0"/>
            </w:pPr>
            <w:r>
              <w:rPr>
                <w:rStyle w:val="31"/>
              </w:rPr>
              <w:t>Комплект методических материалов для рабо</w:t>
            </w:r>
            <w:r>
              <w:rPr>
                <w:rStyle w:val="31"/>
              </w:rPr>
              <w:softHyphen/>
              <w:t>ты логопеда в детском саду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120" w:firstLine="0"/>
            </w:pPr>
            <w:r>
              <w:rPr>
                <w:rStyle w:val="31"/>
              </w:rPr>
              <w:t>Набор для завинчивания элементов разных форм, размеров и</w:t>
            </w:r>
            <w:r>
              <w:rPr>
                <w:rStyle w:val="31"/>
              </w:rPr>
              <w:t xml:space="preserve"> цветов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20" w:firstLine="0"/>
            </w:pPr>
            <w:r>
              <w:rPr>
                <w:rStyle w:val="31"/>
              </w:rPr>
              <w:t>Набор интерактивный коммуникативный игро</w:t>
            </w:r>
            <w:r>
              <w:rPr>
                <w:rStyle w:val="31"/>
              </w:rPr>
              <w:softHyphen/>
              <w:t>вой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кубиков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муляжей овощей и фруктов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17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пазлов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120" w:firstLine="0"/>
            </w:pPr>
            <w:r>
              <w:rPr>
                <w:rStyle w:val="31"/>
              </w:rPr>
              <w:t>Набор пальчиковых кукол по сказкам - ком</w:t>
            </w:r>
            <w:r>
              <w:rPr>
                <w:rStyle w:val="31"/>
              </w:rPr>
              <w:softHyphen/>
              <w:t>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  <w:sectPr w:rsidR="00E50B3C">
          <w:pgSz w:w="11909" w:h="16838"/>
          <w:pgMar w:top="1246" w:right="1435" w:bottom="2067" w:left="1435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4"/>
        <w:gridCol w:w="5117"/>
        <w:gridCol w:w="926"/>
        <w:gridCol w:w="931"/>
        <w:gridCol w:w="132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45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a8"/>
              </w:rPr>
              <w:lastRenderedPageBreak/>
              <w:t>19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Набор парных картинок на соотнесение (срав</w:t>
            </w:r>
            <w:r>
              <w:rPr>
                <w:rStyle w:val="31"/>
              </w:rPr>
              <w:softHyphen/>
              <w:t>нение): найди отличия, ошибки (смысловые)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20" w:firstLine="0"/>
            </w:pPr>
            <w:r>
              <w:rPr>
                <w:rStyle w:val="31"/>
              </w:rPr>
              <w:t>Набор таблиц и карточек с предметными и условно-схематическими изображениями для классификации по 2-3 признакам одновремен</w:t>
            </w:r>
            <w:r>
              <w:rPr>
                <w:rStyle w:val="31"/>
              </w:rPr>
              <w:softHyphen/>
              <w:t>но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21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Настольные игры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22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Перчаточные куклы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23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Разрезные сюжетные картинки (6-8 частей)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24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Разрезные сюжетные картинки (8-16 частей), разделенные прямыми и изогнутыми линиями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 xml:space="preserve">Серии картинок (до </w:t>
            </w:r>
            <w:r>
              <w:rPr>
                <w:rStyle w:val="31"/>
              </w:rPr>
              <w:t>6-9) для установления по</w:t>
            </w:r>
            <w:r>
              <w:rPr>
                <w:rStyle w:val="31"/>
              </w:rPr>
              <w:softHyphen/>
              <w:t>следовательности событий (сказочные и реали</w:t>
            </w:r>
            <w:r>
              <w:rPr>
                <w:rStyle w:val="31"/>
              </w:rPr>
              <w:softHyphen/>
              <w:t>стические истории, юмористические ситуации)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26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Серии картинок: времена года (пейзажи, жизнь животных, характерные виды работ и отдыха людей)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27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Таймер механический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28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Устройство для развития речевого дыхания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29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120" w:firstLine="0"/>
            </w:pPr>
            <w:r>
              <w:rPr>
                <w:rStyle w:val="31"/>
              </w:rPr>
              <w:t>Устройство для развития фонематического слуха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30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Фигурки домашних животных с реалистичны</w:t>
            </w:r>
            <w:r>
              <w:rPr>
                <w:rStyle w:val="31"/>
              </w:rPr>
              <w:softHyphen/>
              <w:t>ми изображением и пропорциями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31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120" w:firstLine="0"/>
            </w:pPr>
            <w:r>
              <w:rPr>
                <w:rStyle w:val="31"/>
              </w:rPr>
              <w:t>Шнуровка различного уровня сложности - комплект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32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Юла большая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33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Юла малая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76" w:after="372"/>
        <w:ind w:left="580" w:right="4380" w:firstLine="0"/>
      </w:pPr>
      <w:r>
        <w:rPr>
          <w:rStyle w:val="31"/>
        </w:rPr>
        <w:t xml:space="preserve">Функциональный модуль «Психолог» </w:t>
      </w:r>
      <w:r>
        <w:rPr>
          <w:rStyle w:val="a8"/>
        </w:rPr>
        <w:t>Паспорт функционального модуля</w:t>
      </w:r>
    </w:p>
    <w:p w:rsidR="00E50B3C" w:rsidRDefault="00A51498">
      <w:pPr>
        <w:pStyle w:val="5"/>
        <w:shd w:val="clear" w:color="auto" w:fill="auto"/>
        <w:tabs>
          <w:tab w:val="left" w:leader="underscore" w:pos="8687"/>
        </w:tabs>
        <w:spacing w:line="288" w:lineRule="exact"/>
        <w:ind w:left="580" w:firstLine="0"/>
        <w:jc w:val="both"/>
      </w:pPr>
      <w:r>
        <w:rPr>
          <w:rStyle w:val="42"/>
        </w:rPr>
        <w:t>Назначение функционального модуля</w:t>
      </w:r>
      <w:r>
        <w:rPr>
          <w:rStyle w:val="31"/>
        </w:rPr>
        <w:tab/>
      </w:r>
    </w:p>
    <w:p w:rsidR="00E50B3C" w:rsidRDefault="00A51498">
      <w:pPr>
        <w:pStyle w:val="5"/>
        <w:shd w:val="clear" w:color="auto" w:fill="auto"/>
        <w:spacing w:line="288" w:lineRule="exact"/>
        <w:ind w:left="580" w:firstLine="0"/>
        <w:jc w:val="both"/>
      </w:pPr>
      <w:r>
        <w:rPr>
          <w:rStyle w:val="31"/>
        </w:rPr>
        <w:t>Для педагога: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06"/>
        </w:tabs>
        <w:spacing w:line="288" w:lineRule="exact"/>
        <w:ind w:left="580" w:firstLine="0"/>
        <w:jc w:val="both"/>
      </w:pPr>
      <w:r>
        <w:rPr>
          <w:rStyle w:val="31"/>
        </w:rPr>
        <w:t>организация диагностической и развивающей работы с дошкольниками;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06"/>
        </w:tabs>
        <w:spacing w:line="288" w:lineRule="exact"/>
        <w:ind w:left="580" w:firstLine="0"/>
        <w:jc w:val="both"/>
      </w:pPr>
      <w:r>
        <w:rPr>
          <w:rStyle w:val="31"/>
        </w:rPr>
        <w:t xml:space="preserve">организация психологической помощи </w:t>
      </w:r>
      <w:r>
        <w:rPr>
          <w:rStyle w:val="31"/>
        </w:rPr>
        <w:t>дошкольникам;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06"/>
        </w:tabs>
        <w:spacing w:line="274" w:lineRule="exact"/>
        <w:ind w:left="580" w:firstLine="0"/>
        <w:jc w:val="both"/>
      </w:pPr>
      <w:r>
        <w:rPr>
          <w:rStyle w:val="31"/>
        </w:rPr>
        <w:t>организация консультационной помощи родителям дошкольников.</w:t>
      </w:r>
    </w:p>
    <w:p w:rsidR="00E50B3C" w:rsidRDefault="00A51498">
      <w:pPr>
        <w:pStyle w:val="5"/>
        <w:shd w:val="clear" w:color="auto" w:fill="auto"/>
        <w:spacing w:after="275" w:line="274" w:lineRule="exact"/>
        <w:ind w:left="80" w:right="360" w:firstLine="500"/>
      </w:pPr>
      <w:r>
        <w:rPr>
          <w:rStyle w:val="31"/>
        </w:rPr>
        <w:t xml:space="preserve">Для родителей: данное направление осуществляется только специалистом. </w:t>
      </w:r>
      <w:r>
        <w:rPr>
          <w:rStyle w:val="42"/>
        </w:rPr>
        <w:t>Функционально перечень необходим для выполнения рекомендаций специалиста</w:t>
      </w:r>
    </w:p>
    <w:p w:rsidR="00E50B3C" w:rsidRDefault="00A51498">
      <w:pPr>
        <w:pStyle w:val="5"/>
        <w:shd w:val="clear" w:color="auto" w:fill="auto"/>
        <w:tabs>
          <w:tab w:val="left" w:leader="underscore" w:pos="8687"/>
        </w:tabs>
        <w:spacing w:after="503" w:line="230" w:lineRule="exact"/>
        <w:ind w:left="580" w:firstLine="0"/>
        <w:jc w:val="both"/>
      </w:pPr>
      <w:r>
        <w:rPr>
          <w:rStyle w:val="42"/>
        </w:rPr>
        <w:t>Источник требований по организации моду</w:t>
      </w:r>
      <w:r>
        <w:rPr>
          <w:rStyle w:val="42"/>
        </w:rPr>
        <w:t>ля</w:t>
      </w:r>
      <w:r>
        <w:rPr>
          <w:rStyle w:val="31"/>
        </w:rPr>
        <w:tab/>
      </w:r>
    </w:p>
    <w:p w:rsidR="00E50B3C" w:rsidRDefault="00A51498">
      <w:pPr>
        <w:pStyle w:val="5"/>
        <w:shd w:val="clear" w:color="auto" w:fill="auto"/>
        <w:spacing w:line="274" w:lineRule="exact"/>
        <w:ind w:left="80" w:right="360" w:firstLine="500"/>
        <w:sectPr w:rsidR="00E50B3C">
          <w:headerReference w:type="even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9" w:h="16838"/>
          <w:pgMar w:top="1246" w:right="1435" w:bottom="2067" w:left="1435" w:header="0" w:footer="3" w:gutter="0"/>
          <w:cols w:space="720"/>
          <w:noEndnote/>
          <w:docGrid w:linePitch="360"/>
        </w:sectPr>
      </w:pPr>
      <w:r>
        <w:rPr>
          <w:rStyle w:val="31"/>
        </w:rPr>
        <w:t>См. «Нормативные требования по организации развивающей предметно</w:t>
      </w:r>
      <w:r>
        <w:rPr>
          <w:rStyle w:val="31"/>
        </w:rPr>
        <w:softHyphen/>
        <w:t>пространственной среды»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557"/>
        <w:gridCol w:w="581"/>
        <w:gridCol w:w="562"/>
        <w:gridCol w:w="288"/>
        <w:gridCol w:w="638"/>
        <w:gridCol w:w="562"/>
        <w:gridCol w:w="23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62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220" w:firstLine="0"/>
            </w:pPr>
            <w:r>
              <w:rPr>
                <w:rStyle w:val="ArialNarrow5pt"/>
              </w:rPr>
              <w:lastRenderedPageBreak/>
              <w:t>к^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2-3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младшая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20" w:lineRule="exact"/>
              <w:ind w:left="60" w:firstLine="0"/>
            </w:pPr>
            <w:r>
              <w:rPr>
                <w:rStyle w:val="Consolas6pt"/>
              </w:rPr>
              <w:t>а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20" w:lineRule="exact"/>
              <w:ind w:left="60" w:firstLine="0"/>
            </w:pPr>
            <w:r>
              <w:rPr>
                <w:rStyle w:val="Consolas6pt"/>
              </w:rPr>
              <w:t>п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Consolas6pt"/>
              </w:rPr>
              <w:t>и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Consolas6pt"/>
              </w:rPr>
              <w:t>п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03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BookAntiqua105pt-1pt"/>
              </w:rPr>
              <w:t>о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60" w:firstLine="0"/>
            </w:pPr>
            <w:r>
              <w:rPr>
                <w:rStyle w:val="ArialNarrow5pt"/>
              </w:rPr>
              <w:t>5С</w:t>
            </w:r>
          </w:p>
        </w:tc>
        <w:tc>
          <w:tcPr>
            <w:tcW w:w="2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61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220" w:firstLine="0"/>
            </w:pPr>
            <w:r>
              <w:rPr>
                <w:rStyle w:val="ArialNarrow5pt"/>
              </w:rPr>
              <w:t>к^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3-4</w:t>
            </w:r>
          </w:p>
        </w:tc>
        <w:tc>
          <w:tcPr>
            <w:tcW w:w="581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380" w:firstLine="0"/>
            </w:pPr>
            <w:r>
              <w:rPr>
                <w:rStyle w:val="31"/>
              </w:rPr>
              <w:t>младшая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10" w:lineRule="exact"/>
              <w:ind w:left="60" w:firstLine="0"/>
            </w:pPr>
            <w:r>
              <w:rPr>
                <w:rStyle w:val="BookAntiqua105pt-1pt"/>
              </w:rPr>
              <w:t>И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10" w:lineRule="exact"/>
              <w:ind w:left="60" w:firstLine="0"/>
            </w:pPr>
            <w:r>
              <w:rPr>
                <w:rStyle w:val="BookAntiqua105pt-1pt"/>
              </w:rPr>
              <w:t>о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60" w:firstLine="0"/>
            </w:pPr>
            <w:r>
              <w:rPr>
                <w:rStyle w:val="ArialNarrow5pt"/>
                <w:lang w:val="en-US"/>
              </w:rPr>
              <w:t>U)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12pt-1pt"/>
              </w:rPr>
              <w:t>■а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15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Consolas6pt"/>
              </w:rPr>
              <w:t>п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н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Consolas10pt"/>
              </w:rPr>
              <w:t>fa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Л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н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Consolas6pt"/>
              </w:rPr>
              <w:t>п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left="60" w:firstLine="0"/>
            </w:pPr>
            <w:r>
              <w:rPr>
                <w:rStyle w:val="ArialNarrow5pt"/>
              </w:rPr>
              <w:t>5с</w:t>
            </w:r>
          </w:p>
        </w:tc>
        <w:tc>
          <w:tcPr>
            <w:tcW w:w="235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814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220" w:firstLine="0"/>
            </w:pPr>
            <w:r>
              <w:rPr>
                <w:rStyle w:val="ArialNarrow5pt"/>
              </w:rPr>
              <w:t>к^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60" w:firstLine="0"/>
            </w:pPr>
            <w:r>
              <w:rPr>
                <w:rStyle w:val="31"/>
              </w:rPr>
              <w:t>4-5</w:t>
            </w:r>
          </w:p>
        </w:tc>
        <w:tc>
          <w:tcPr>
            <w:tcW w:w="581" w:type="dxa"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480" w:firstLine="0"/>
            </w:pPr>
            <w:r>
              <w:rPr>
                <w:rStyle w:val="31"/>
              </w:rPr>
              <w:t xml:space="preserve">Возраст, </w:t>
            </w:r>
            <w:r>
              <w:rPr>
                <w:rStyle w:val="31"/>
              </w:rPr>
              <w:t>лет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480" w:firstLine="0"/>
            </w:pPr>
            <w:r>
              <w:rPr>
                <w:rStyle w:val="31"/>
              </w:rPr>
              <w:t>Средняя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  <w:lang w:val="en-US"/>
              </w:rPr>
              <w:t>td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firstLine="0"/>
              <w:jc w:val="both"/>
            </w:pPr>
            <w:r>
              <w:rPr>
                <w:rStyle w:val="ArialNarrow5pt"/>
              </w:rPr>
              <w:t>03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40" w:lineRule="exact"/>
              <w:ind w:firstLine="0"/>
              <w:jc w:val="both"/>
            </w:pPr>
            <w:r>
              <w:rPr>
                <w:rStyle w:val="BookAntiqua7pt"/>
              </w:rPr>
              <w:t>43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firstLine="0"/>
              <w:jc w:val="both"/>
            </w:pPr>
            <w:r>
              <w:rPr>
                <w:rStyle w:val="ArialNarrow5pt"/>
              </w:rPr>
              <w:t>рз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firstLine="0"/>
              <w:jc w:val="both"/>
            </w:pPr>
            <w:r>
              <w:rPr>
                <w:rStyle w:val="BookAntiqua7pt"/>
              </w:rPr>
              <w:t>О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firstLine="0"/>
              <w:jc w:val="both"/>
            </w:pPr>
            <w:r>
              <w:rPr>
                <w:rStyle w:val="ArialNarrow5pt"/>
              </w:rPr>
              <w:t>н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15" w:lineRule="exact"/>
              <w:ind w:firstLine="0"/>
              <w:jc w:val="both"/>
            </w:pPr>
            <w:r>
              <w:rPr>
                <w:rStyle w:val="Consolas6pt"/>
              </w:rPr>
              <w:t>X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after="60" w:line="100" w:lineRule="exact"/>
              <w:ind w:firstLine="0"/>
              <w:jc w:val="both"/>
            </w:pPr>
            <w:r>
              <w:rPr>
                <w:rStyle w:val="ArialNarrow5pt"/>
              </w:rPr>
              <w:t>р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numPr>
                <w:ilvl w:val="0"/>
                <w:numId w:val="35"/>
              </w:numPr>
              <w:shd w:val="clear" w:color="auto" w:fill="auto"/>
              <w:spacing w:before="60" w:line="115" w:lineRule="exact"/>
              <w:ind w:firstLine="0"/>
              <w:jc w:val="both"/>
            </w:pPr>
            <w:r>
              <w:rPr>
                <w:rStyle w:val="ArialNarrow5pt"/>
              </w:rPr>
              <w:t xml:space="preserve"> </w:t>
            </w:r>
            <w:r>
              <w:rPr>
                <w:rStyle w:val="BookAntiqua7pt"/>
              </w:rPr>
              <w:t xml:space="preserve">43 </w:t>
            </w:r>
            <w:r>
              <w:rPr>
                <w:rStyle w:val="ArialNarrow5pt"/>
              </w:rPr>
              <w:t>'С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firstLine="0"/>
              <w:jc w:val="both"/>
            </w:pPr>
            <w:r>
              <w:rPr>
                <w:rStyle w:val="ArialNarrow5pt"/>
              </w:rPr>
              <w:t>а</w:t>
            </w:r>
          </w:p>
        </w:tc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0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firstLine="0"/>
              <w:jc w:val="both"/>
            </w:pPr>
            <w:r>
              <w:rPr>
                <w:rStyle w:val="ArialNarrow5pt"/>
              </w:rPr>
              <w:t>я</w:t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firstLine="0"/>
              <w:jc w:val="both"/>
            </w:pPr>
            <w:r>
              <w:rPr>
                <w:rStyle w:val="ArialNarrow5pt"/>
              </w:rPr>
              <w:t>рз</w:t>
            </w:r>
          </w:p>
        </w:tc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584"/>
          <w:jc w:val="center"/>
        </w:trPr>
        <w:tc>
          <w:tcPr>
            <w:tcW w:w="571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220" w:firstLine="0"/>
            </w:pPr>
            <w:r>
              <w:rPr>
                <w:rStyle w:val="ArialNarrow5pt"/>
              </w:rPr>
              <w:t>к^</w:t>
            </w:r>
          </w:p>
        </w:tc>
        <w:tc>
          <w:tcPr>
            <w:tcW w:w="557" w:type="dxa"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440" w:firstLine="0"/>
            </w:pPr>
            <w:r>
              <w:rPr>
                <w:rStyle w:val="31"/>
              </w:rPr>
              <w:t>5-6</w:t>
            </w:r>
          </w:p>
        </w:tc>
        <w:tc>
          <w:tcPr>
            <w:tcW w:w="581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Старшая</w:t>
            </w:r>
          </w:p>
        </w:tc>
        <w:tc>
          <w:tcPr>
            <w:tcW w:w="288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709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100" w:lineRule="exact"/>
              <w:ind w:left="220" w:firstLine="0"/>
            </w:pPr>
            <w:r>
              <w:rPr>
                <w:rStyle w:val="ArialNarrow5pt"/>
              </w:rPr>
              <w:t>к^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700" w:firstLine="0"/>
            </w:pPr>
            <w:r>
              <w:rPr>
                <w:rStyle w:val="31"/>
              </w:rPr>
              <w:t>6-7</w:t>
            </w:r>
          </w:p>
        </w:tc>
        <w:tc>
          <w:tcPr>
            <w:tcW w:w="58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tbRl"/>
          </w:tcPr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3994" w:wrap="notBeside" w:vAnchor="text" w:hAnchor="text" w:xAlign="center" w:y="1"/>
              <w:shd w:val="clear" w:color="auto" w:fill="auto"/>
              <w:spacing w:line="230" w:lineRule="exact"/>
              <w:ind w:left="460" w:firstLine="0"/>
            </w:pPr>
            <w:r>
              <w:rPr>
                <w:rStyle w:val="31"/>
              </w:rPr>
              <w:t>тельная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3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3994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3845" w:right="3955" w:bottom="3845" w:left="3955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84864" behindDoc="0" locked="0" layoutInCell="1" allowOverlap="1">
                <wp:simplePos x="0" y="0"/>
                <wp:positionH relativeFrom="margin">
                  <wp:posOffset>1012190</wp:posOffset>
                </wp:positionH>
                <wp:positionV relativeFrom="paragraph">
                  <wp:posOffset>0</wp:posOffset>
                </wp:positionV>
                <wp:extent cx="660400" cy="133350"/>
                <wp:effectExtent l="2540" t="0" r="3810" b="2540"/>
                <wp:wrapNone/>
                <wp:docPr id="118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Игровая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0" o:spid="_x0000_s1162" type="#_x0000_t202" style="position:absolute;margin-left:79.7pt;margin-top:0;width:52pt;height:10.5pt;z-index:2516848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Игровая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5888" behindDoc="0" locked="0" layoutInCell="1" allowOverlap="1">
                <wp:simplePos x="0" y="0"/>
                <wp:positionH relativeFrom="margin">
                  <wp:posOffset>2444750</wp:posOffset>
                </wp:positionH>
                <wp:positionV relativeFrom="paragraph">
                  <wp:posOffset>69850</wp:posOffset>
                </wp:positionV>
                <wp:extent cx="273050" cy="977900"/>
                <wp:effectExtent l="0" t="3175" r="0" b="0"/>
                <wp:wrapNone/>
                <wp:docPr id="117" name="Text Box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97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4"/>
                              <w:shd w:val="clear" w:color="auto" w:fill="auto"/>
                              <w:spacing w:line="140" w:lineRule="exact"/>
                              <w:ind w:left="160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40" w:lineRule="exact"/>
                              <w:ind w:right="140"/>
                              <w:jc w:val="right"/>
                            </w:pPr>
                            <w:r>
                              <w:rPr>
                                <w:rStyle w:val="40ptExact"/>
                                <w:spacing w:val="0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м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1" o:spid="_x0000_s1163" type="#_x0000_t202" style="position:absolute;margin-left:192.5pt;margin-top:5.5pt;width:21.5pt;height:77pt;z-index:2516858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hd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6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6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14"/>
                        <w:shd w:val="clear" w:color="auto" w:fill="auto"/>
                        <w:spacing w:line="140" w:lineRule="exact"/>
                        <w:ind w:left="160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40" w:lineRule="exact"/>
                        <w:ind w:right="140"/>
                        <w:jc w:val="right"/>
                      </w:pPr>
                      <w:r>
                        <w:rPr>
                          <w:rStyle w:val="40ptExact"/>
                          <w:spacing w:val="0"/>
                        </w:rPr>
                        <w:t>U)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м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ге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6912" behindDoc="0" locked="0" layoutInCell="1" allowOverlap="1">
                <wp:simplePos x="0" y="0"/>
                <wp:positionH relativeFrom="margin">
                  <wp:posOffset>4669790</wp:posOffset>
                </wp:positionH>
                <wp:positionV relativeFrom="paragraph">
                  <wp:posOffset>69850</wp:posOffset>
                </wp:positionV>
                <wp:extent cx="270510" cy="933450"/>
                <wp:effectExtent l="2540" t="3175" r="3175" b="1905"/>
                <wp:wrapNone/>
                <wp:docPr id="116" name="Text Box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0510" cy="933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hd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21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4"/>
                              <w:shd w:val="clear" w:color="auto" w:fill="auto"/>
                              <w:spacing w:line="140" w:lineRule="exact"/>
                              <w:ind w:left="160"/>
                            </w:pPr>
                            <w:r>
                              <w:t>Я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4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</w:rPr>
                              <w:t>U)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М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4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2" o:spid="_x0000_s1164" type="#_x0000_t202" style="position:absolute;margin-left:367.7pt;margin-top:5.5pt;width:21.3pt;height:73.5pt;z-index:2516869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hd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6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210" w:lineRule="exact"/>
                        <w:ind w:left="16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14"/>
                        <w:shd w:val="clear" w:color="auto" w:fill="auto"/>
                        <w:spacing w:line="140" w:lineRule="exact"/>
                        <w:ind w:left="160"/>
                      </w:pPr>
                      <w:r>
                        <w:t>Я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40" w:lineRule="exact"/>
                        <w:ind w:left="160"/>
                        <w:jc w:val="left"/>
                      </w:pPr>
                      <w:r>
                        <w:rPr>
                          <w:rStyle w:val="40ptExact"/>
                          <w:spacing w:val="0"/>
                        </w:rPr>
                        <w:t>U)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М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40" w:lineRule="exact"/>
                        <w:ind w:left="16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7936" behindDoc="0" locked="0" layoutInCell="1" allowOverlap="1">
                <wp:simplePos x="0" y="0"/>
                <wp:positionH relativeFrom="margin">
                  <wp:posOffset>683260</wp:posOffset>
                </wp:positionH>
                <wp:positionV relativeFrom="paragraph">
                  <wp:posOffset>621665</wp:posOffset>
                </wp:positionV>
                <wp:extent cx="1318895" cy="133350"/>
                <wp:effectExtent l="0" t="2540" r="0" b="0"/>
                <wp:wrapNone/>
                <wp:docPr id="115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89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Коммуникативная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1165" type="#_x0000_t202" style="position:absolute;margin-left:53.8pt;margin-top:48.95pt;width:103.85pt;height:10.5pt;z-index:2516879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Коммуникативная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88960" behindDoc="0" locked="0" layoutInCell="1" allowOverlap="1">
                <wp:simplePos x="0" y="0"/>
                <wp:positionH relativeFrom="margin">
                  <wp:posOffset>3326130</wp:posOffset>
                </wp:positionH>
                <wp:positionV relativeFrom="paragraph">
                  <wp:posOffset>1270</wp:posOffset>
                </wp:positionV>
                <wp:extent cx="1291590" cy="529590"/>
                <wp:effectExtent l="1905" t="1270" r="1905" b="1905"/>
                <wp:wrapNone/>
                <wp:docPr id="114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1590" cy="529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78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Социально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softHyphen/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78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коммуникативное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78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166" type="#_x0000_t202" style="position:absolute;margin-left:261.9pt;margin-top:.1pt;width:101.7pt;height:41.7pt;z-index:2516889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78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Социально</w:t>
                      </w:r>
                      <w:r>
                        <w:rPr>
                          <w:rStyle w:val="0ptExact"/>
                          <w:spacing w:val="0"/>
                        </w:rPr>
                        <w:softHyphen/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78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коммуникативное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78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554" w:lineRule="exact"/>
      </w:pPr>
    </w:p>
    <w:p w:rsidR="00E50B3C" w:rsidRDefault="00E50B3C">
      <w:pPr>
        <w:rPr>
          <w:sz w:val="2"/>
          <w:szCs w:val="2"/>
        </w:rPr>
        <w:sectPr w:rsidR="00E50B3C">
          <w:footerReference w:type="even" r:id="rId36"/>
          <w:footerReference w:type="default" r:id="rId37"/>
          <w:pgSz w:w="11909" w:h="16838"/>
          <w:pgMar w:top="3992" w:right="1934" w:bottom="3992" w:left="1934" w:header="0" w:footer="3" w:gutter="0"/>
          <w:pgNumType w:start="59"/>
          <w:cols w:space="720"/>
          <w:noEndnote/>
          <w:titlePg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89984" behindDoc="0" locked="0" layoutInCell="1" allowOverlap="1">
                <wp:simplePos x="0" y="0"/>
                <wp:positionH relativeFrom="margin">
                  <wp:posOffset>4669790</wp:posOffset>
                </wp:positionH>
                <wp:positionV relativeFrom="paragraph">
                  <wp:posOffset>1270</wp:posOffset>
                </wp:positionV>
                <wp:extent cx="273050" cy="1943100"/>
                <wp:effectExtent l="2540" t="1270" r="635" b="0"/>
                <wp:wrapNone/>
                <wp:docPr id="113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4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fe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u&gt;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2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170"/>
                              <w:shd w:val="clear" w:color="auto" w:fill="auto"/>
                              <w:spacing w:line="230" w:lineRule="exact"/>
                              <w:ind w:left="160"/>
                            </w:pPr>
                            <w:r>
                              <w:rPr>
                                <w:rStyle w:val="17-1ptExact"/>
                                <w:b/>
                                <w:bCs/>
                                <w:spacing w:val="-2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1"/>
                              <w:shd w:val="clear" w:color="auto" w:fill="auto"/>
                              <w:spacing w:after="0" w:line="200" w:lineRule="exact"/>
                              <w:ind w:left="160"/>
                            </w:pPr>
                            <w:r>
                              <w:rPr>
                                <w:rStyle w:val="5-1ptExact"/>
                                <w:b/>
                                <w:bCs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15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16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-20"/>
                              </w:rPr>
                              <w:t>ОЛ</w:t>
                            </w:r>
                          </w:p>
                          <w:p w:rsidR="00E50B3C" w:rsidRDefault="00A51498">
                            <w:pPr>
                              <w:pStyle w:val="20"/>
                              <w:shd w:val="clear" w:color="auto" w:fill="auto"/>
                              <w:spacing w:after="0" w:line="12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2Exact"/>
                                <w:i/>
                                <w:iCs/>
                                <w:spacing w:val="0"/>
                                <w:lang w:val="en-US"/>
                              </w:rPr>
                              <w:t>U</w:t>
                            </w:r>
                          </w:p>
                          <w:p w:rsidR="00E50B3C" w:rsidRDefault="00A51498">
                            <w:pPr>
                              <w:pStyle w:val="18"/>
                              <w:shd w:val="clear" w:color="auto" w:fill="auto"/>
                              <w:ind w:left="160"/>
                            </w:pPr>
                            <w:r>
                              <w:rPr>
                                <w:spacing w:val="0"/>
                              </w:rPr>
                              <w:t>15</w:t>
                            </w:r>
                          </w:p>
                          <w:p w:rsidR="00E50B3C" w:rsidRDefault="00A51498">
                            <w:pPr>
                              <w:pStyle w:val="40"/>
                              <w:shd w:val="clear" w:color="auto" w:fill="auto"/>
                              <w:spacing w:line="120" w:lineRule="exact"/>
                              <w:ind w:left="160"/>
                              <w:jc w:val="left"/>
                            </w:pPr>
                            <w:r>
                              <w:rPr>
                                <w:rStyle w:val="40ptExact"/>
                                <w:spacing w:val="0"/>
                                <w:lang w:val="ru-RU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6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19"/>
                              <w:shd w:val="clear" w:color="auto" w:fill="auto"/>
                              <w:ind w:left="160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1167" type="#_x0000_t202" style="position:absolute;margin-left:367.7pt;margin-top:.1pt;width:21.5pt;height:153pt;z-index:2516899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40"/>
                        <w:shd w:val="clear" w:color="auto" w:fill="auto"/>
                        <w:spacing w:line="140" w:lineRule="exact"/>
                        <w:ind w:left="16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Л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fe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u&gt;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и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ind w:left="160"/>
                      </w:pPr>
                      <w:r>
                        <w:rPr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20" w:lineRule="exact"/>
                        <w:ind w:left="16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170"/>
                        <w:shd w:val="clear" w:color="auto" w:fill="auto"/>
                        <w:spacing w:line="230" w:lineRule="exact"/>
                        <w:ind w:left="160"/>
                      </w:pPr>
                      <w:r>
                        <w:rPr>
                          <w:rStyle w:val="17-1ptExact"/>
                          <w:b/>
                          <w:bCs/>
                          <w:spacing w:val="-20"/>
                        </w:rPr>
                        <w:t>Е</w:t>
                      </w:r>
                    </w:p>
                    <w:p w:rsidR="00E50B3C" w:rsidRDefault="00A51498">
                      <w:pPr>
                        <w:pStyle w:val="51"/>
                        <w:shd w:val="clear" w:color="auto" w:fill="auto"/>
                        <w:spacing w:after="0" w:line="200" w:lineRule="exact"/>
                        <w:ind w:left="160"/>
                      </w:pPr>
                      <w:r>
                        <w:rPr>
                          <w:rStyle w:val="5-1ptExact"/>
                          <w:b/>
                          <w:bCs/>
                        </w:rPr>
                        <w:t>5</w:t>
                      </w:r>
                    </w:p>
                    <w:p w:rsidR="00E50B3C" w:rsidRDefault="00A51498">
                      <w:pPr>
                        <w:pStyle w:val="15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о</w:t>
                      </w:r>
                    </w:p>
                    <w:p w:rsidR="00E50B3C" w:rsidRDefault="00A51498">
                      <w:pPr>
                        <w:pStyle w:val="16"/>
                        <w:shd w:val="clear" w:color="auto" w:fill="auto"/>
                        <w:ind w:left="160"/>
                      </w:pPr>
                      <w:r>
                        <w:rPr>
                          <w:spacing w:val="-20"/>
                        </w:rPr>
                        <w:t>ОЛ</w:t>
                      </w:r>
                    </w:p>
                    <w:p w:rsidR="00E50B3C" w:rsidRDefault="00A51498">
                      <w:pPr>
                        <w:pStyle w:val="20"/>
                        <w:shd w:val="clear" w:color="auto" w:fill="auto"/>
                        <w:spacing w:after="0" w:line="120" w:lineRule="exact"/>
                        <w:ind w:left="160"/>
                        <w:jc w:val="left"/>
                      </w:pPr>
                      <w:r>
                        <w:rPr>
                          <w:rStyle w:val="2Exact"/>
                          <w:i/>
                          <w:iCs/>
                          <w:spacing w:val="0"/>
                          <w:lang w:val="en-US"/>
                        </w:rPr>
                        <w:t>U</w:t>
                      </w:r>
                    </w:p>
                    <w:p w:rsidR="00E50B3C" w:rsidRDefault="00A51498">
                      <w:pPr>
                        <w:pStyle w:val="18"/>
                        <w:shd w:val="clear" w:color="auto" w:fill="auto"/>
                        <w:ind w:left="160"/>
                      </w:pPr>
                      <w:r>
                        <w:rPr>
                          <w:spacing w:val="0"/>
                        </w:rPr>
                        <w:t>15</w:t>
                      </w:r>
                    </w:p>
                    <w:p w:rsidR="00E50B3C" w:rsidRDefault="00A51498">
                      <w:pPr>
                        <w:pStyle w:val="40"/>
                        <w:shd w:val="clear" w:color="auto" w:fill="auto"/>
                        <w:spacing w:line="120" w:lineRule="exact"/>
                        <w:ind w:left="160"/>
                        <w:jc w:val="left"/>
                      </w:pPr>
                      <w:r>
                        <w:rPr>
                          <w:rStyle w:val="40ptExact"/>
                          <w:spacing w:val="0"/>
                          <w:lang w:val="ru-RU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6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19"/>
                        <w:shd w:val="clear" w:color="auto" w:fill="auto"/>
                        <w:ind w:left="160"/>
                      </w:pPr>
                      <w: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1008" behindDoc="0" locked="0" layoutInCell="1" allowOverlap="1">
                <wp:simplePos x="0" y="0"/>
                <wp:positionH relativeFrom="margin">
                  <wp:posOffset>161925</wp:posOffset>
                </wp:positionH>
                <wp:positionV relativeFrom="paragraph">
                  <wp:posOffset>191770</wp:posOffset>
                </wp:positionV>
                <wp:extent cx="2360930" cy="133350"/>
                <wp:effectExtent l="0" t="1270" r="1270" b="0"/>
                <wp:wrapNone/>
                <wp:docPr id="112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Познавательно-исследовательская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1168" type="#_x0000_t202" style="position:absolute;margin-left:12.75pt;margin-top:15.1pt;width:185.9pt;height:10.5pt;z-index:2516910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r1ktAIAALYFAAAOAAAAZHJzL2Uyb0RvYy54bWysVNuOmzAQfa/Uf7D8znIJYQE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Познавательно-исследовательская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2032" behindDoc="0" locked="0" layoutInCell="1" allowOverlap="1">
                <wp:simplePos x="0" y="0"/>
                <wp:positionH relativeFrom="margin">
                  <wp:posOffset>3383915</wp:posOffset>
                </wp:positionH>
                <wp:positionV relativeFrom="paragraph">
                  <wp:posOffset>198120</wp:posOffset>
                </wp:positionV>
                <wp:extent cx="1166495" cy="282575"/>
                <wp:effectExtent l="2540" t="0" r="2540" b="0"/>
                <wp:wrapNone/>
                <wp:docPr id="111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6495" cy="282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5"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Познавательное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169" type="#_x0000_t202" style="position:absolute;margin-left:266.45pt;margin-top:15.6pt;width:91.85pt;height:22.25pt;z-index:2516920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mm6sgIAALY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after="25" w:line="210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Познавательное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3056" behindDoc="0" locked="0" layoutInCell="1" allowOverlap="1">
                <wp:simplePos x="0" y="0"/>
                <wp:positionH relativeFrom="margin">
                  <wp:posOffset>725805</wp:posOffset>
                </wp:positionH>
                <wp:positionV relativeFrom="paragraph">
                  <wp:posOffset>1005840</wp:posOffset>
                </wp:positionV>
                <wp:extent cx="1236345" cy="133350"/>
                <wp:effectExtent l="1905" t="0" r="0" b="0"/>
                <wp:wrapNone/>
                <wp:docPr id="110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634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Изобразительная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0" o:spid="_x0000_s1170" type="#_x0000_t202" style="position:absolute;margin-left:57.15pt;margin-top:79.2pt;width:97.35pt;height:10.5pt;z-index:2516930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Изобразительная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4080" behindDoc="0" locked="0" layoutInCell="1" allowOverlap="1">
                <wp:simplePos x="0" y="0"/>
                <wp:positionH relativeFrom="margin">
                  <wp:posOffset>3341370</wp:posOffset>
                </wp:positionH>
                <wp:positionV relativeFrom="paragraph">
                  <wp:posOffset>1392555</wp:posOffset>
                </wp:positionV>
                <wp:extent cx="1251585" cy="133350"/>
                <wp:effectExtent l="0" t="1905" r="0" b="3810"/>
                <wp:wrapNone/>
                <wp:docPr id="109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1585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Речевое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1171" type="#_x0000_t202" style="position:absolute;margin-left:263.1pt;margin-top:109.65pt;width:98.55pt;height:10.5pt;z-index:2516940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Речевое развитие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5104" behindDoc="0" locked="0" layoutInCell="1" allowOverlap="1">
                <wp:simplePos x="0" y="0"/>
                <wp:positionH relativeFrom="margin">
                  <wp:posOffset>838835</wp:posOffset>
                </wp:positionH>
                <wp:positionV relativeFrom="paragraph">
                  <wp:posOffset>1566545</wp:posOffset>
                </wp:positionV>
                <wp:extent cx="1010920" cy="133350"/>
                <wp:effectExtent l="635" t="4445" r="0" b="0"/>
                <wp:wrapNone/>
                <wp:docPr id="108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09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Музыкальная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172" type="#_x0000_t202" style="position:absolute;margin-left:66.05pt;margin-top:123.35pt;width:79.6pt;height:10.5pt;z-index:2516951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Музыкальная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10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3992" w:right="1934" w:bottom="3992" w:left="1934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30" w:lineRule="exact"/>
        <w:ind w:firstLine="0"/>
        <w:sectPr w:rsidR="00E50B3C">
          <w:type w:val="continuous"/>
          <w:pgSz w:w="11909" w:h="16838"/>
          <w:pgMar w:top="4331" w:right="6239" w:bottom="4302" w:left="2764" w:header="0" w:footer="3" w:gutter="0"/>
          <w:cols w:space="720"/>
          <w:noEndnote/>
          <w:docGrid w:linePitch="360"/>
        </w:sectPr>
      </w:pPr>
      <w:r>
        <w:rPr>
          <w:rStyle w:val="31"/>
        </w:rPr>
        <w:lastRenderedPageBreak/>
        <w:t>Двигательная активность</w:t>
      </w:r>
    </w:p>
    <w:p w:rsidR="00E50B3C" w:rsidRDefault="00E50B3C">
      <w:pPr>
        <w:spacing w:line="122" w:lineRule="exact"/>
        <w:rPr>
          <w:sz w:val="10"/>
          <w:szCs w:val="10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line="288" w:lineRule="exact"/>
        <w:ind w:left="120" w:right="120" w:firstLine="0"/>
        <w:jc w:val="both"/>
      </w:pPr>
      <w:r>
        <w:rPr>
          <w:rStyle w:val="31"/>
        </w:rPr>
        <w:lastRenderedPageBreak/>
        <w:t>Восприятие художественной литературы и фольклора</w:t>
      </w:r>
    </w:p>
    <w:p w:rsidR="00E50B3C" w:rsidRDefault="00A51498">
      <w:pPr>
        <w:pStyle w:val="5"/>
        <w:shd w:val="clear" w:color="auto" w:fill="auto"/>
        <w:spacing w:line="288" w:lineRule="exact"/>
        <w:ind w:firstLine="0"/>
        <w:jc w:val="center"/>
        <w:sectPr w:rsidR="00E50B3C">
          <w:type w:val="continuous"/>
          <w:pgSz w:w="11909" w:h="16838"/>
          <w:pgMar w:top="9208" w:right="2563" w:bottom="4302" w:left="2577" w:header="0" w:footer="3" w:gutter="0"/>
          <w:cols w:num="2" w:space="720" w:equalWidth="0">
            <w:col w:w="2971" w:space="1498"/>
            <w:col w:w="2299"/>
          </w:cols>
          <w:noEndnote/>
          <w:docGrid w:linePitch="360"/>
        </w:sectPr>
      </w:pPr>
      <w:r>
        <w:rPr>
          <w:rStyle w:val="31"/>
        </w:rPr>
        <w:lastRenderedPageBreak/>
        <w:t>Художественно</w:t>
      </w:r>
      <w:r>
        <w:rPr>
          <w:rStyle w:val="31"/>
        </w:rPr>
        <w:softHyphen/>
        <w:t>эстетическое развитие</w:t>
      </w:r>
    </w:p>
    <w:p w:rsidR="00E50B3C" w:rsidRDefault="00E50B3C">
      <w:pPr>
        <w:spacing w:line="240" w:lineRule="exact"/>
        <w:rPr>
          <w:sz w:val="19"/>
          <w:szCs w:val="19"/>
        </w:rPr>
      </w:pPr>
    </w:p>
    <w:p w:rsidR="00E50B3C" w:rsidRDefault="00E50B3C">
      <w:pPr>
        <w:spacing w:before="22" w:after="22" w:line="240" w:lineRule="exact"/>
        <w:rPr>
          <w:sz w:val="19"/>
          <w:szCs w:val="19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E50B3C" w:rsidRDefault="006D67F1">
      <w:pPr>
        <w:pStyle w:val="5"/>
        <w:shd w:val="clear" w:color="auto" w:fill="auto"/>
        <w:spacing w:after="470" w:line="293" w:lineRule="exact"/>
        <w:ind w:firstLine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769856" behindDoc="1" locked="0" layoutInCell="1" allowOverlap="1">
                <wp:simplePos x="0" y="0"/>
                <wp:positionH relativeFrom="margin">
                  <wp:posOffset>2901950</wp:posOffset>
                </wp:positionH>
                <wp:positionV relativeFrom="paragraph">
                  <wp:posOffset>399415</wp:posOffset>
                </wp:positionV>
                <wp:extent cx="1442720" cy="133350"/>
                <wp:effectExtent l="0" t="0" r="0" b="0"/>
                <wp:wrapTopAndBottom/>
                <wp:docPr id="107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272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Физическое развитие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173" type="#_x0000_t202" style="position:absolute;left:0;text-align:left;margin-left:228.5pt;margin-top:31.45pt;width:113.6pt;height:10.5pt;z-index:-2515466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kaKswIAALY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Физическое развитие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A51498">
        <w:rPr>
          <w:rStyle w:val="31"/>
        </w:rPr>
        <w:t>Конструирование из различных материалов</w:t>
      </w:r>
    </w:p>
    <w:p w:rsidR="00E50B3C" w:rsidRDefault="00A51498">
      <w:pPr>
        <w:pStyle w:val="5"/>
        <w:shd w:val="clear" w:color="auto" w:fill="auto"/>
        <w:spacing w:line="230" w:lineRule="exact"/>
        <w:ind w:firstLine="0"/>
        <w:jc w:val="center"/>
        <w:sectPr w:rsidR="00E50B3C">
          <w:type w:val="continuous"/>
          <w:pgSz w:w="11909" w:h="16838"/>
          <w:pgMar w:top="9208" w:right="5898" w:bottom="4302" w:left="2428" w:header="0" w:footer="3" w:gutter="0"/>
          <w:cols w:space="720"/>
          <w:noEndnote/>
          <w:docGrid w:linePitch="360"/>
        </w:sectPr>
      </w:pPr>
      <w:r>
        <w:rPr>
          <w:rStyle w:val="31"/>
        </w:rPr>
        <w:t>Трудовая</w:t>
      </w: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lastRenderedPageBreak/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8"/>
        <w:gridCol w:w="5016"/>
        <w:gridCol w:w="850"/>
        <w:gridCol w:w="854"/>
        <w:gridCol w:w="156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199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Входит в модуль «Игровая»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 xml:space="preserve">Минимальный базовый комплект для организации РППС в </w:t>
            </w:r>
            <w:r>
              <w:rPr>
                <w:rStyle w:val="31"/>
              </w:rPr>
              <w:t>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31"/>
              </w:rPr>
              <w:t>Автомобили (разной тематики, мелкого раз</w:t>
            </w:r>
            <w:r>
              <w:rPr>
                <w:rStyle w:val="31"/>
              </w:rPr>
              <w:softHyphen/>
              <w:t>мера)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5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Балансиры разного типа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Бесконтактный детский термометр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Бирюльки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Домино логическое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120" w:firstLine="0"/>
            </w:pPr>
            <w:r>
              <w:rPr>
                <w:rStyle w:val="31"/>
              </w:rPr>
              <w:t>Домино логическое с разной тематикой - комплект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Игрушка-вкладыш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Комплект детских книг для разных возрастов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Комплект игрушек на координацию движений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Комплект книг для младшей группы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Комплект книг для средней группы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Комплект книг для старшей группы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Комплект книг для старшей и подготовитель</w:t>
            </w:r>
            <w:r>
              <w:rPr>
                <w:rStyle w:val="31"/>
              </w:rPr>
              <w:softHyphen/>
              <w:t>ной группы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Куклы (среднего размера)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Логическая игра на подбор цветных, теневых и контурных изображений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 xml:space="preserve">Методическое обеспечение. Рабочее место для практических психологов и </w:t>
            </w:r>
            <w:r>
              <w:rPr>
                <w:rStyle w:val="31"/>
              </w:rPr>
              <w:t>логопедов. Комплект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17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Набор интерактивный коммуникативный иг</w:t>
            </w:r>
            <w:r>
              <w:rPr>
                <w:rStyle w:val="31"/>
              </w:rPr>
              <w:softHyphen/>
              <w:t>ровой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кубиков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19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муляжей овощей и фруктов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продуктов для магазина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21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Набор солдатиков (мелкого размера)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22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 xml:space="preserve">Набор фигурок - </w:t>
            </w:r>
            <w:r>
              <w:rPr>
                <w:rStyle w:val="31"/>
              </w:rPr>
              <w:t>семья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23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Набор фигурок животных Африки с реали</w:t>
            </w:r>
            <w:r>
              <w:rPr>
                <w:rStyle w:val="31"/>
              </w:rPr>
              <w:softHyphen/>
              <w:t>стичными изображением и пропорциями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14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24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ind w:firstLine="0"/>
              <w:jc w:val="both"/>
            </w:pPr>
            <w:r>
              <w:rPr>
                <w:rStyle w:val="31"/>
              </w:rPr>
              <w:t>Набор фигурок животных леса с реалистич</w:t>
            </w:r>
            <w:r>
              <w:rPr>
                <w:rStyle w:val="31"/>
              </w:rPr>
              <w:softHyphen/>
              <w:t>ными изображением и пропорциями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Набор фигурок людей - разных профессий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26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 xml:space="preserve">Набор фигурок </w:t>
            </w:r>
            <w:r>
              <w:rPr>
                <w:rStyle w:val="31"/>
              </w:rPr>
              <w:t>людей разных рас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27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>Набор фигурок людей с ограниченными воз</w:t>
            </w:r>
            <w:r>
              <w:rPr>
                <w:rStyle w:val="31"/>
              </w:rPr>
              <w:softHyphen/>
              <w:t>можностями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076" w:right="1548" w:bottom="1839" w:left="154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18"/>
        <w:gridCol w:w="5016"/>
        <w:gridCol w:w="850"/>
        <w:gridCol w:w="854"/>
        <w:gridCol w:w="1565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a8"/>
              </w:rPr>
              <w:lastRenderedPageBreak/>
              <w:t>28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Перчаточные куклы - комплект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40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29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firstLine="0"/>
              <w:jc w:val="both"/>
            </w:pPr>
            <w:r>
              <w:rPr>
                <w:rStyle w:val="31"/>
              </w:rPr>
              <w:t>Фигурки домашних животных с реалистич</w:t>
            </w:r>
            <w:r>
              <w:rPr>
                <w:rStyle w:val="31"/>
              </w:rPr>
              <w:softHyphen/>
              <w:t>ными изображением и пропорциями - ком</w:t>
            </w:r>
            <w:r>
              <w:rPr>
                <w:rStyle w:val="31"/>
              </w:rPr>
              <w:softHyphen/>
              <w:t>плект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30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 xml:space="preserve">Часы </w:t>
            </w:r>
            <w:r>
              <w:rPr>
                <w:rStyle w:val="31"/>
              </w:rPr>
              <w:t>игровые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7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31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Шашки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1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32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Юла большая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22"/>
          <w:jc w:val="center"/>
        </w:trPr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33</w:t>
            </w:r>
          </w:p>
        </w:tc>
        <w:tc>
          <w:tcPr>
            <w:tcW w:w="5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both"/>
            </w:pPr>
            <w:r>
              <w:rPr>
                <w:rStyle w:val="31"/>
              </w:rPr>
              <w:t>Юла малая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16" w:after="478"/>
        <w:ind w:left="580" w:right="3420" w:firstLine="0"/>
      </w:pPr>
      <w:r>
        <w:rPr>
          <w:rStyle w:val="31"/>
        </w:rPr>
        <w:t xml:space="preserve">Функциональный модуль «Бассейн» </w:t>
      </w:r>
      <w:r>
        <w:rPr>
          <w:rStyle w:val="a8"/>
        </w:rPr>
        <w:t>Паспорт функционального модуля</w:t>
      </w:r>
    </w:p>
    <w:p w:rsidR="00E50B3C" w:rsidRDefault="00A51498">
      <w:pPr>
        <w:pStyle w:val="5"/>
        <w:shd w:val="clear" w:color="auto" w:fill="auto"/>
        <w:spacing w:line="230" w:lineRule="exact"/>
        <w:ind w:left="100" w:firstLine="500"/>
      </w:pPr>
      <w:r>
        <w:rPr>
          <w:rStyle w:val="31"/>
        </w:rPr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307" w:lineRule="exact"/>
        <w:ind w:left="100" w:firstLine="500"/>
      </w:pPr>
      <w:r>
        <w:rPr>
          <w:rStyle w:val="31"/>
        </w:rPr>
        <w:t>Для педагогов: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15"/>
        </w:tabs>
        <w:spacing w:line="307" w:lineRule="exact"/>
        <w:ind w:left="100" w:right="320" w:firstLine="500"/>
      </w:pPr>
      <w:r>
        <w:rPr>
          <w:rStyle w:val="31"/>
        </w:rPr>
        <w:t xml:space="preserve">организация занятий дошкольников по плаванию для физического </w:t>
      </w:r>
      <w:r>
        <w:rPr>
          <w:rStyle w:val="31"/>
        </w:rPr>
        <w:t>развития и укрепления здоровья.</w:t>
      </w:r>
    </w:p>
    <w:p w:rsidR="00E50B3C" w:rsidRDefault="00A51498">
      <w:pPr>
        <w:pStyle w:val="5"/>
        <w:shd w:val="clear" w:color="auto" w:fill="auto"/>
        <w:spacing w:line="307" w:lineRule="exact"/>
        <w:ind w:left="100" w:firstLine="500"/>
      </w:pPr>
      <w:r>
        <w:rPr>
          <w:rStyle w:val="31"/>
        </w:rPr>
        <w:t>Для родителей: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15"/>
        </w:tabs>
        <w:spacing w:after="362" w:line="307" w:lineRule="exact"/>
        <w:ind w:left="100" w:right="320" w:firstLine="500"/>
      </w:pPr>
      <w:r>
        <w:rPr>
          <w:rStyle w:val="31"/>
        </w:rPr>
        <w:t>совместная деятельность с ребенком по плаванию для физического разви</w:t>
      </w:r>
      <w:r>
        <w:rPr>
          <w:rStyle w:val="31"/>
        </w:rPr>
        <w:softHyphen/>
        <w:t>тия и укрепления здоровья</w:t>
      </w:r>
    </w:p>
    <w:p w:rsidR="00E50B3C" w:rsidRDefault="00A51498">
      <w:pPr>
        <w:pStyle w:val="5"/>
        <w:shd w:val="clear" w:color="auto" w:fill="auto"/>
        <w:spacing w:after="300" w:line="230" w:lineRule="exact"/>
        <w:ind w:left="100" w:firstLine="500"/>
      </w:pPr>
      <w:r>
        <w:rPr>
          <w:rStyle w:val="31"/>
        </w:rP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spacing w:after="658"/>
        <w:ind w:left="100" w:right="320" w:firstLine="500"/>
      </w:pPr>
      <w:r>
        <w:rPr>
          <w:rStyle w:val="31"/>
        </w:rPr>
        <w:t>См. «Нормативные требования по организации развивающей предметно</w:t>
      </w:r>
      <w:r>
        <w:rPr>
          <w:rStyle w:val="31"/>
        </w:rPr>
        <w:softHyphen/>
        <w:t>простра</w:t>
      </w:r>
      <w:r>
        <w:rPr>
          <w:rStyle w:val="31"/>
        </w:rPr>
        <w:t>нственной среды»</w:t>
      </w:r>
    </w:p>
    <w:p w:rsidR="00E50B3C" w:rsidRDefault="00A51498">
      <w:pPr>
        <w:pStyle w:val="5"/>
        <w:shd w:val="clear" w:color="auto" w:fill="auto"/>
        <w:spacing w:line="230" w:lineRule="exact"/>
        <w:ind w:left="100" w:firstLine="500"/>
        <w:sectPr w:rsidR="00E50B3C">
          <w:headerReference w:type="even" r:id="rId38"/>
          <w:footerReference w:type="even" r:id="rId39"/>
          <w:footerReference w:type="default" r:id="rId40"/>
          <w:pgSz w:w="11909" w:h="16838"/>
          <w:pgMar w:top="1047" w:right="1437" w:bottom="3725" w:left="1437" w:header="0" w:footer="3" w:gutter="0"/>
          <w:cols w:space="720"/>
          <w:noEndnote/>
          <w:docGrid w:linePitch="360"/>
        </w:sectPr>
      </w:pPr>
      <w:r>
        <w:rPr>
          <w:rStyle w:val="31"/>
        </w:rPr>
        <w:t>Реализуемые образовательные области</w:t>
      </w: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696128" behindDoc="0" locked="0" layoutInCell="1" allowOverlap="1">
                <wp:simplePos x="0" y="0"/>
                <wp:positionH relativeFrom="margin">
                  <wp:posOffset>1629410</wp:posOffset>
                </wp:positionH>
                <wp:positionV relativeFrom="paragraph">
                  <wp:posOffset>1270</wp:posOffset>
                </wp:positionV>
                <wp:extent cx="184785" cy="495300"/>
                <wp:effectExtent l="635" t="1270" r="0" b="0"/>
                <wp:wrapNone/>
                <wp:docPr id="106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174" type="#_x0000_t202" style="position:absolute;margin-left:128.3pt;margin-top:.1pt;width:14.55pt;height:39pt;z-index:2516961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7152" behindDoc="0" locked="0" layoutInCell="1" allowOverlap="1">
                <wp:simplePos x="0" y="0"/>
                <wp:positionH relativeFrom="margin">
                  <wp:posOffset>4025265</wp:posOffset>
                </wp:positionH>
                <wp:positionV relativeFrom="paragraph">
                  <wp:posOffset>55245</wp:posOffset>
                </wp:positionV>
                <wp:extent cx="184785" cy="666750"/>
                <wp:effectExtent l="0" t="0" r="0" b="0"/>
                <wp:wrapNone/>
                <wp:docPr id="105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175" type="#_x0000_t202" style="position:absolute;margin-left:316.95pt;margin-top:4.35pt;width:14.55pt;height:52.5pt;z-index:2516971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8176" behindDoc="0" locked="0" layoutInCell="1" allowOverlap="1">
                <wp:simplePos x="0" y="0"/>
                <wp:positionH relativeFrom="margin">
                  <wp:posOffset>5034280</wp:posOffset>
                </wp:positionH>
                <wp:positionV relativeFrom="paragraph">
                  <wp:posOffset>88265</wp:posOffset>
                </wp:positionV>
                <wp:extent cx="181610" cy="762000"/>
                <wp:effectExtent l="0" t="2540" r="3810" b="4445"/>
                <wp:wrapNone/>
                <wp:docPr id="104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176" type="#_x0000_t202" style="position:absolute;margin-left:396.4pt;margin-top:6.95pt;width:14.3pt;height:60pt;z-index:2516981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699200" behindDoc="0" locked="0" layoutInCell="1" allowOverlap="1">
                <wp:simplePos x="0" y="0"/>
                <wp:positionH relativeFrom="margin">
                  <wp:posOffset>535305</wp:posOffset>
                </wp:positionH>
                <wp:positionV relativeFrom="paragraph">
                  <wp:posOffset>240665</wp:posOffset>
                </wp:positionV>
                <wp:extent cx="200025" cy="1028700"/>
                <wp:effectExtent l="1905" t="2540" r="0" b="635"/>
                <wp:wrapNone/>
                <wp:docPr id="103" name="Text Box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0" o:spid="_x0000_s1177" type="#_x0000_t202" style="position:absolute;margin-left:42.15pt;margin-top:18.95pt;width:15.75pt;height:81pt;z-index:2516992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ит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0224" behindDoc="0" locked="0" layoutInCell="1" allowOverlap="1">
                <wp:simplePos x="0" y="0"/>
                <wp:positionH relativeFrom="margin">
                  <wp:posOffset>2684145</wp:posOffset>
                </wp:positionH>
                <wp:positionV relativeFrom="paragraph">
                  <wp:posOffset>222885</wp:posOffset>
                </wp:positionV>
                <wp:extent cx="309880" cy="1273175"/>
                <wp:effectExtent l="0" t="3810" r="0" b="1905"/>
                <wp:wrapNone/>
                <wp:docPr id="102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1273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0"/>
                                <w:spacing w:val="0"/>
                              </w:rPr>
                              <w:t>рм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1178" type="#_x0000_t202" style="position:absolute;margin-left:211.35pt;margin-top:17.55pt;width:24.4pt;height:100.25pt;z-index:2517002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zDSsQIAALY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0"/>
                          <w:spacing w:val="0"/>
                        </w:rPr>
                        <w:t>рм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1248" behindDoc="0" locked="0" layoutInCell="1" allowOverlap="1">
                <wp:simplePos x="0" y="0"/>
                <wp:positionH relativeFrom="margin">
                  <wp:posOffset>3778250</wp:posOffset>
                </wp:positionH>
                <wp:positionV relativeFrom="paragraph">
                  <wp:posOffset>347345</wp:posOffset>
                </wp:positionV>
                <wp:extent cx="394970" cy="958850"/>
                <wp:effectExtent l="0" t="4445" r="0" b="3810"/>
                <wp:wrapNone/>
                <wp:docPr id="101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970" cy="958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200" w:right="3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 н н е в т 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2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« 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 л-»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2" o:spid="_x0000_s1179" type="#_x0000_t202" style="position:absolute;margin-left:297.5pt;margin-top:27.35pt;width:31.1pt;height:75.5pt;z-index:2517012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200" w:right="3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 н н е в т 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2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00" w:firstLine="0"/>
                      </w:pPr>
                      <w:r>
                        <w:rPr>
                          <w:rStyle w:val="0ptExact"/>
                          <w:spacing w:val="0"/>
                        </w:rPr>
                        <w:t>« 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 л-»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2272" behindDoc="0" locked="0" layoutInCell="1" allowOverlap="1">
                <wp:simplePos x="0" y="0"/>
                <wp:positionH relativeFrom="margin">
                  <wp:posOffset>358775</wp:posOffset>
                </wp:positionH>
                <wp:positionV relativeFrom="paragraph">
                  <wp:posOffset>460375</wp:posOffset>
                </wp:positionV>
                <wp:extent cx="169545" cy="1200150"/>
                <wp:effectExtent l="0" t="3175" r="0" b="0"/>
                <wp:wrapNone/>
                <wp:docPr id="100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" cy="1200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ц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180" type="#_x0000_t202" style="position:absolute;margin-left:28.25pt;margin-top:36.25pt;width:13.35pt;height:94.5pt;z-index:2517022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ц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3296" behindDoc="0" locked="0" layoutInCell="1" allowOverlap="1">
                <wp:simplePos x="0" y="0"/>
                <wp:positionH relativeFrom="margin">
                  <wp:posOffset>1529080</wp:posOffset>
                </wp:positionH>
                <wp:positionV relativeFrom="paragraph">
                  <wp:posOffset>609600</wp:posOffset>
                </wp:positionV>
                <wp:extent cx="285750" cy="1070610"/>
                <wp:effectExtent l="0" t="0" r="4445" b="4445"/>
                <wp:wrapNone/>
                <wp:docPr id="99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070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181" type="#_x0000_t202" style="position:absolute;margin-left:120.4pt;margin-top:48pt;width:22.5pt;height:84.3pt;z-index:2517032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4320" behindDoc="0" locked="0" layoutInCell="1" allowOverlap="1">
                <wp:simplePos x="0" y="0"/>
                <wp:positionH relativeFrom="margin">
                  <wp:posOffset>4031615</wp:posOffset>
                </wp:positionH>
                <wp:positionV relativeFrom="paragraph">
                  <wp:posOffset>667385</wp:posOffset>
                </wp:positionV>
                <wp:extent cx="179070" cy="266700"/>
                <wp:effectExtent l="2540" t="635" r="0" b="0"/>
                <wp:wrapNone/>
                <wp:docPr id="98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182" type="#_x0000_t202" style="position:absolute;margin-left:317.45pt;margin-top:52.55pt;width:14.1pt;height:21pt;z-index:2517043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/MswIAALQ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5344" behindDoc="0" locked="0" layoutInCell="1" allowOverlap="1">
                <wp:simplePos x="0" y="0"/>
                <wp:positionH relativeFrom="margin">
                  <wp:posOffset>4933950</wp:posOffset>
                </wp:positionH>
                <wp:positionV relativeFrom="paragraph">
                  <wp:posOffset>743585</wp:posOffset>
                </wp:positionV>
                <wp:extent cx="282575" cy="911225"/>
                <wp:effectExtent l="0" t="635" r="3175" b="1905"/>
                <wp:wrapNone/>
                <wp:docPr id="97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575" cy="911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183" type="#_x0000_t202" style="position:absolute;margin-left:388.5pt;margin-top:58.55pt;width:22.25pt;height:71.75pt;z-index:2517053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6368" behindDoc="0" locked="0" layoutInCell="1" allowOverlap="1">
                <wp:simplePos x="0" y="0"/>
                <wp:positionH relativeFrom="margin">
                  <wp:posOffset>3745230</wp:posOffset>
                </wp:positionH>
                <wp:positionV relativeFrom="paragraph">
                  <wp:posOffset>1029970</wp:posOffset>
                </wp:positionV>
                <wp:extent cx="465455" cy="548005"/>
                <wp:effectExtent l="1905" t="1270" r="0" b="4445"/>
                <wp:wrapNone/>
                <wp:docPr id="96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455" cy="548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35"/>
                              <w:shd w:val="clear" w:color="auto" w:fill="auto"/>
                              <w:spacing w:line="240" w:lineRule="auto"/>
                              <w:ind w:left="120" w:right="140"/>
                            </w:pPr>
                            <w:r>
                              <w:rPr>
                                <w:spacing w:val="-10"/>
                              </w:rPr>
                              <w:t xml:space="preserve">§ </w:t>
                            </w:r>
                            <w:r>
                              <w:rPr>
                                <w:spacing w:val="-10"/>
                                <w:vertAlign w:val="subscript"/>
                              </w:rPr>
                              <w:t>й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Style w:val="3510pt0ptExact"/>
                              </w:rPr>
                              <w:t>$</w:t>
                            </w:r>
                            <w:r>
                              <w:rPr>
                                <w:spacing w:val="-10"/>
                              </w:rPr>
                              <w:t xml:space="preserve"> £ </w:t>
                            </w:r>
                            <w:r>
                              <w:rPr>
                                <w:rStyle w:val="35TimesNewRoman105pt0ptExact"/>
                                <w:rFonts w:eastAsia="Consolas"/>
                                <w:spacing w:val="0"/>
                              </w:rPr>
                              <w:t>т с</w:t>
                            </w:r>
                          </w:p>
                          <w:p w:rsidR="00E50B3C" w:rsidRDefault="00A51498">
                            <w:pPr>
                              <w:pStyle w:val="320"/>
                              <w:shd w:val="clear" w:color="auto" w:fill="auto"/>
                              <w:spacing w:line="106" w:lineRule="exact"/>
                              <w:ind w:right="140"/>
                              <w:jc w:val="right"/>
                            </w:pPr>
                            <w: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1184" type="#_x0000_t202" style="position:absolute;margin-left:294.9pt;margin-top:81.1pt;width:36.65pt;height:43.15pt;z-index:2517063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35"/>
                        <w:shd w:val="clear" w:color="auto" w:fill="auto"/>
                        <w:spacing w:line="240" w:lineRule="auto"/>
                        <w:ind w:left="120" w:right="140"/>
                      </w:pPr>
                      <w:r>
                        <w:rPr>
                          <w:spacing w:val="-10"/>
                        </w:rPr>
                        <w:t xml:space="preserve">§ </w:t>
                      </w:r>
                      <w:r>
                        <w:rPr>
                          <w:spacing w:val="-10"/>
                          <w:vertAlign w:val="subscript"/>
                        </w:rPr>
                        <w:t>й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rPr>
                          <w:rStyle w:val="3510pt0ptExact"/>
                        </w:rPr>
                        <w:t>$</w:t>
                      </w:r>
                      <w:r>
                        <w:rPr>
                          <w:spacing w:val="-10"/>
                        </w:rPr>
                        <w:t xml:space="preserve"> £ </w:t>
                      </w:r>
                      <w:r>
                        <w:rPr>
                          <w:rStyle w:val="35TimesNewRoman105pt0ptExact"/>
                          <w:rFonts w:eastAsia="Consolas"/>
                          <w:spacing w:val="0"/>
                        </w:rPr>
                        <w:t>т с</w:t>
                      </w:r>
                    </w:p>
                    <w:p w:rsidR="00E50B3C" w:rsidRDefault="00A51498">
                      <w:pPr>
                        <w:pStyle w:val="320"/>
                        <w:shd w:val="clear" w:color="auto" w:fill="auto"/>
                        <w:spacing w:line="106" w:lineRule="exact"/>
                        <w:ind w:right="140"/>
                        <w:jc w:val="right"/>
                      </w:pPr>
                      <w: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7392" behindDoc="0" locked="0" layoutInCell="1" allowOverlap="1">
                <wp:simplePos x="0" y="0"/>
                <wp:positionH relativeFrom="margin">
                  <wp:posOffset>541655</wp:posOffset>
                </wp:positionH>
                <wp:positionV relativeFrom="paragraph">
                  <wp:posOffset>1225550</wp:posOffset>
                </wp:positionV>
                <wp:extent cx="175895" cy="266700"/>
                <wp:effectExtent l="0" t="0" r="0" b="3810"/>
                <wp:wrapNone/>
                <wp:docPr id="95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185" type="#_x0000_t202" style="position:absolute;margin-left:42.65pt;margin-top:96.5pt;width:13.85pt;height:21pt;z-index:2517073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38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47" w:right="1437" w:bottom="1047" w:left="1437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708416" behindDoc="0" locked="0" layoutInCell="1" allowOverlap="1">
                <wp:simplePos x="0" y="0"/>
                <wp:positionH relativeFrom="margin">
                  <wp:posOffset>443865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94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9" o:spid="_x0000_s1186" type="#_x0000_t202" style="position:absolute;margin-left:34.95pt;margin-top:.1pt;width:16pt;height:10.5pt;z-index:2517084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09440" behindDoc="0" locked="0" layoutInCell="1" allowOverlap="1">
                <wp:simplePos x="0" y="0"/>
                <wp:positionH relativeFrom="margin">
                  <wp:posOffset>2693670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93" name="Text Box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0" o:spid="_x0000_s1187" type="#_x0000_t202" style="position:absolute;margin-left:212.1pt;margin-top:.1pt;width:16pt;height:10.5pt;z-index:2517094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0464" behindDoc="0" locked="0" layoutInCell="1" allowOverlap="1">
                <wp:simplePos x="0" y="0"/>
                <wp:positionH relativeFrom="margin">
                  <wp:posOffset>4942840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92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188" type="#_x0000_t202" style="position:absolute;margin-left:389.2pt;margin-top:.1pt;width:16pt;height:10.5pt;z-index:2517104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1488" behindDoc="0" locked="0" layoutInCell="1" allowOverlap="1">
                <wp:simplePos x="0" y="0"/>
                <wp:positionH relativeFrom="margin">
                  <wp:posOffset>1537970</wp:posOffset>
                </wp:positionH>
                <wp:positionV relativeFrom="paragraph">
                  <wp:posOffset>1270</wp:posOffset>
                </wp:positionV>
                <wp:extent cx="203200" cy="133350"/>
                <wp:effectExtent l="4445" t="1270" r="1905" b="0"/>
                <wp:wrapNone/>
                <wp:docPr id="91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1189" type="#_x0000_t202" style="position:absolute;margin-left:121.1pt;margin-top:.1pt;width:16pt;height:10.5pt;z-index:2517114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47" w:right="1437" w:bottom="1047" w:left="1437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w:lastRenderedPageBreak/>
        <mc:AlternateContent>
          <mc:Choice Requires="wps">
            <w:drawing>
              <wp:anchor distT="0" distB="0" distL="63500" distR="63500" simplePos="0" relativeHeight="251712512" behindDoc="0" locked="0" layoutInCell="1" allowOverlap="1">
                <wp:simplePos x="0" y="0"/>
                <wp:positionH relativeFrom="margin">
                  <wp:posOffset>1416050</wp:posOffset>
                </wp:positionH>
                <wp:positionV relativeFrom="paragraph">
                  <wp:posOffset>0</wp:posOffset>
                </wp:positionV>
                <wp:extent cx="300990" cy="2403475"/>
                <wp:effectExtent l="0" t="0" r="0" b="2540"/>
                <wp:wrapNone/>
                <wp:docPr id="90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2403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-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190" type="#_x0000_t202" style="position:absolute;margin-left:111.5pt;margin-top:0;width:23.7pt;height:189.25pt;z-index:2517125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-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3536" behindDoc="0" locked="0" layoutInCell="1" allowOverlap="1">
                <wp:simplePos x="0" y="0"/>
                <wp:positionH relativeFrom="margin">
                  <wp:posOffset>4714240</wp:posOffset>
                </wp:positionH>
                <wp:positionV relativeFrom="paragraph">
                  <wp:posOffset>48895</wp:posOffset>
                </wp:positionV>
                <wp:extent cx="203200" cy="2606675"/>
                <wp:effectExtent l="0" t="1270" r="0" b="0"/>
                <wp:wrapNone/>
                <wp:docPr id="89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2606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191" type="#_x0000_t202" style="position:absolute;margin-left:371.2pt;margin-top:3.85pt;width:16pt;height:205.25pt;z-index:2517135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vVcsQIAALU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4560" behindDoc="0" locked="0" layoutInCell="1" allowOverlap="1">
                <wp:simplePos x="0" y="0"/>
                <wp:positionH relativeFrom="margin">
                  <wp:posOffset>3991610</wp:posOffset>
                </wp:positionH>
                <wp:positionV relativeFrom="paragraph">
                  <wp:posOffset>155575</wp:posOffset>
                </wp:positionV>
                <wp:extent cx="181610" cy="925830"/>
                <wp:effectExtent l="635" t="3175" r="0" b="3810"/>
                <wp:wrapNone/>
                <wp:docPr id="88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925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ж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192" type="#_x0000_t202" style="position:absolute;margin-left:314.3pt;margin-top:12.25pt;width:14.3pt;height:72.9pt;z-index:2517145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ж</w:t>
                      </w: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5584" behindDoc="0" locked="0" layoutInCell="1" allowOverlap="1">
                <wp:simplePos x="0" y="0"/>
                <wp:positionH relativeFrom="margin">
                  <wp:posOffset>3434080</wp:posOffset>
                </wp:positionH>
                <wp:positionV relativeFrom="paragraph">
                  <wp:posOffset>247015</wp:posOffset>
                </wp:positionV>
                <wp:extent cx="282575" cy="2065020"/>
                <wp:effectExtent l="0" t="0" r="0" b="0"/>
                <wp:wrapNone/>
                <wp:docPr id="87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575" cy="2065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3"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61"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8"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193" type="#_x0000_t202" style="position:absolute;margin-left:270.4pt;margin-top:19.45pt;width:22.25pt;height:162.6pt;z-index:2517155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auZtQIAALU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3"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61"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8"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</w:t>
                      </w: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6608" behindDoc="0" locked="0" layoutInCell="1" allowOverlap="1">
                <wp:simplePos x="0" y="0"/>
                <wp:positionH relativeFrom="margin">
                  <wp:posOffset>4174490</wp:posOffset>
                </wp:positionH>
                <wp:positionV relativeFrom="paragraph">
                  <wp:posOffset>265430</wp:posOffset>
                </wp:positionV>
                <wp:extent cx="200025" cy="704850"/>
                <wp:effectExtent l="2540" t="0" r="0" b="3175"/>
                <wp:wrapNone/>
                <wp:docPr id="86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194" type="#_x0000_t202" style="position:absolute;margin-left:328.7pt;margin-top:20.9pt;width:15.75pt;height:55.5pt;z-index:2517166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7632" behindDoc="0" locked="0" layoutInCell="1" allowOverlap="1">
                <wp:simplePos x="0" y="0"/>
                <wp:positionH relativeFrom="margin">
                  <wp:posOffset>980440</wp:posOffset>
                </wp:positionH>
                <wp:positionV relativeFrom="paragraph">
                  <wp:posOffset>521335</wp:posOffset>
                </wp:positionV>
                <wp:extent cx="209550" cy="825500"/>
                <wp:effectExtent l="0" t="0" r="635" b="1905"/>
                <wp:wrapNone/>
                <wp:docPr id="85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25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0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8" o:spid="_x0000_s1195" type="#_x0000_t202" style="position:absolute;margin-left:77.2pt;margin-top:41.05pt;width:16.5pt;height:65pt;z-index:2517176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0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8656" behindDoc="0" locked="0" layoutInCell="1" allowOverlap="1">
                <wp:simplePos x="0" y="0"/>
                <wp:positionH relativeFrom="margin">
                  <wp:posOffset>2376170</wp:posOffset>
                </wp:positionH>
                <wp:positionV relativeFrom="paragraph">
                  <wp:posOffset>560705</wp:posOffset>
                </wp:positionV>
                <wp:extent cx="212090" cy="1371600"/>
                <wp:effectExtent l="4445" t="0" r="2540" b="0"/>
                <wp:wrapNone/>
                <wp:docPr id="84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1371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б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оз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9" o:spid="_x0000_s1196" type="#_x0000_t202" style="position:absolute;margin-left:187.1pt;margin-top:44.15pt;width:16.7pt;height:108pt;z-index:2517186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б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оз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19680" behindDoc="0" locked="0" layoutInCell="1" allowOverlap="1">
                <wp:simplePos x="0" y="0"/>
                <wp:positionH relativeFrom="margin">
                  <wp:posOffset>2949575</wp:posOffset>
                </wp:positionH>
                <wp:positionV relativeFrom="paragraph">
                  <wp:posOffset>673735</wp:posOffset>
                </wp:positionV>
                <wp:extent cx="212090" cy="971550"/>
                <wp:effectExtent l="0" t="0" r="635" b="0"/>
                <wp:wrapNone/>
                <wp:docPr id="83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197" type="#_x0000_t202" style="position:absolute;margin-left:232.25pt;margin-top:53.05pt;width:16.7pt;height:76.5pt;z-index:2517196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0704" behindDoc="0" locked="0" layoutInCell="1" allowOverlap="1">
                <wp:simplePos x="0" y="0"/>
                <wp:positionH relativeFrom="margin">
                  <wp:posOffset>4893945</wp:posOffset>
                </wp:positionH>
                <wp:positionV relativeFrom="paragraph">
                  <wp:posOffset>746760</wp:posOffset>
                </wp:positionV>
                <wp:extent cx="206375" cy="895350"/>
                <wp:effectExtent l="0" t="3810" r="0" b="4445"/>
                <wp:wrapNone/>
                <wp:docPr id="82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375" cy="895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1198" type="#_x0000_t202" style="position:absolute;margin-left:385.35pt;margin-top:58.8pt;width:16.25pt;height:70.5pt;z-index:2517207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1728" behindDoc="0" locked="0" layoutInCell="1" allowOverlap="1">
                <wp:simplePos x="0" y="0"/>
                <wp:positionH relativeFrom="margin">
                  <wp:posOffset>5128895</wp:posOffset>
                </wp:positionH>
                <wp:positionV relativeFrom="paragraph">
                  <wp:posOffset>814070</wp:posOffset>
                </wp:positionV>
                <wp:extent cx="303530" cy="752475"/>
                <wp:effectExtent l="4445" t="4445" r="0" b="0"/>
                <wp:wrapNone/>
                <wp:docPr id="81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75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1199" type="#_x0000_t202" style="position:absolute;margin-left:403.85pt;margin-top:64.1pt;width:23.9pt;height:59.25pt;z-index:2517217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2752" behindDoc="0" locked="0" layoutInCell="1" allowOverlap="1">
                <wp:simplePos x="0" y="0"/>
                <wp:positionH relativeFrom="margin">
                  <wp:posOffset>334010</wp:posOffset>
                </wp:positionH>
                <wp:positionV relativeFrom="paragraph">
                  <wp:posOffset>850265</wp:posOffset>
                </wp:positionV>
                <wp:extent cx="212090" cy="485775"/>
                <wp:effectExtent l="635" t="2540" r="0" b="2540"/>
                <wp:wrapNone/>
                <wp:docPr id="80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3" o:spid="_x0000_s1200" type="#_x0000_t202" style="position:absolute;margin-left:26.3pt;margin-top:66.95pt;width:16.7pt;height:38.25pt;z-index:2517227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3776" behindDoc="0" locked="0" layoutInCell="1" allowOverlap="1">
                <wp:simplePos x="0" y="0"/>
                <wp:positionH relativeFrom="margin">
                  <wp:posOffset>3891280</wp:posOffset>
                </wp:positionH>
                <wp:positionV relativeFrom="paragraph">
                  <wp:posOffset>895985</wp:posOffset>
                </wp:positionV>
                <wp:extent cx="495935" cy="1411605"/>
                <wp:effectExtent l="0" t="635" r="3810" b="1905"/>
                <wp:wrapNone/>
                <wp:docPr id="79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935" cy="1411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оф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6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и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у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26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х ы ер иу тт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а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р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40" w:lineRule="auto"/>
                              <w:ind w:left="26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п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с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6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lang w:val="en-US"/>
                              </w:rPr>
                              <w:t>PQ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1201" type="#_x0000_t202" style="position:absolute;margin-left:306.4pt;margin-top:70.55pt;width:39.05pt;height:111.15pt;z-index:2517237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оф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6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и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у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26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х ы ер иу тт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а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р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40" w:lineRule="auto"/>
                        <w:ind w:left="26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п 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с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о</w:t>
                      </w: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6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lang w:val="en-US"/>
                        </w:rPr>
                        <w:t>PQ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4800" behindDoc="0" locked="0" layoutInCell="1" allowOverlap="1">
                <wp:simplePos x="0" y="0"/>
                <wp:positionH relativeFrom="margin">
                  <wp:posOffset>980440</wp:posOffset>
                </wp:positionH>
                <wp:positionV relativeFrom="paragraph">
                  <wp:posOffset>1493520</wp:posOffset>
                </wp:positionV>
                <wp:extent cx="181610" cy="266700"/>
                <wp:effectExtent l="0" t="0" r="0" b="0"/>
                <wp:wrapNone/>
                <wp:docPr id="78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202" type="#_x0000_t202" style="position:absolute;margin-left:77.2pt;margin-top:117.6pt;width:14.3pt;height:21pt;z-index:2517248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irjswIAALQ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61" w:lineRule="exact"/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587" w:right="1548" w:bottom="1534" w:left="154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25824" behindDoc="0" locked="0" layoutInCell="1" allowOverlap="1">
                <wp:simplePos x="0" y="0"/>
                <wp:positionH relativeFrom="margin">
                  <wp:posOffset>227330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77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203" type="#_x0000_t202" style="position:absolute;margin-left:17.9pt;margin-top:.1pt;width:16pt;height:10.5pt;z-index:2517258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6848" behindDoc="0" locked="0" layoutInCell="1" allowOverlap="1">
                <wp:simplePos x="0" y="0"/>
                <wp:positionH relativeFrom="margin">
                  <wp:posOffset>1608455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76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1204" type="#_x0000_t202" style="position:absolute;margin-left:126.65pt;margin-top:.1pt;width:16pt;height:10.5pt;z-index:2517268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ErVtQIAALQ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7872" behindDoc="0" locked="0" layoutInCell="1" allowOverlap="1">
                <wp:simplePos x="0" y="0"/>
                <wp:positionH relativeFrom="margin">
                  <wp:posOffset>3406775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0" b="0"/>
                <wp:wrapNone/>
                <wp:docPr id="75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8" o:spid="_x0000_s1205" type="#_x0000_t202" style="position:absolute;margin-left:268.25pt;margin-top:.1pt;width:16pt;height:10.5pt;z-index:2517278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28896" behindDoc="0" locked="0" layoutInCell="1" allowOverlap="1">
                <wp:simplePos x="0" y="0"/>
                <wp:positionH relativeFrom="margin">
                  <wp:posOffset>910590</wp:posOffset>
                </wp:positionH>
                <wp:positionV relativeFrom="paragraph">
                  <wp:posOffset>1270</wp:posOffset>
                </wp:positionV>
                <wp:extent cx="203200" cy="133350"/>
                <wp:effectExtent l="0" t="1270" r="635" b="0"/>
                <wp:wrapNone/>
                <wp:docPr id="74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1206" type="#_x0000_t202" style="position:absolute;margin-left:71.7pt;margin-top:.1pt;width:16pt;height:10.5pt;z-index:2517288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587" w:right="1548" w:bottom="1534" w:left="1548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after="134" w:line="230" w:lineRule="exact"/>
        <w:ind w:left="600" w:firstLine="0"/>
      </w:pPr>
      <w:r>
        <w:rPr>
          <w:rStyle w:val="42"/>
        </w:rPr>
        <w:t>Целевой возраст детей</w:t>
      </w: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Возрастная группа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99"/>
        <w:gridCol w:w="1757"/>
        <w:gridCol w:w="1877"/>
        <w:gridCol w:w="1757"/>
        <w:gridCol w:w="1714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691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57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77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Возраст, лет</w:t>
            </w:r>
          </w:p>
        </w:tc>
        <w:tc>
          <w:tcPr>
            <w:tcW w:w="1757" w:type="dxa"/>
            <w:tcBorders>
              <w:top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714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2-3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3-4</w:t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4-5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5-6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6-7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28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</w:tr>
    </w:tbl>
    <w:p w:rsidR="00E50B3C" w:rsidRDefault="00E50B3C">
      <w:pPr>
        <w:spacing w:line="300" w:lineRule="exact"/>
      </w:pP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6379"/>
        <w:gridCol w:w="1853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54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340" w:firstLine="0"/>
            </w:pPr>
            <w:r>
              <w:rPr>
                <w:rStyle w:val="31"/>
              </w:rPr>
              <w:t>Количество на модуль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Доска для плавания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Колобашка для плавания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Комплект тонущих игрушек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Круг спасательный детский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Круг спасательный детский облегченный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Круги для плавания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Ласты детские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Лопатки для плавания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плавающих игрушек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подводных обручей с центром тяжести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Набор тонущих колец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Нарукавники для плавания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12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913" w:right="1548" w:bottom="2014" w:left="154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6379"/>
        <w:gridCol w:w="1853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a8"/>
              </w:rPr>
              <w:t>13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Палка-трубка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8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a8"/>
              </w:rPr>
              <w:t>14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Плавающий обруч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a8"/>
              </w:rPr>
              <w:t>15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Свисток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a8"/>
              </w:rPr>
              <w:t>16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Секундомер механический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a8"/>
              </w:rPr>
              <w:t>17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Термометр для воды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Цветной поплавок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19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Шест инструктора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Шест спасательный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21" w:after="478"/>
        <w:ind w:left="600" w:right="2700" w:firstLine="0"/>
      </w:pPr>
      <w:r>
        <w:rPr>
          <w:rStyle w:val="31"/>
        </w:rPr>
        <w:t xml:space="preserve">Функциональный модуль «Уличное пространство» </w:t>
      </w:r>
      <w:r>
        <w:rPr>
          <w:rStyle w:val="a8"/>
        </w:rPr>
        <w:t>Паспорт функционального модуля</w:t>
      </w:r>
    </w:p>
    <w:p w:rsidR="00E50B3C" w:rsidRDefault="00A51498">
      <w:pPr>
        <w:pStyle w:val="5"/>
        <w:shd w:val="clear" w:color="auto" w:fill="auto"/>
        <w:spacing w:line="230" w:lineRule="exact"/>
        <w:ind w:left="100" w:firstLine="480"/>
      </w:pPr>
      <w:r>
        <w:rPr>
          <w:rStyle w:val="31"/>
        </w:rPr>
        <w:t>Назначение функционального модуля</w:t>
      </w:r>
    </w:p>
    <w:p w:rsidR="00E50B3C" w:rsidRDefault="00A51498">
      <w:pPr>
        <w:pStyle w:val="5"/>
        <w:shd w:val="clear" w:color="auto" w:fill="auto"/>
        <w:spacing w:line="307" w:lineRule="exact"/>
        <w:ind w:left="100" w:firstLine="480"/>
      </w:pPr>
      <w:r>
        <w:rPr>
          <w:rStyle w:val="31"/>
        </w:rPr>
        <w:t>Для педагогов: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14"/>
        </w:tabs>
        <w:spacing w:line="307" w:lineRule="exact"/>
        <w:ind w:left="100" w:right="100" w:firstLine="480"/>
      </w:pPr>
      <w:r>
        <w:rPr>
          <w:rStyle w:val="31"/>
        </w:rPr>
        <w:t>организация различной деятельности дошкольников на свежем воздухе для поддержки гармоничного развития;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14"/>
        </w:tabs>
        <w:spacing w:line="307" w:lineRule="exact"/>
        <w:ind w:left="100" w:right="100" w:firstLine="480"/>
      </w:pPr>
      <w:r>
        <w:rPr>
          <w:rStyle w:val="31"/>
        </w:rPr>
        <w:t xml:space="preserve">организация занятий </w:t>
      </w:r>
      <w:r>
        <w:rPr>
          <w:rStyle w:val="31"/>
        </w:rPr>
        <w:t>дошкольников для физического развития и укрепления здоровья.</w:t>
      </w:r>
    </w:p>
    <w:p w:rsidR="00E50B3C" w:rsidRDefault="00A51498">
      <w:pPr>
        <w:pStyle w:val="5"/>
        <w:shd w:val="clear" w:color="auto" w:fill="auto"/>
        <w:spacing w:line="307" w:lineRule="exact"/>
        <w:ind w:left="100" w:firstLine="480"/>
      </w:pPr>
      <w:r>
        <w:rPr>
          <w:rStyle w:val="31"/>
        </w:rPr>
        <w:t>Для родителей: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14"/>
        </w:tabs>
        <w:spacing w:after="362" w:line="307" w:lineRule="exact"/>
        <w:ind w:left="100" w:right="100" w:firstLine="480"/>
      </w:pPr>
      <w:r>
        <w:rPr>
          <w:rStyle w:val="31"/>
        </w:rPr>
        <w:t>организация различной деятельности дошкольников на свежем воздухе для поддержки гармоничного развития</w:t>
      </w:r>
    </w:p>
    <w:p w:rsidR="00E50B3C" w:rsidRDefault="00A51498">
      <w:pPr>
        <w:pStyle w:val="5"/>
        <w:shd w:val="clear" w:color="auto" w:fill="auto"/>
        <w:spacing w:after="296" w:line="230" w:lineRule="exact"/>
        <w:ind w:left="100" w:firstLine="480"/>
      </w:pPr>
      <w:r>
        <w:rPr>
          <w:rStyle w:val="31"/>
        </w:rPr>
        <w:t>Источник требований по организации модуля</w:t>
      </w:r>
    </w:p>
    <w:p w:rsidR="00E50B3C" w:rsidRDefault="00A51498">
      <w:pPr>
        <w:pStyle w:val="5"/>
        <w:shd w:val="clear" w:color="auto" w:fill="auto"/>
        <w:spacing w:after="662" w:line="307" w:lineRule="exact"/>
        <w:ind w:left="100" w:right="100" w:firstLine="480"/>
      </w:pPr>
      <w:r>
        <w:rPr>
          <w:rStyle w:val="31"/>
        </w:rPr>
        <w:t>См. «Нормативные требования по орган</w:t>
      </w:r>
      <w:r>
        <w:rPr>
          <w:rStyle w:val="31"/>
        </w:rPr>
        <w:t>изации развивающей предметно</w:t>
      </w:r>
      <w:r>
        <w:rPr>
          <w:rStyle w:val="31"/>
        </w:rPr>
        <w:softHyphen/>
        <w:t>пространственной среды»</w:t>
      </w:r>
    </w:p>
    <w:p w:rsidR="00E50B3C" w:rsidRDefault="00A51498">
      <w:pPr>
        <w:pStyle w:val="5"/>
        <w:shd w:val="clear" w:color="auto" w:fill="auto"/>
        <w:spacing w:line="230" w:lineRule="exact"/>
        <w:ind w:left="100" w:firstLine="480"/>
        <w:sectPr w:rsidR="00E50B3C">
          <w:pgSz w:w="11909" w:h="16838"/>
          <w:pgMar w:top="1047" w:right="1548" w:bottom="3231" w:left="1548" w:header="0" w:footer="3" w:gutter="0"/>
          <w:cols w:space="720"/>
          <w:noEndnote/>
          <w:docGrid w:linePitch="360"/>
        </w:sectPr>
      </w:pPr>
      <w:r>
        <w:rPr>
          <w:rStyle w:val="31"/>
        </w:rPr>
        <w:t>Реализуемые образовательные области</w:t>
      </w:r>
    </w:p>
    <w:p w:rsidR="00E50B3C" w:rsidRDefault="006D67F1">
      <w:pPr>
        <w:spacing w:line="360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29920" behindDoc="0" locked="0" layoutInCell="1" allowOverlap="1">
                <wp:simplePos x="0" y="0"/>
                <wp:positionH relativeFrom="margin">
                  <wp:posOffset>1635760</wp:posOffset>
                </wp:positionH>
                <wp:positionV relativeFrom="paragraph">
                  <wp:posOffset>1270</wp:posOffset>
                </wp:positionV>
                <wp:extent cx="184785" cy="383540"/>
                <wp:effectExtent l="0" t="1270" r="0" b="0"/>
                <wp:wrapNone/>
                <wp:docPr id="73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383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0" o:spid="_x0000_s1207" type="#_x0000_t202" style="position:absolute;margin-left:128.8pt;margin-top:.1pt;width:14.55pt;height:30.2pt;z-index:2517299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AHRtQIAALQ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0944" behindDoc="0" locked="0" layoutInCell="1" allowOverlap="1">
                <wp:simplePos x="0" y="0"/>
                <wp:positionH relativeFrom="margin">
                  <wp:posOffset>4025265</wp:posOffset>
                </wp:positionH>
                <wp:positionV relativeFrom="paragraph">
                  <wp:posOffset>55245</wp:posOffset>
                </wp:positionV>
                <wp:extent cx="184785" cy="426085"/>
                <wp:effectExtent l="0" t="0" r="0" b="4445"/>
                <wp:wrapNone/>
                <wp:docPr id="72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426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1" o:spid="_x0000_s1208" type="#_x0000_t202" style="position:absolute;margin-left:316.95pt;margin-top:4.35pt;width:14.55pt;height:33.55pt;z-index:2517309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1968" behindDoc="0" locked="0" layoutInCell="1" allowOverlap="1">
                <wp:simplePos x="0" y="0"/>
                <wp:positionH relativeFrom="margin">
                  <wp:posOffset>5025390</wp:posOffset>
                </wp:positionH>
                <wp:positionV relativeFrom="paragraph">
                  <wp:posOffset>91440</wp:posOffset>
                </wp:positionV>
                <wp:extent cx="184785" cy="434975"/>
                <wp:effectExtent l="0" t="0" r="0" b="0"/>
                <wp:wrapNone/>
                <wp:docPr id="71" name="Text Box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2" o:spid="_x0000_s1209" type="#_x0000_t202" style="position:absolute;margin-left:395.7pt;margin-top:7.2pt;width:14.55pt;height:34.25pt;z-index:2517319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aNZsgIAALQ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2992" behindDoc="0" locked="0" layoutInCell="1" allowOverlap="1">
                <wp:simplePos x="0" y="0"/>
                <wp:positionH relativeFrom="margin">
                  <wp:posOffset>523240</wp:posOffset>
                </wp:positionH>
                <wp:positionV relativeFrom="paragraph">
                  <wp:posOffset>243840</wp:posOffset>
                </wp:positionV>
                <wp:extent cx="181610" cy="762635"/>
                <wp:effectExtent l="0" t="0" r="0" b="3175"/>
                <wp:wrapNone/>
                <wp:docPr id="70" name="Text Box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762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3" o:spid="_x0000_s1210" type="#_x0000_t202" style="position:absolute;margin-left:41.2pt;margin-top:19.2pt;width:14.3pt;height:60.05pt;z-index:2517329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ит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4016" behindDoc="0" locked="0" layoutInCell="1" allowOverlap="1">
                <wp:simplePos x="0" y="0"/>
                <wp:positionH relativeFrom="margin">
                  <wp:posOffset>2690495</wp:posOffset>
                </wp:positionH>
                <wp:positionV relativeFrom="paragraph">
                  <wp:posOffset>222885</wp:posOffset>
                </wp:positionV>
                <wp:extent cx="309880" cy="1188085"/>
                <wp:effectExtent l="4445" t="3810" r="0" b="0"/>
                <wp:wrapNone/>
                <wp:docPr id="69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880" cy="1188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0"/>
                                <w:spacing w:val="0"/>
                              </w:rPr>
                              <w:t>рм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1211" type="#_x0000_t202" style="position:absolute;margin-left:211.85pt;margin-top:17.55pt;width:24.4pt;height:93.55pt;z-index:2517340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xbbsAIAALU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0"/>
                          <w:spacing w:val="0"/>
                        </w:rPr>
                        <w:t>рм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5040" behindDoc="0" locked="0" layoutInCell="1" allowOverlap="1">
                <wp:simplePos x="0" y="0"/>
                <wp:positionH relativeFrom="margin">
                  <wp:posOffset>3827145</wp:posOffset>
                </wp:positionH>
                <wp:positionV relativeFrom="paragraph">
                  <wp:posOffset>350520</wp:posOffset>
                </wp:positionV>
                <wp:extent cx="346710" cy="700405"/>
                <wp:effectExtent l="0" t="0" r="0" b="0"/>
                <wp:wrapNone/>
                <wp:docPr id="68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" cy="700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20" w:right="34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 н н е в т с 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4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5" o:spid="_x0000_s1212" type="#_x0000_t202" style="position:absolute;margin-left:301.35pt;margin-top:27.6pt;width:27.3pt;height:55.15pt;z-index:2517350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pmiswIAALQ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20" w:right="34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 н н е в т с 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4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6064" behindDoc="0" locked="0" layoutInCell="1" allowOverlap="1">
                <wp:simplePos x="0" y="0"/>
                <wp:positionH relativeFrom="margin">
                  <wp:posOffset>328295</wp:posOffset>
                </wp:positionH>
                <wp:positionV relativeFrom="paragraph">
                  <wp:posOffset>502920</wp:posOffset>
                </wp:positionV>
                <wp:extent cx="175895" cy="727710"/>
                <wp:effectExtent l="4445" t="0" r="635" b="0"/>
                <wp:wrapNone/>
                <wp:docPr id="67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727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ц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1213" type="#_x0000_t202" style="position:absolute;margin-left:25.85pt;margin-top:39.6pt;width:13.85pt;height:57.3pt;z-index:2517360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ц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7088" behindDoc="0" locked="0" layoutInCell="1" allowOverlap="1">
                <wp:simplePos x="0" y="0"/>
                <wp:positionH relativeFrom="margin">
                  <wp:posOffset>721360</wp:posOffset>
                </wp:positionH>
                <wp:positionV relativeFrom="paragraph">
                  <wp:posOffset>497205</wp:posOffset>
                </wp:positionV>
                <wp:extent cx="184785" cy="434975"/>
                <wp:effectExtent l="0" t="1905" r="0" b="1270"/>
                <wp:wrapNone/>
                <wp:docPr id="66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43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7" o:spid="_x0000_s1214" type="#_x0000_t202" style="position:absolute;margin-left:56.8pt;margin-top:39.15pt;width:14.55pt;height:34.25pt;z-index:2517370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FkSsgIAALQ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8112" behindDoc="0" locked="0" layoutInCell="1" allowOverlap="1">
                <wp:simplePos x="0" y="0"/>
                <wp:positionH relativeFrom="margin">
                  <wp:posOffset>1535430</wp:posOffset>
                </wp:positionH>
                <wp:positionV relativeFrom="paragraph">
                  <wp:posOffset>612775</wp:posOffset>
                </wp:positionV>
                <wp:extent cx="285750" cy="1075690"/>
                <wp:effectExtent l="1905" t="3175" r="0" b="0"/>
                <wp:wrapNone/>
                <wp:docPr id="65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075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8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8" o:spid="_x0000_s1215" type="#_x0000_t202" style="position:absolute;margin-left:120.9pt;margin-top:48.25pt;width:22.5pt;height:84.7pt;z-index:2517381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WOItAIAALU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8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39136" behindDoc="0" locked="0" layoutInCell="1" allowOverlap="1">
                <wp:simplePos x="0" y="0"/>
                <wp:positionH relativeFrom="margin">
                  <wp:posOffset>4031615</wp:posOffset>
                </wp:positionH>
                <wp:positionV relativeFrom="paragraph">
                  <wp:posOffset>667385</wp:posOffset>
                </wp:positionV>
                <wp:extent cx="179070" cy="209550"/>
                <wp:effectExtent l="2540" t="635" r="0" b="0"/>
                <wp:wrapNone/>
                <wp:docPr id="64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9" o:spid="_x0000_s1216" type="#_x0000_t202" style="position:absolute;margin-left:317.45pt;margin-top:52.55pt;width:14.1pt;height:16.5pt;z-index:2517391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0160" behindDoc="0" locked="0" layoutInCell="1" allowOverlap="1">
                <wp:simplePos x="0" y="0"/>
                <wp:positionH relativeFrom="margin">
                  <wp:posOffset>4924425</wp:posOffset>
                </wp:positionH>
                <wp:positionV relativeFrom="paragraph">
                  <wp:posOffset>746760</wp:posOffset>
                </wp:positionV>
                <wp:extent cx="285750" cy="797560"/>
                <wp:effectExtent l="0" t="3810" r="0" b="0"/>
                <wp:wrapNone/>
                <wp:docPr id="63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797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0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1217" type="#_x0000_t202" style="position:absolute;margin-left:387.75pt;margin-top:58.8pt;width:22.5pt;height:62.8pt;z-index:2517401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0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1184" behindDoc="0" locked="0" layoutInCell="1" allowOverlap="1">
                <wp:simplePos x="0" y="0"/>
                <wp:positionH relativeFrom="margin">
                  <wp:posOffset>3827145</wp:posOffset>
                </wp:positionH>
                <wp:positionV relativeFrom="paragraph">
                  <wp:posOffset>993775</wp:posOffset>
                </wp:positionV>
                <wp:extent cx="203200" cy="280035"/>
                <wp:effectExtent l="0" t="3175" r="0" b="2540"/>
                <wp:wrapNone/>
                <wp:docPr id="62" name="Text Box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280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1" o:spid="_x0000_s1218" type="#_x0000_t202" style="position:absolute;margin-left:301.35pt;margin-top:78.25pt;width:16pt;height:22.05pt;z-index:25174118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2208" behindDoc="0" locked="0" layoutInCell="1" allowOverlap="1">
                <wp:simplePos x="0" y="0"/>
                <wp:positionH relativeFrom="margin">
                  <wp:posOffset>529590</wp:posOffset>
                </wp:positionH>
                <wp:positionV relativeFrom="paragraph">
                  <wp:posOffset>1228725</wp:posOffset>
                </wp:positionV>
                <wp:extent cx="175895" cy="206375"/>
                <wp:effectExtent l="0" t="0" r="0" b="3175"/>
                <wp:wrapNone/>
                <wp:docPr id="61" name="Text Box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895" cy="206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2" o:spid="_x0000_s1219" type="#_x0000_t202" style="position:absolute;margin-left:41.7pt;margin-top:96.75pt;width:13.85pt;height:16.25pt;z-index:25174220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3232" behindDoc="0" locked="0" layoutInCell="1" allowOverlap="1">
                <wp:simplePos x="0" y="0"/>
                <wp:positionH relativeFrom="margin">
                  <wp:posOffset>4031615</wp:posOffset>
                </wp:positionH>
                <wp:positionV relativeFrom="paragraph">
                  <wp:posOffset>1381125</wp:posOffset>
                </wp:positionV>
                <wp:extent cx="179070" cy="133350"/>
                <wp:effectExtent l="2540" t="0" r="0" b="0"/>
                <wp:wrapNone/>
                <wp:docPr id="60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" cy="133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3" o:spid="_x0000_s1220" type="#_x0000_t202" style="position:absolute;margin-left:317.45pt;margin-top:108.75pt;width:14.1pt;height:10.5pt;z-index:25174323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38" w:lineRule="exact"/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47" w:right="1548" w:bottom="1047" w:left="154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44256" behindDoc="0" locked="0" layoutInCell="1" allowOverlap="1">
                <wp:simplePos x="0" y="0"/>
                <wp:positionH relativeFrom="margin">
                  <wp:posOffset>440690</wp:posOffset>
                </wp:positionH>
                <wp:positionV relativeFrom="paragraph">
                  <wp:posOffset>1270</wp:posOffset>
                </wp:positionV>
                <wp:extent cx="203200" cy="93980"/>
                <wp:effectExtent l="2540" t="1270" r="3810" b="0"/>
                <wp:wrapNone/>
                <wp:docPr id="59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221" type="#_x0000_t202" style="position:absolute;margin-left:34.7pt;margin-top:.1pt;width:16pt;height:7.4pt;z-index:25174425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5280" behindDoc="0" locked="0" layoutInCell="1" allowOverlap="1">
                <wp:simplePos x="0" y="0"/>
                <wp:positionH relativeFrom="margin">
                  <wp:posOffset>2708910</wp:posOffset>
                </wp:positionH>
                <wp:positionV relativeFrom="paragraph">
                  <wp:posOffset>1270</wp:posOffset>
                </wp:positionV>
                <wp:extent cx="203200" cy="93980"/>
                <wp:effectExtent l="3810" t="1270" r="2540" b="0"/>
                <wp:wrapNone/>
                <wp:docPr id="58" name="Text Box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5" o:spid="_x0000_s1222" type="#_x0000_t202" style="position:absolute;margin-left:213.3pt;margin-top:.1pt;width:16pt;height:7.4pt;z-index:25174528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6304" behindDoc="0" locked="0" layoutInCell="1" allowOverlap="1">
                <wp:simplePos x="0" y="0"/>
                <wp:positionH relativeFrom="margin">
                  <wp:posOffset>4942840</wp:posOffset>
                </wp:positionH>
                <wp:positionV relativeFrom="paragraph">
                  <wp:posOffset>1270</wp:posOffset>
                </wp:positionV>
                <wp:extent cx="203200" cy="93980"/>
                <wp:effectExtent l="0" t="1270" r="0" b="0"/>
                <wp:wrapNone/>
                <wp:docPr id="57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6" o:spid="_x0000_s1223" type="#_x0000_t202" style="position:absolute;margin-left:389.2pt;margin-top:.1pt;width:16pt;height:7.4pt;z-index:25174630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7328" behindDoc="0" locked="0" layoutInCell="1" allowOverlap="1">
                <wp:simplePos x="0" y="0"/>
                <wp:positionH relativeFrom="margin">
                  <wp:posOffset>1553210</wp:posOffset>
                </wp:positionH>
                <wp:positionV relativeFrom="paragraph">
                  <wp:posOffset>1270</wp:posOffset>
                </wp:positionV>
                <wp:extent cx="203200" cy="93980"/>
                <wp:effectExtent l="635" t="1270" r="0" b="0"/>
                <wp:wrapNone/>
                <wp:docPr id="56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1224" type="#_x0000_t202" style="position:absolute;margin-left:122.3pt;margin-top:.1pt;width:16pt;height:7.4pt;z-index:25174732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047" w:right="1548" w:bottom="1047" w:left="154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360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48352" behindDoc="0" locked="0" layoutInCell="1" allowOverlap="1">
                <wp:simplePos x="0" y="0"/>
                <wp:positionH relativeFrom="margin">
                  <wp:posOffset>1517015</wp:posOffset>
                </wp:positionH>
                <wp:positionV relativeFrom="paragraph">
                  <wp:posOffset>0</wp:posOffset>
                </wp:positionV>
                <wp:extent cx="200025" cy="2258060"/>
                <wp:effectExtent l="2540" t="0" r="0" b="0"/>
                <wp:wrapNone/>
                <wp:docPr id="55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2258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firstLine="0"/>
                              <w:jc w:val="center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-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6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П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225" type="#_x0000_t202" style="position:absolute;margin-left:119.45pt;margin-top:0;width:15.75pt;height:177.8pt;z-index:25174835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firstLine="0"/>
                        <w:jc w:val="center"/>
                      </w:pPr>
                      <w:r>
                        <w:rPr>
                          <w:rStyle w:val="0ptExact"/>
                          <w:spacing w:val="0"/>
                        </w:rPr>
                        <w:t>-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6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  <w:r>
                        <w:rPr>
                          <w:rStyle w:val="0ptExact"/>
                          <w:spacing w:val="0"/>
                        </w:rPr>
                        <w:t>П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49376" behindDoc="0" locked="0" layoutInCell="1" allowOverlap="1">
                <wp:simplePos x="0" y="0"/>
                <wp:positionH relativeFrom="margin">
                  <wp:posOffset>4714240</wp:posOffset>
                </wp:positionH>
                <wp:positionV relativeFrom="paragraph">
                  <wp:posOffset>48895</wp:posOffset>
                </wp:positionV>
                <wp:extent cx="203200" cy="2126615"/>
                <wp:effectExtent l="0" t="1270" r="0" b="0"/>
                <wp:wrapNone/>
                <wp:docPr id="54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2126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ч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226" type="#_x0000_t202" style="position:absolute;margin-left:371.2pt;margin-top:3.85pt;width:16pt;height:167.45pt;z-index:25174937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ч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0400" behindDoc="0" locked="0" layoutInCell="1" allowOverlap="1">
                <wp:simplePos x="0" y="0"/>
                <wp:positionH relativeFrom="margin">
                  <wp:posOffset>3989070</wp:posOffset>
                </wp:positionH>
                <wp:positionV relativeFrom="paragraph">
                  <wp:posOffset>155575</wp:posOffset>
                </wp:positionV>
                <wp:extent cx="184785" cy="783590"/>
                <wp:effectExtent l="0" t="3175" r="0" b="3810"/>
                <wp:wrapNone/>
                <wp:docPr id="53" name="Text 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785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й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06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ж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0" o:spid="_x0000_s1227" type="#_x0000_t202" style="position:absolute;margin-left:314.1pt;margin-top:12.25pt;width:14.55pt;height:61.7pt;z-index:25175040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й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06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ж</w:t>
                      </w: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1424" behindDoc="0" locked="0" layoutInCell="1" allowOverlap="1">
                <wp:simplePos x="0" y="0"/>
                <wp:positionH relativeFrom="margin">
                  <wp:posOffset>3339465</wp:posOffset>
                </wp:positionH>
                <wp:positionV relativeFrom="paragraph">
                  <wp:posOffset>247015</wp:posOffset>
                </wp:positionV>
                <wp:extent cx="279400" cy="1700530"/>
                <wp:effectExtent l="0" t="0" r="635" b="0"/>
                <wp:wrapNone/>
                <wp:docPr id="52" name="Text 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400" cy="1700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23"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с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61"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5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ел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8"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г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22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в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1" o:spid="_x0000_s1228" type="#_x0000_t202" style="position:absolute;margin-left:262.95pt;margin-top:19.45pt;width:22pt;height:133.9pt;z-index:25175142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23"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с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61"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5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ел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8"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г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22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в</w:t>
                      </w: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2448" behindDoc="0" locked="0" layoutInCell="1" allowOverlap="1">
                <wp:simplePos x="0" y="0"/>
                <wp:positionH relativeFrom="margin">
                  <wp:posOffset>4171950</wp:posOffset>
                </wp:positionH>
                <wp:positionV relativeFrom="paragraph">
                  <wp:posOffset>265430</wp:posOffset>
                </wp:positionV>
                <wp:extent cx="200025" cy="645795"/>
                <wp:effectExtent l="0" t="0" r="0" b="3175"/>
                <wp:wrapNone/>
                <wp:docPr id="51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" cy="645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2" o:spid="_x0000_s1229" type="#_x0000_t202" style="position:absolute;margin-left:328.5pt;margin-top:20.9pt;width:15.75pt;height:50.85pt;z-index:25175244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3472" behindDoc="0" locked="0" layoutInCell="1" allowOverlap="1">
                <wp:simplePos x="0" y="0"/>
                <wp:positionH relativeFrom="margin">
                  <wp:posOffset>980440</wp:posOffset>
                </wp:positionH>
                <wp:positionV relativeFrom="paragraph">
                  <wp:posOffset>521335</wp:posOffset>
                </wp:positionV>
                <wp:extent cx="209550" cy="829310"/>
                <wp:effectExtent l="0" t="0" r="635" b="1905"/>
                <wp:wrapNone/>
                <wp:docPr id="50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829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after="10"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3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3" o:spid="_x0000_s1230" type="#_x0000_t202" style="position:absolute;margin-left:77.2pt;margin-top:41.05pt;width:16.5pt;height:65.3pt;z-index:25175347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after="10"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3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4496" behindDoc="0" locked="0" layoutInCell="1" allowOverlap="1">
                <wp:simplePos x="0" y="0"/>
                <wp:positionH relativeFrom="margin">
                  <wp:posOffset>2187575</wp:posOffset>
                </wp:positionH>
                <wp:positionV relativeFrom="paragraph">
                  <wp:posOffset>560705</wp:posOffset>
                </wp:positionV>
                <wp:extent cx="212090" cy="1106170"/>
                <wp:effectExtent l="0" t="0" r="635" b="0"/>
                <wp:wrapNone/>
                <wp:docPr id="49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1106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з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б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оз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4" o:spid="_x0000_s1231" type="#_x0000_t202" style="position:absolute;margin-left:172.25pt;margin-top:44.15pt;width:16.7pt;height:87.1pt;z-index:25175449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з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б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оз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5520" behindDoc="0" locked="0" layoutInCell="1" allowOverlap="1">
                <wp:simplePos x="0" y="0"/>
                <wp:positionH relativeFrom="margin">
                  <wp:posOffset>2800350</wp:posOffset>
                </wp:positionH>
                <wp:positionV relativeFrom="paragraph">
                  <wp:posOffset>673735</wp:posOffset>
                </wp:positionV>
                <wp:extent cx="215265" cy="755650"/>
                <wp:effectExtent l="0" t="0" r="3810" b="0"/>
                <wp:wrapNone/>
                <wp:docPr id="48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" cy="755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ь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ы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з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5" o:spid="_x0000_s1232" type="#_x0000_t202" style="position:absolute;margin-left:220.5pt;margin-top:53.05pt;width:16.95pt;height:59.5pt;z-index:25175552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ь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ы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з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6544" behindDoc="0" locked="0" layoutInCell="1" allowOverlap="1">
                <wp:simplePos x="0" y="0"/>
                <wp:positionH relativeFrom="margin">
                  <wp:posOffset>4893945</wp:posOffset>
                </wp:positionH>
                <wp:positionV relativeFrom="paragraph">
                  <wp:posOffset>746760</wp:posOffset>
                </wp:positionV>
                <wp:extent cx="209550" cy="648970"/>
                <wp:effectExtent l="0" t="3810" r="1905" b="4445"/>
                <wp:wrapNone/>
                <wp:docPr id="47" name="Text 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" cy="64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2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6" o:spid="_x0000_s1233" type="#_x0000_t202" style="position:absolute;margin-left:385.35pt;margin-top:58.8pt;width:16.5pt;height:51.1pt;z-index:25175654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XEbswIAALQ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2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7568" behindDoc="0" locked="0" layoutInCell="1" allowOverlap="1">
                <wp:simplePos x="0" y="0"/>
                <wp:positionH relativeFrom="margin">
                  <wp:posOffset>5208270</wp:posOffset>
                </wp:positionH>
                <wp:positionV relativeFrom="paragraph">
                  <wp:posOffset>814070</wp:posOffset>
                </wp:positionV>
                <wp:extent cx="303530" cy="624205"/>
                <wp:effectExtent l="0" t="4445" r="3175" b="0"/>
                <wp:wrapNone/>
                <wp:docPr id="46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д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у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right="120" w:firstLine="0"/>
                              <w:jc w:val="right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7" o:spid="_x0000_s1234" type="#_x0000_t202" style="position:absolute;margin-left:410.1pt;margin-top:64.1pt;width:23.9pt;height:49.15pt;z-index:25175756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YksgIAALQ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д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у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right="120" w:firstLine="0"/>
                        <w:jc w:val="right"/>
                      </w:pPr>
                      <w:r>
                        <w:rPr>
                          <w:rStyle w:val="0ptExact"/>
                          <w:spacing w:val="0"/>
                        </w:rPr>
                        <w:t>н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8592" behindDoc="0" locked="0" layoutInCell="1" allowOverlap="1">
                <wp:simplePos x="0" y="0"/>
                <wp:positionH relativeFrom="margin">
                  <wp:posOffset>334010</wp:posOffset>
                </wp:positionH>
                <wp:positionV relativeFrom="paragraph">
                  <wp:posOffset>850265</wp:posOffset>
                </wp:positionV>
                <wp:extent cx="212090" cy="556895"/>
                <wp:effectExtent l="635" t="2540" r="0" b="2540"/>
                <wp:wrapNone/>
                <wp:docPr id="45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090" cy="556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а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115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г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8" o:spid="_x0000_s1235" type="#_x0000_t202" style="position:absolute;margin-left:26.3pt;margin-top:66.95pt;width:16.7pt;height:43.85pt;z-index:25175859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>а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115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г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59616" behindDoc="0" locked="0" layoutInCell="1" allowOverlap="1">
                <wp:simplePos x="0" y="0"/>
                <wp:positionH relativeFrom="margin">
                  <wp:posOffset>3989070</wp:posOffset>
                </wp:positionH>
                <wp:positionV relativeFrom="paragraph">
                  <wp:posOffset>895985</wp:posOffset>
                </wp:positionV>
                <wp:extent cx="392430" cy="1184910"/>
                <wp:effectExtent l="0" t="635" r="0" b="0"/>
                <wp:wrapNone/>
                <wp:docPr id="44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430" cy="1184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оф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518"/>
                              </w:tabs>
                              <w:spacing w:line="210" w:lineRule="exact"/>
                              <w:ind w:left="1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д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и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у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518"/>
                              </w:tabs>
                              <w:spacing w:line="115" w:lineRule="exact"/>
                              <w:ind w:left="100" w:right="12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х ы ер иу тт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я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а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 xml:space="preserve">р 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р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и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е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р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tabs>
                                <w:tab w:val="right" w:pos="508"/>
                              </w:tabs>
                              <w:spacing w:line="240" w:lineRule="auto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п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ab/>
                            </w:r>
                            <w:r>
                              <w:rPr>
                                <w:rStyle w:val="0ptExact"/>
                                <w:spacing w:val="0"/>
                                <w:vertAlign w:val="superscript"/>
                              </w:rPr>
                              <w:t>т</w:t>
                            </w: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40" w:lineRule="auto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с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и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  <w:vertAlign w:val="subscript"/>
                              </w:rPr>
                              <w:t>о</w:t>
                            </w:r>
                            <w:r>
                              <w:rPr>
                                <w:rStyle w:val="0ptExact"/>
                                <w:spacing w:val="0"/>
                              </w:rPr>
                              <w:t>л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  <w:jc w:val="both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9" o:spid="_x0000_s1236" type="#_x0000_t202" style="position:absolute;margin-left:314.1pt;margin-top:70.55pt;width:30.9pt;height:93.3pt;z-index:25175961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оф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518"/>
                        </w:tabs>
                        <w:spacing w:line="210" w:lineRule="exact"/>
                        <w:ind w:left="1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д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и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у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518"/>
                        </w:tabs>
                        <w:spacing w:line="115" w:lineRule="exact"/>
                        <w:ind w:left="100" w:right="12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 xml:space="preserve">х ы ер иу тт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я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а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 xml:space="preserve">р 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р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и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</w:rPr>
                        <w:t>е</w:t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р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tabs>
                          <w:tab w:val="right" w:pos="508"/>
                        </w:tabs>
                        <w:spacing w:line="240" w:lineRule="auto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п</w:t>
                      </w:r>
                      <w:r>
                        <w:rPr>
                          <w:rStyle w:val="0ptExact"/>
                          <w:spacing w:val="0"/>
                        </w:rPr>
                        <w:tab/>
                      </w:r>
                      <w:r>
                        <w:rPr>
                          <w:rStyle w:val="0ptExact"/>
                          <w:spacing w:val="0"/>
                          <w:vertAlign w:val="superscript"/>
                        </w:rPr>
                        <w:t>т</w:t>
                      </w: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40" w:lineRule="auto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с</w:t>
                      </w:r>
                      <w:r>
                        <w:rPr>
                          <w:rStyle w:val="0ptExact"/>
                          <w:spacing w:val="0"/>
                        </w:rPr>
                        <w:t>и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  <w:vertAlign w:val="subscript"/>
                        </w:rPr>
                        <w:t>о</w:t>
                      </w:r>
                      <w:r>
                        <w:rPr>
                          <w:rStyle w:val="0ptExact"/>
                          <w:spacing w:val="0"/>
                        </w:rPr>
                        <w:t>л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  <w:jc w:val="both"/>
                      </w:pPr>
                      <w:r>
                        <w:rPr>
                          <w:rStyle w:val="0ptExact"/>
                          <w:spacing w:val="0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60640" behindDoc="0" locked="0" layoutInCell="1" allowOverlap="1">
                <wp:simplePos x="0" y="0"/>
                <wp:positionH relativeFrom="margin">
                  <wp:posOffset>980440</wp:posOffset>
                </wp:positionH>
                <wp:positionV relativeFrom="paragraph">
                  <wp:posOffset>1493520</wp:posOffset>
                </wp:positionV>
                <wp:extent cx="181610" cy="243205"/>
                <wp:effectExtent l="0" t="0" r="0" b="0"/>
                <wp:wrapNone/>
                <wp:docPr id="43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610" cy="243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о</w:t>
                            </w:r>
                          </w:p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0" o:spid="_x0000_s1237" type="#_x0000_t202" style="position:absolute;margin-left:77.2pt;margin-top:117.6pt;width:14.3pt;height:19.15pt;z-index:25176064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о</w:t>
                      </w:r>
                    </w:p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К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360" w:lineRule="exact"/>
      </w:pPr>
    </w:p>
    <w:p w:rsidR="00E50B3C" w:rsidRDefault="00E50B3C">
      <w:pPr>
        <w:spacing w:line="461" w:lineRule="exact"/>
      </w:pPr>
    </w:p>
    <w:p w:rsidR="00E50B3C" w:rsidRDefault="00E50B3C">
      <w:pPr>
        <w:rPr>
          <w:sz w:val="2"/>
          <w:szCs w:val="2"/>
        </w:rPr>
        <w:sectPr w:rsidR="00E50B3C">
          <w:pgSz w:w="11909" w:h="16838"/>
          <w:pgMar w:top="1587" w:right="1548" w:bottom="1534" w:left="1548" w:header="0" w:footer="3" w:gutter="0"/>
          <w:cols w:space="720"/>
          <w:noEndnote/>
          <w:docGrid w:linePitch="360"/>
        </w:sectPr>
      </w:pPr>
    </w:p>
    <w:p w:rsidR="00E50B3C" w:rsidRDefault="006D67F1">
      <w:pPr>
        <w:spacing w:line="458" w:lineRule="exact"/>
      </w:pPr>
      <w:r>
        <w:rPr>
          <w:noProof/>
        </w:rPr>
        <mc:AlternateContent>
          <mc:Choice Requires="wps">
            <w:drawing>
              <wp:anchor distT="0" distB="0" distL="63500" distR="63500" simplePos="0" relativeHeight="251761664" behindDoc="0" locked="0" layoutInCell="1" allowOverlap="1">
                <wp:simplePos x="0" y="0"/>
                <wp:positionH relativeFrom="margin">
                  <wp:posOffset>227330</wp:posOffset>
                </wp:positionH>
                <wp:positionV relativeFrom="paragraph">
                  <wp:posOffset>1270</wp:posOffset>
                </wp:positionV>
                <wp:extent cx="203200" cy="93980"/>
                <wp:effectExtent l="0" t="1270" r="0" b="0"/>
                <wp:wrapNone/>
                <wp:docPr id="42" name="Text Box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1" o:spid="_x0000_s1238" type="#_x0000_t202" style="position:absolute;margin-left:17.9pt;margin-top:.1pt;width:16pt;height:7.4pt;z-index:251761664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62688" behindDoc="0" locked="0" layoutInCell="1" allowOverlap="1">
                <wp:simplePos x="0" y="0"/>
                <wp:positionH relativeFrom="margin">
                  <wp:posOffset>1510665</wp:posOffset>
                </wp:positionH>
                <wp:positionV relativeFrom="paragraph">
                  <wp:posOffset>1270</wp:posOffset>
                </wp:positionV>
                <wp:extent cx="203200" cy="93980"/>
                <wp:effectExtent l="0" t="1270" r="635" b="0"/>
                <wp:wrapNone/>
                <wp:docPr id="41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2" o:spid="_x0000_s1239" type="#_x0000_t202" style="position:absolute;margin-left:118.95pt;margin-top:.1pt;width:16pt;height:7.4pt;z-index:251762688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63712" behindDoc="0" locked="0" layoutInCell="1" allowOverlap="1">
                <wp:simplePos x="0" y="0"/>
                <wp:positionH relativeFrom="margin">
                  <wp:posOffset>3357880</wp:posOffset>
                </wp:positionH>
                <wp:positionV relativeFrom="paragraph">
                  <wp:posOffset>1270</wp:posOffset>
                </wp:positionV>
                <wp:extent cx="203200" cy="93980"/>
                <wp:effectExtent l="0" t="1270" r="1270" b="0"/>
                <wp:wrapNone/>
                <wp:docPr id="40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3" o:spid="_x0000_s1240" type="#_x0000_t202" style="position:absolute;margin-left:264.4pt;margin-top:.1pt;width:16pt;height:7.4pt;z-index:251763712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64736" behindDoc="0" locked="0" layoutInCell="1" allowOverlap="1">
                <wp:simplePos x="0" y="0"/>
                <wp:positionH relativeFrom="margin">
                  <wp:posOffset>5271770</wp:posOffset>
                </wp:positionH>
                <wp:positionV relativeFrom="paragraph">
                  <wp:posOffset>1270</wp:posOffset>
                </wp:positionV>
                <wp:extent cx="203200" cy="93980"/>
                <wp:effectExtent l="4445" t="1270" r="1905" b="0"/>
                <wp:wrapNone/>
                <wp:docPr id="39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4" o:spid="_x0000_s1241" type="#_x0000_t202" style="position:absolute;margin-left:415.1pt;margin-top:.1pt;width:16pt;height:7.4pt;z-index:251764736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63500" distR="63500" simplePos="0" relativeHeight="251765760" behindDoc="0" locked="0" layoutInCell="1" allowOverlap="1">
                <wp:simplePos x="0" y="0"/>
                <wp:positionH relativeFrom="margin">
                  <wp:posOffset>907415</wp:posOffset>
                </wp:positionH>
                <wp:positionV relativeFrom="paragraph">
                  <wp:posOffset>1270</wp:posOffset>
                </wp:positionV>
                <wp:extent cx="203200" cy="93980"/>
                <wp:effectExtent l="2540" t="1270" r="3810" b="0"/>
                <wp:wrapNone/>
                <wp:docPr id="38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200" cy="93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50B3C" w:rsidRDefault="00A51498">
                            <w:pPr>
                              <w:pStyle w:val="5"/>
                              <w:shd w:val="clear" w:color="auto" w:fill="auto"/>
                              <w:spacing w:line="210" w:lineRule="exact"/>
                              <w:ind w:left="100" w:firstLine="0"/>
                            </w:pPr>
                            <w:r>
                              <w:rPr>
                                <w:rStyle w:val="0ptExact"/>
                                <w:spacing w:val="0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5" o:spid="_x0000_s1242" type="#_x0000_t202" style="position:absolute;margin-left:71.45pt;margin-top:.1pt;width:16pt;height:7.4pt;z-index:251765760;visibility:visible;mso-wrap-style:square;mso-width-percent:0;mso-height-percent:0;mso-wrap-distance-left:5pt;mso-wrap-distance-top:0;mso-wrap-distance-right: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" filled="f" stroked="f">
                <v:textbox style="mso-fit-shape-to-text:t" inset="0,0,0,0">
                  <w:txbxContent>
                    <w:p w:rsidR="00E50B3C" w:rsidRDefault="00A51498">
                      <w:pPr>
                        <w:pStyle w:val="5"/>
                        <w:shd w:val="clear" w:color="auto" w:fill="auto"/>
                        <w:spacing w:line="210" w:lineRule="exact"/>
                        <w:ind w:left="100" w:firstLine="0"/>
                      </w:pPr>
                      <w:r>
                        <w:rPr>
                          <w:rStyle w:val="0ptExact"/>
                          <w:spacing w:val="0"/>
                        </w:rPr>
                        <w:t>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587" w:right="1548" w:bottom="1534" w:left="1548" w:header="0" w:footer="3" w:gutter="0"/>
          <w:cols w:space="720"/>
          <w:noEndnote/>
          <w:docGrid w:linePitch="360"/>
        </w:sectPr>
      </w:pPr>
    </w:p>
    <w:p w:rsidR="00E50B3C" w:rsidRDefault="00A51498">
      <w:pPr>
        <w:pStyle w:val="5"/>
        <w:shd w:val="clear" w:color="auto" w:fill="auto"/>
        <w:spacing w:after="134" w:line="230" w:lineRule="exact"/>
        <w:ind w:left="80" w:firstLine="540"/>
        <w:jc w:val="both"/>
      </w:pPr>
      <w:r>
        <w:rPr>
          <w:rStyle w:val="31"/>
        </w:rPr>
        <w:t>Целевой возраст детей</w:t>
      </w: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Возрастная группа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99"/>
        <w:gridCol w:w="1810"/>
        <w:gridCol w:w="1829"/>
        <w:gridCol w:w="1752"/>
        <w:gridCol w:w="1714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691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II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младшая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720"/>
          <w:jc w:val="center"/>
        </w:trPr>
        <w:tc>
          <w:tcPr>
            <w:tcW w:w="880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Возраст, лет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6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2-3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3-4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4-5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5-6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6-7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</w:t>
            </w:r>
          </w:p>
        </w:tc>
      </w:tr>
    </w:tbl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Пояснение</w:t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49" w:after="545" w:line="274" w:lineRule="exact"/>
        <w:ind w:left="80" w:right="80" w:firstLine="540"/>
        <w:jc w:val="both"/>
      </w:pPr>
      <w:r>
        <w:rPr>
          <w:rStyle w:val="31"/>
        </w:rPr>
        <w:t>Данный функциональный модуль предполагает наполнение компонентами Перечня на одну группу воспитанников. В случае организации пространства для нескольких детских групп количество позиций Перечня пропорционально увели</w:t>
      </w:r>
      <w:r>
        <w:rPr>
          <w:rStyle w:val="31"/>
        </w:rPr>
        <w:softHyphen/>
        <w:t xml:space="preserve">чивается </w:t>
      </w:r>
      <w:r>
        <w:rPr>
          <w:rStyle w:val="31"/>
        </w:rPr>
        <w:t>количеству групп.</w:t>
      </w:r>
    </w:p>
    <w:p w:rsidR="00E50B3C" w:rsidRDefault="00A51498">
      <w:pPr>
        <w:pStyle w:val="af"/>
        <w:framePr w:w="8803" w:wrap="notBeside" w:vAnchor="text" w:hAnchor="text" w:xAlign="center" w:y="1"/>
        <w:shd w:val="clear" w:color="auto" w:fill="auto"/>
        <w:spacing w:line="230" w:lineRule="exact"/>
      </w:pPr>
      <w:r>
        <w:t>Перечень компонентов функционального модуля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6523"/>
        <w:gridCol w:w="170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54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260" w:firstLine="0"/>
            </w:pPr>
            <w:r>
              <w:rPr>
                <w:rStyle w:val="31"/>
              </w:rPr>
              <w:t>Количество на модуль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Баскетбольные стойки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Бревно гимнастическое наземное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Волейбольные стойки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Гимнастические комплексы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type w:val="continuous"/>
          <w:pgSz w:w="11909" w:h="16838"/>
          <w:pgMar w:top="1913" w:right="1548" w:bottom="1927" w:left="154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6523"/>
        <w:gridCol w:w="170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Дом игровой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Комплекс «Автогородок»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Модель (различной тематики) - МАФ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Песочница со ступенью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Хоккейные ворота переносные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2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6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Шведская стенка металлическая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20"/>
        <w:shd w:val="clear" w:color="auto" w:fill="auto"/>
        <w:spacing w:before="221" w:after="118" w:line="302" w:lineRule="exact"/>
        <w:ind w:left="500" w:right="2260"/>
        <w:jc w:val="left"/>
      </w:pPr>
      <w:r>
        <w:rPr>
          <w:rStyle w:val="2a"/>
        </w:rPr>
        <w:t xml:space="preserve">Общие компоненты функциональных модулей </w:t>
      </w:r>
      <w:r>
        <w:t>Перечень общих компонентов функциональных модулей</w:t>
      </w:r>
    </w:p>
    <w:p w:rsidR="00E50B3C" w:rsidRDefault="00A51498">
      <w:pPr>
        <w:pStyle w:val="5"/>
        <w:shd w:val="clear" w:color="auto" w:fill="auto"/>
        <w:spacing w:after="14" w:line="230" w:lineRule="exact"/>
        <w:ind w:left="20" w:firstLine="0"/>
      </w:pPr>
      <w:r>
        <w:rPr>
          <w:rStyle w:val="31"/>
        </w:rPr>
        <w:t>Общее оборудование: Образовательные и развивающие информационные</w:t>
      </w: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технологии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2410"/>
        <w:gridCol w:w="653"/>
        <w:gridCol w:w="523"/>
        <w:gridCol w:w="528"/>
        <w:gridCol w:w="523"/>
        <w:gridCol w:w="614"/>
        <w:gridCol w:w="566"/>
        <w:gridCol w:w="422"/>
        <w:gridCol w:w="427"/>
        <w:gridCol w:w="422"/>
        <w:gridCol w:w="427"/>
        <w:gridCol w:w="85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427"/>
          <w:jc w:val="center"/>
        </w:trPr>
        <w:tc>
          <w:tcPr>
            <w:tcW w:w="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5105" w:type="dxa"/>
            <w:gridSpan w:val="10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8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center"/>
            </w:pPr>
            <w:r>
              <w:rPr>
                <w:rStyle w:val="31"/>
              </w:rPr>
              <w:t>Минимальный 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27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227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«Игровая»</w:t>
            </w:r>
          </w:p>
        </w:tc>
        <w:tc>
          <w:tcPr>
            <w:tcW w:w="61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220" w:firstLine="0"/>
              <w:jc w:val="right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220" w:firstLine="0"/>
              <w:jc w:val="right"/>
            </w:pPr>
            <w:r>
              <w:rPr>
                <w:rStyle w:val="31"/>
              </w:rPr>
              <w:t>д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220" w:firstLine="0"/>
              <w:jc w:val="right"/>
            </w:pPr>
            <w:r>
              <w:rPr>
                <w:rStyle w:val="31"/>
              </w:rPr>
              <w:t>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06" w:lineRule="exact"/>
              <w:ind w:right="220" w:firstLine="0"/>
              <w:jc w:val="right"/>
            </w:pPr>
            <w:r>
              <w:rPr>
                <w:rStyle w:val="31"/>
              </w:rPr>
              <w:t>п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06" w:lineRule="exact"/>
              <w:ind w:firstLine="0"/>
              <w:jc w:val="center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06" w:lineRule="exact"/>
              <w:ind w:firstLine="0"/>
              <w:jc w:val="center"/>
            </w:pPr>
            <w:r>
              <w:rPr>
                <w:rStyle w:val="31"/>
                <w:lang w:val="en-US"/>
              </w:rPr>
              <w:t>U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220" w:firstLine="0"/>
              <w:jc w:val="right"/>
            </w:pPr>
            <w:r>
              <w:rPr>
                <w:rStyle w:val="31"/>
              </w:rPr>
              <w:t>о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left="300" w:firstLine="0"/>
            </w:pPr>
            <w:r>
              <w:rPr>
                <w:rStyle w:val="31"/>
              </w:rPr>
              <w:t>г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left="300" w:firstLine="0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left="300" w:firstLine="0"/>
            </w:pPr>
            <w:r>
              <w:rPr>
                <w:rStyle w:val="31"/>
              </w:rPr>
              <w:t>л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left="300" w:firstLine="0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left="300" w:firstLine="0"/>
            </w:pPr>
            <w:r>
              <w:rPr>
                <w:rStyle w:val="31"/>
              </w:rPr>
              <w:t>и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и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с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  <w:vertAlign w:val="subscript"/>
              </w:rPr>
              <w:t>П</w:t>
            </w:r>
            <w:r>
              <w:rPr>
                <w:rStyle w:val="31"/>
              </w:rPr>
              <w:t>с</w:t>
            </w:r>
          </w:p>
        </w:tc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40" w:firstLine="0"/>
              <w:jc w:val="right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40" w:firstLine="0"/>
              <w:jc w:val="right"/>
            </w:pPr>
            <w:r>
              <w:rPr>
                <w:rStyle w:val="31"/>
              </w:rPr>
              <w:t>а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р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у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left="280" w:firstLine="0"/>
            </w:pPr>
            <w:r>
              <w:rPr>
                <w:rStyle w:val="31"/>
              </w:rPr>
              <w:t>т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left="280" w:firstLine="0"/>
            </w:pPr>
            <w:r>
              <w:rPr>
                <w:rStyle w:val="31"/>
              </w:rPr>
              <w:t>ь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130" w:lineRule="exact"/>
              <w:ind w:right="40" w:firstLine="0"/>
              <w:jc w:val="right"/>
            </w:pPr>
            <w:r>
              <w:rPr>
                <w:rStyle w:val="a8"/>
              </w:rPr>
              <w:t>п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280" w:firstLine="0"/>
            </w:pPr>
            <w:r>
              <w:rPr>
                <w:rStyle w:val="31"/>
              </w:rPr>
              <w:t>к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з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и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40" w:firstLine="0"/>
              <w:jc w:val="right"/>
            </w:pPr>
            <w:r>
              <w:rPr>
                <w:rStyle w:val="31"/>
              </w:rPr>
              <w:t>е</w:t>
            </w:r>
          </w:p>
        </w:tc>
        <w:tc>
          <w:tcPr>
            <w:tcW w:w="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«Музыка»</w:t>
            </w:r>
          </w:p>
        </w:tc>
        <w:tc>
          <w:tcPr>
            <w:tcW w:w="42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«Творчество»</w:t>
            </w:r>
          </w:p>
        </w:tc>
        <w:tc>
          <w:tcPr>
            <w:tcW w:w="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«Бассейн»</w:t>
            </w:r>
          </w:p>
        </w:tc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32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227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Возрастная группа</w:t>
            </w:r>
          </w:p>
        </w:tc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22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I и II младшие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22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227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Возраст</w:t>
            </w:r>
          </w:p>
        </w:tc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22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41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2-4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4-5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5-6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6-7</w:t>
            </w:r>
          </w:p>
        </w:tc>
        <w:tc>
          <w:tcPr>
            <w:tcW w:w="61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Акустическая система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Видеокамера цифро</w:t>
            </w:r>
            <w:r>
              <w:rPr>
                <w:rStyle w:val="31"/>
              </w:rPr>
              <w:softHyphen/>
              <w:t>вая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Документ-камера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6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Интерактивная систе</w:t>
            </w:r>
            <w:r>
              <w:rPr>
                <w:rStyle w:val="31"/>
              </w:rPr>
              <w:softHyphen/>
              <w:t>ма для групповой ра</w:t>
            </w:r>
            <w:r>
              <w:rPr>
                <w:rStyle w:val="31"/>
              </w:rPr>
              <w:softHyphen/>
              <w:t>боты (интерактивная доска, интерактивный стол и т. д.) или экран для проектора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>Интерактивный дет</w:t>
            </w:r>
            <w:r>
              <w:rPr>
                <w:rStyle w:val="31"/>
              </w:rPr>
              <w:softHyphen/>
              <w:t>ский планшет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Комплект монтажного оборудования и ком</w:t>
            </w:r>
            <w:r>
              <w:rPr>
                <w:rStyle w:val="31"/>
              </w:rPr>
              <w:softHyphen/>
              <w:t>мутации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14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Компьютер воспита</w:t>
            </w:r>
            <w:r>
              <w:rPr>
                <w:rStyle w:val="31"/>
              </w:rPr>
              <w:softHyphen/>
              <w:t xml:space="preserve">теля (ноутбук) с </w:t>
            </w:r>
            <w:r>
              <w:rPr>
                <w:rStyle w:val="31"/>
                <w:lang w:val="en-US"/>
              </w:rPr>
              <w:t xml:space="preserve">DVD </w:t>
            </w:r>
            <w:r>
              <w:rPr>
                <w:rStyle w:val="31"/>
              </w:rPr>
              <w:t>приводом и беспро</w:t>
            </w:r>
            <w:r>
              <w:rPr>
                <w:rStyle w:val="31"/>
              </w:rPr>
              <w:softHyphen/>
              <w:t>водным доступом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Музыкальный центр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Мультимедийный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left="40" w:firstLine="0"/>
            </w:pPr>
            <w:r>
              <w:rPr>
                <w:rStyle w:val="31"/>
              </w:rPr>
              <w:t>проектор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6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МФУ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6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2410"/>
        <w:gridCol w:w="653"/>
        <w:gridCol w:w="523"/>
        <w:gridCol w:w="528"/>
        <w:gridCol w:w="523"/>
        <w:gridCol w:w="614"/>
        <w:gridCol w:w="566"/>
        <w:gridCol w:w="422"/>
        <w:gridCol w:w="427"/>
        <w:gridCol w:w="422"/>
        <w:gridCol w:w="427"/>
        <w:gridCol w:w="85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84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firstLine="0"/>
              <w:jc w:val="both"/>
            </w:pPr>
            <w:r>
              <w:rPr>
                <w:rStyle w:val="31"/>
              </w:rPr>
              <w:t xml:space="preserve">Оптический местоука- затель </w:t>
            </w:r>
            <w:r>
              <w:rPr>
                <w:rStyle w:val="31"/>
              </w:rPr>
              <w:t>(компьютерная мышь)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3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Система организации беспроводной сети (на всю ДОО)</w:t>
            </w:r>
          </w:p>
        </w:tc>
        <w:tc>
          <w:tcPr>
            <w:tcW w:w="4678" w:type="dxa"/>
            <w:gridSpan w:val="9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1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1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6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firstLine="0"/>
              <w:jc w:val="both"/>
            </w:pPr>
            <w:r>
              <w:rPr>
                <w:rStyle w:val="31"/>
              </w:rPr>
              <w:t>Фотоаппарат цифро</w:t>
            </w:r>
            <w:r>
              <w:rPr>
                <w:rStyle w:val="31"/>
              </w:rPr>
              <w:softHyphen/>
              <w:t>вой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8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да</w:t>
            </w:r>
          </w:p>
        </w:tc>
      </w:tr>
    </w:tbl>
    <w:p w:rsidR="00E50B3C" w:rsidRDefault="00E50B3C">
      <w:pPr>
        <w:spacing w:line="300" w:lineRule="exact"/>
      </w:pPr>
    </w:p>
    <w:p w:rsidR="00E50B3C" w:rsidRDefault="00A51498">
      <w:pPr>
        <w:pStyle w:val="27"/>
        <w:framePr w:w="8803" w:wrap="notBeside" w:vAnchor="text" w:hAnchor="text" w:xAlign="center" w:y="1"/>
        <w:shd w:val="clear" w:color="auto" w:fill="auto"/>
        <w:spacing w:line="230" w:lineRule="exact"/>
      </w:pPr>
      <w:r>
        <w:rPr>
          <w:rStyle w:val="28"/>
        </w:rPr>
        <w:t>Общее оборудование: Мебель и разное сопутствующее оборудование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7"/>
        <w:gridCol w:w="2544"/>
        <w:gridCol w:w="494"/>
        <w:gridCol w:w="523"/>
        <w:gridCol w:w="523"/>
        <w:gridCol w:w="518"/>
        <w:gridCol w:w="523"/>
        <w:gridCol w:w="523"/>
        <w:gridCol w:w="523"/>
        <w:gridCol w:w="518"/>
        <w:gridCol w:w="523"/>
        <w:gridCol w:w="523"/>
        <w:gridCol w:w="62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384"/>
          <w:jc w:val="center"/>
        </w:trPr>
        <w:tc>
          <w:tcPr>
            <w:tcW w:w="43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254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Наименование</w:t>
            </w:r>
          </w:p>
        </w:tc>
        <w:tc>
          <w:tcPr>
            <w:tcW w:w="5191" w:type="dxa"/>
            <w:gridSpan w:val="10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Количество на модуль</w:t>
            </w:r>
          </w:p>
        </w:tc>
        <w:tc>
          <w:tcPr>
            <w:tcW w:w="6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31"/>
              </w:rPr>
              <w:t xml:space="preserve">Минимальный </w:t>
            </w:r>
            <w:r>
              <w:rPr>
                <w:rStyle w:val="31"/>
              </w:rPr>
              <w:t>базовый комплект для организации РППС в семье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84"/>
          <w:jc w:val="center"/>
        </w:trPr>
        <w:tc>
          <w:tcPr>
            <w:tcW w:w="43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54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058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«Игровая»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20" w:firstLine="0"/>
              <w:jc w:val="right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20" w:firstLine="0"/>
              <w:jc w:val="right"/>
            </w:pPr>
            <w:r>
              <w:rPr>
                <w:rStyle w:val="31"/>
              </w:rPr>
              <w:t>д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right="120" w:firstLine="0"/>
              <w:jc w:val="right"/>
            </w:pPr>
            <w:r>
              <w:rPr>
                <w:rStyle w:val="31"/>
              </w:rPr>
              <w:t>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right="120" w:firstLine="0"/>
              <w:jc w:val="right"/>
            </w:pPr>
            <w:r>
              <w:rPr>
                <w:rStyle w:val="31"/>
              </w:rPr>
              <w:t>п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right="120" w:firstLine="0"/>
              <w:jc w:val="right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  <w:lang w:val="en-US"/>
              </w:rPr>
              <w:t>U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20" w:firstLine="0"/>
              <w:jc w:val="right"/>
            </w:pPr>
            <w:r>
              <w:rPr>
                <w:rStyle w:val="31"/>
              </w:rPr>
              <w:t>о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20" w:firstLine="0"/>
              <w:jc w:val="right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г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л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о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и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  <w:lang w:val="en-US"/>
              </w:rPr>
              <w:t>S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20" w:lineRule="exact"/>
              <w:ind w:right="120" w:firstLine="0"/>
              <w:jc w:val="right"/>
            </w:pPr>
            <w:r>
              <w:rPr>
                <w:rStyle w:val="31"/>
              </w:rPr>
              <w:t>с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20" w:firstLine="0"/>
              <w:jc w:val="right"/>
            </w:pPr>
            <w:r>
              <w:rPr>
                <w:rStyle w:val="31"/>
                <w:vertAlign w:val="subscript"/>
              </w:rPr>
              <w:t>П</w:t>
            </w:r>
            <w:r>
              <w:rPr>
                <w:rStyle w:val="31"/>
              </w:rPr>
              <w:t>с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00" w:firstLine="0"/>
              <w:jc w:val="right"/>
            </w:pPr>
            <w:r>
              <w:rPr>
                <w:rStyle w:val="31"/>
              </w:rPr>
              <w:t>*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а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р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у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left="320" w:firstLine="0"/>
            </w:pPr>
            <w:r>
              <w:rPr>
                <w:rStyle w:val="31"/>
              </w:rPr>
              <w:t>т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130" w:lineRule="exact"/>
              <w:ind w:left="320" w:firstLine="0"/>
            </w:pPr>
            <w:r>
              <w:rPr>
                <w:rStyle w:val="31"/>
              </w:rPr>
              <w:t>ь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130" w:lineRule="exact"/>
              <w:ind w:left="320" w:firstLine="0"/>
            </w:pPr>
            <w:r>
              <w:rPr>
                <w:rStyle w:val="31"/>
              </w:rPr>
              <w:t>л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right="100" w:firstLine="0"/>
              <w:jc w:val="right"/>
            </w:pPr>
            <w:r>
              <w:rPr>
                <w:rStyle w:val="31"/>
              </w:rPr>
              <w:t>а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з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и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00" w:firstLine="0"/>
              <w:jc w:val="right"/>
            </w:pPr>
            <w:r>
              <w:rPr>
                <w:rStyle w:val="31"/>
              </w:rPr>
              <w:t>е</w:t>
            </w:r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«Музыка»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«Творчество»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«Бассейн»</w:t>
            </w:r>
          </w:p>
        </w:tc>
        <w:tc>
          <w:tcPr>
            <w:tcW w:w="6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614"/>
          <w:jc w:val="center"/>
        </w:trPr>
        <w:tc>
          <w:tcPr>
            <w:tcW w:w="43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54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058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Возрастная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группа</w:t>
            </w: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704"/>
          <w:jc w:val="center"/>
        </w:trPr>
        <w:tc>
          <w:tcPr>
            <w:tcW w:w="43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54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I и II младшие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Средняя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Старшая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firstLine="0"/>
              <w:jc w:val="center"/>
            </w:pPr>
            <w:r>
              <w:rPr>
                <w:rStyle w:val="31"/>
              </w:rPr>
              <w:t>Подготови</w:t>
            </w:r>
            <w:r>
              <w:rPr>
                <w:rStyle w:val="31"/>
              </w:rPr>
              <w:softHyphen/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firstLine="0"/>
              <w:jc w:val="center"/>
            </w:pPr>
            <w:r>
              <w:rPr>
                <w:rStyle w:val="31"/>
              </w:rPr>
              <w:t>тельная</w:t>
            </w: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398"/>
          <w:jc w:val="center"/>
        </w:trPr>
        <w:tc>
          <w:tcPr>
            <w:tcW w:w="43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54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01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40" w:firstLine="0"/>
              <w:jc w:val="right"/>
            </w:pPr>
            <w:r>
              <w:rPr>
                <w:rStyle w:val="31"/>
              </w:rPr>
              <w:t>Воз</w:t>
            </w:r>
          </w:p>
        </w:tc>
        <w:tc>
          <w:tcPr>
            <w:tcW w:w="104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аст</w:t>
            </w: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456"/>
          <w:jc w:val="center"/>
        </w:trPr>
        <w:tc>
          <w:tcPr>
            <w:tcW w:w="43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544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2-4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4-5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5-6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6-7</w:t>
            </w: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523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6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Аптечка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93" w:lineRule="exact"/>
              <w:ind w:left="40" w:firstLine="0"/>
            </w:pPr>
            <w:r>
              <w:rPr>
                <w:rStyle w:val="31"/>
              </w:rPr>
              <w:t>Банкетка для групповой раздевалки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Вешалки с индивиду</w:t>
            </w:r>
            <w:r>
              <w:rPr>
                <w:rStyle w:val="31"/>
              </w:rPr>
              <w:softHyphen/>
              <w:t>альными ячейками (5 ячеек)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Горшечница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Двугнёздная мойка для мытья детской столо</w:t>
            </w:r>
            <w:r>
              <w:rPr>
                <w:rStyle w:val="31"/>
              </w:rPr>
              <w:softHyphen/>
              <w:t>вой и чайной</w:t>
            </w:r>
            <w:r>
              <w:rPr>
                <w:rStyle w:val="31"/>
              </w:rPr>
              <w:t xml:space="preserve"> посуды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>Держатель для огнету</w:t>
            </w:r>
            <w:r>
              <w:rPr>
                <w:rStyle w:val="31"/>
              </w:rPr>
              <w:softHyphen/>
              <w:t>шителя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right="100" w:firstLine="0"/>
              <w:jc w:val="right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7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Диван мягкий детский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31"/>
              </w:rPr>
              <w:t>Информационный уго</w:t>
            </w:r>
            <w:r>
              <w:rPr>
                <w:rStyle w:val="31"/>
              </w:rPr>
              <w:softHyphen/>
              <w:t>лок «Безопасность»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9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31"/>
              </w:rPr>
              <w:t>Информационный уго</w:t>
            </w:r>
            <w:r>
              <w:rPr>
                <w:rStyle w:val="31"/>
              </w:rPr>
              <w:softHyphen/>
              <w:t>лок «Мир природы»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31"/>
              </w:rPr>
              <w:t>Информационный уго</w:t>
            </w:r>
            <w:r>
              <w:rPr>
                <w:rStyle w:val="31"/>
              </w:rPr>
              <w:softHyphen/>
              <w:t xml:space="preserve">лок для </w:t>
            </w:r>
            <w:r>
              <w:rPr>
                <w:rStyle w:val="31"/>
              </w:rPr>
              <w:t>родителей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11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Кресло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12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Кресло мягкое детское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13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Кресло офисное, пово</w:t>
            </w:r>
            <w:r>
              <w:rPr>
                <w:rStyle w:val="31"/>
              </w:rPr>
              <w:softHyphen/>
              <w:t>ротное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3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7"/>
        <w:gridCol w:w="2544"/>
        <w:gridCol w:w="494"/>
        <w:gridCol w:w="523"/>
        <w:gridCol w:w="523"/>
        <w:gridCol w:w="518"/>
        <w:gridCol w:w="523"/>
        <w:gridCol w:w="523"/>
        <w:gridCol w:w="523"/>
        <w:gridCol w:w="518"/>
        <w:gridCol w:w="523"/>
        <w:gridCol w:w="523"/>
        <w:gridCol w:w="629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14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Кровать для отдыха де</w:t>
            </w:r>
            <w:r>
              <w:rPr>
                <w:rStyle w:val="31"/>
              </w:rPr>
              <w:softHyphen/>
              <w:t>тей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31"/>
              </w:rPr>
              <w:t>Логопедический уголок с зеркалом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16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 xml:space="preserve">Модульный стеллаж </w:t>
            </w:r>
            <w:r>
              <w:rPr>
                <w:rStyle w:val="31"/>
              </w:rPr>
              <w:t>для хранения литерату</w:t>
            </w:r>
            <w:r>
              <w:rPr>
                <w:rStyle w:val="31"/>
              </w:rPr>
              <w:softHyphen/>
              <w:t>ры, игрушек (для детей)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6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17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>Модульный стеллаж для хранения методиче</w:t>
            </w:r>
            <w:r>
              <w:rPr>
                <w:rStyle w:val="31"/>
              </w:rPr>
              <w:softHyphen/>
              <w:t>ской литературы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18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>Набор коробов для хра</w:t>
            </w:r>
            <w:r>
              <w:rPr>
                <w:rStyle w:val="31"/>
              </w:rPr>
              <w:softHyphen/>
              <w:t>нения деталей, игрушек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19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Огнетушитель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120" w:line="230" w:lineRule="exact"/>
              <w:ind w:left="40" w:firstLine="0"/>
            </w:pPr>
            <w:r>
              <w:rPr>
                <w:rStyle w:val="31"/>
              </w:rPr>
              <w:t>Предупредительные</w:t>
            </w:r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120" w:line="230" w:lineRule="exact"/>
              <w:ind w:left="40" w:firstLine="0"/>
            </w:pPr>
            <w:r>
              <w:rPr>
                <w:rStyle w:val="31"/>
              </w:rPr>
              <w:t>указатели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21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Рабочий стол педагога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147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22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31"/>
              </w:rPr>
              <w:t>Стол для образователь</w:t>
            </w:r>
            <w:r>
              <w:rPr>
                <w:rStyle w:val="31"/>
              </w:rPr>
              <w:softHyphen/>
              <w:t>ной деятельности детей (2 места, соответству</w:t>
            </w:r>
            <w:r>
              <w:rPr>
                <w:rStyle w:val="31"/>
              </w:rPr>
              <w:softHyphen/>
              <w:t>ющие росту ребенка)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10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23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Стол для раздачи пищи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24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Стол малый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Столик маленький, журнальный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81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26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Стул для работы педа</w:t>
            </w:r>
            <w:r>
              <w:rPr>
                <w:rStyle w:val="31"/>
              </w:rPr>
              <w:softHyphen/>
              <w:t>гога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59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27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firstLine="0"/>
              <w:jc w:val="both"/>
            </w:pPr>
            <w:r>
              <w:rPr>
                <w:rStyle w:val="31"/>
              </w:rPr>
              <w:t>Стулья детские (соот</w:t>
            </w:r>
            <w:r>
              <w:rPr>
                <w:rStyle w:val="31"/>
              </w:rPr>
              <w:softHyphen/>
              <w:t>ветствующие росту ре</w:t>
            </w:r>
            <w:r>
              <w:rPr>
                <w:rStyle w:val="31"/>
              </w:rPr>
              <w:softHyphen/>
              <w:t>бенка)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20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25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8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40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да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28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Тумба выкатная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29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Хозяйственный</w:t>
            </w:r>
            <w:r>
              <w:rPr>
                <w:rStyle w:val="31"/>
              </w:rPr>
              <w:t xml:space="preserve"> шкаф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30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Шкаф для белья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64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31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3" w:lineRule="exact"/>
              <w:ind w:left="40" w:firstLine="0"/>
            </w:pPr>
            <w:r>
              <w:rPr>
                <w:rStyle w:val="31"/>
              </w:rPr>
              <w:t>Шкаф для одежды и обуви (оснащен полоч</w:t>
            </w:r>
            <w:r>
              <w:rPr>
                <w:rStyle w:val="31"/>
              </w:rPr>
              <w:softHyphen/>
              <w:t>ками, крючками)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5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76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32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88" w:lineRule="exact"/>
              <w:ind w:left="40" w:firstLine="0"/>
            </w:pPr>
            <w:r>
              <w:rPr>
                <w:rStyle w:val="31"/>
              </w:rPr>
              <w:t>Шкаф для одежды и обуви педагогов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33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Шкаф сушильный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90"/>
          <w:jc w:val="center"/>
        </w:trPr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34</w:t>
            </w:r>
          </w:p>
        </w:tc>
        <w:tc>
          <w:tcPr>
            <w:tcW w:w="2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8" w:lineRule="exact"/>
              <w:ind w:left="40" w:firstLine="0"/>
            </w:pPr>
            <w:r>
              <w:rPr>
                <w:rStyle w:val="31"/>
              </w:rPr>
              <w:t>Шкаф-сушка для бу</w:t>
            </w:r>
            <w:r>
              <w:rPr>
                <w:rStyle w:val="31"/>
              </w:rPr>
              <w:softHyphen/>
              <w:t>фетной</w:t>
            </w:r>
          </w:p>
        </w:tc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0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220" w:firstLine="0"/>
            </w:pPr>
            <w:r>
              <w:rPr>
                <w:rStyle w:val="31"/>
              </w:rPr>
              <w:t>1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after="41" w:line="278" w:lineRule="exact"/>
        <w:ind w:firstLine="0"/>
        <w:jc w:val="center"/>
      </w:pPr>
      <w:r>
        <w:rPr>
          <w:rStyle w:val="31"/>
        </w:rPr>
        <w:t>Проектная деятельность при организации развивающей предметно-пространственной среды (РППС ДОО)</w:t>
      </w:r>
    </w:p>
    <w:p w:rsidR="00E50B3C" w:rsidRDefault="00A51498">
      <w:pPr>
        <w:pStyle w:val="5"/>
        <w:shd w:val="clear" w:color="auto" w:fill="auto"/>
        <w:spacing w:after="240"/>
        <w:ind w:left="20" w:right="20" w:firstLine="460"/>
        <w:jc w:val="both"/>
      </w:pPr>
      <w:bookmarkStart w:id="9" w:name="bookmark8"/>
      <w:r>
        <w:rPr>
          <w:rStyle w:val="31"/>
        </w:rPr>
        <w:t>Ключевыми этапами алгоритма являются постановка задачи проектирования и внедрения РППС ДОО, оценка реализуемости и затрат, инициация проекта, педаго</w:t>
      </w:r>
      <w:r>
        <w:rPr>
          <w:rStyle w:val="31"/>
        </w:rPr>
        <w:softHyphen/>
      </w:r>
      <w:r>
        <w:rPr>
          <w:rStyle w:val="31"/>
        </w:rPr>
        <w:t>гическое проектирование, техническое проектирование, внедрение РППС ДОО, за</w:t>
      </w:r>
      <w:r>
        <w:rPr>
          <w:rStyle w:val="31"/>
        </w:rPr>
        <w:softHyphen/>
        <w:t>вершение проекта.</w:t>
      </w:r>
      <w:bookmarkEnd w:id="9"/>
    </w:p>
    <w:p w:rsidR="00E50B3C" w:rsidRDefault="006D67F1">
      <w:pPr>
        <w:framePr w:h="6854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476875" cy="4352925"/>
            <wp:effectExtent l="0" t="0" r="9525" b="9525"/>
            <wp:docPr id="30" name="Рисунок 8" descr="C:\DOCUME~1\1\LOCALS~1\Temp\FineReader11\media\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~1\1\LOCALS~1\Temp\FineReader11\media\image11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46"/>
        <w:ind w:left="20" w:right="20" w:firstLine="460"/>
        <w:jc w:val="both"/>
      </w:pPr>
      <w:r>
        <w:rPr>
          <w:rStyle w:val="31"/>
        </w:rPr>
        <w:t xml:space="preserve">Используемый системно-функциональный подход к </w:t>
      </w:r>
      <w:r>
        <w:rPr>
          <w:rStyle w:val="31"/>
        </w:rPr>
        <w:t>формированию РППС кон</w:t>
      </w:r>
      <w:r>
        <w:rPr>
          <w:rStyle w:val="31"/>
        </w:rPr>
        <w:softHyphen/>
        <w:t>кретного ДОО способствует рациональному использованию ресурсов и последую</w:t>
      </w:r>
      <w:r>
        <w:rPr>
          <w:rStyle w:val="31"/>
        </w:rPr>
        <w:softHyphen/>
        <w:t>щему эффективному их использованию. Процесс проектирования, формирования, дополнения РППС имеет две составляющих: психолого-педагогическую и организа</w:t>
      </w:r>
      <w:r>
        <w:rPr>
          <w:rStyle w:val="31"/>
        </w:rPr>
        <w:softHyphen/>
        <w:t>ционно-упр</w:t>
      </w:r>
      <w:r>
        <w:rPr>
          <w:rStyle w:val="31"/>
        </w:rPr>
        <w:t>авленческую. Следовательно, эффективность этого процесса в равной мере зависит от качества взаимодействия администрации и педагогических работни</w:t>
      </w:r>
      <w:r>
        <w:rPr>
          <w:rStyle w:val="31"/>
        </w:rPr>
        <w:softHyphen/>
        <w:t>ков ДОО.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31"/>
        </w:rPr>
        <w:t>На этапе постановки задачи необходимо определить основания для осуществле</w:t>
      </w:r>
      <w:r>
        <w:rPr>
          <w:rStyle w:val="31"/>
        </w:rPr>
        <w:softHyphen/>
        <w:t>ния работ, обосновать актуал</w:t>
      </w:r>
      <w:r>
        <w:rPr>
          <w:rStyle w:val="31"/>
        </w:rPr>
        <w:t>ьность проекта, детерминировать цель и задачи проек</w:t>
      </w:r>
      <w:r>
        <w:rPr>
          <w:rStyle w:val="31"/>
        </w:rPr>
        <w:softHyphen/>
        <w:t>тирования и внедрения РППС ДОО, зафиксировать ожидаемые результаты.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31"/>
        </w:rPr>
        <w:t xml:space="preserve">Формирование (дополнение) РППС ДОО как </w:t>
      </w:r>
      <w:r>
        <w:rPr>
          <w:rStyle w:val="a8"/>
        </w:rPr>
        <w:t>управленческая задача</w:t>
      </w:r>
      <w:r>
        <w:rPr>
          <w:rStyle w:val="31"/>
        </w:rPr>
        <w:t xml:space="preserve"> представ</w:t>
      </w:r>
      <w:r>
        <w:rPr>
          <w:rStyle w:val="31"/>
        </w:rPr>
        <w:softHyphen/>
        <w:t>ляет собой деятельность, эффективное осуществление которой возможн</w:t>
      </w:r>
      <w:r>
        <w:rPr>
          <w:rStyle w:val="31"/>
        </w:rPr>
        <w:t>о только при условии ясного понимания администрацией поставленных целей и задач, способов и средств их достижения и решения, конкретного плана реализации и способов контроля.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При формулировании целей проекта администрация ДОО должна понимать, что РППС долж</w:t>
      </w:r>
      <w:r>
        <w:rPr>
          <w:rStyle w:val="31"/>
        </w:rPr>
        <w:t xml:space="preserve">на представляет собой не просто некоторый набор игровых средств и оборудования, а </w:t>
      </w:r>
      <w:r>
        <w:rPr>
          <w:rStyle w:val="a8"/>
        </w:rPr>
        <w:t>систему,</w:t>
      </w:r>
      <w:r>
        <w:rPr>
          <w:rStyle w:val="31"/>
        </w:rPr>
        <w:t xml:space="preserve"> состоящую из определённых системообразующих компо</w:t>
      </w:r>
      <w:r>
        <w:rPr>
          <w:rStyle w:val="31"/>
        </w:rPr>
        <w:softHyphen/>
        <w:t>нентов. Данный принцип даёт возможность наиболее эффективно использовать ком</w:t>
      </w:r>
      <w:r>
        <w:rPr>
          <w:rStyle w:val="31"/>
        </w:rPr>
        <w:softHyphen/>
        <w:t>поненты РППС. Это позволит оптимизиров</w:t>
      </w:r>
      <w:r>
        <w:rPr>
          <w:rStyle w:val="31"/>
        </w:rPr>
        <w:t>ать перечень предметного содержания, исключить ненужное дублирование, а также рационально использовать помещения ДОО и игровое оборудование.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Важным аспектом системного подхода является учёт накопленного опыта фор</w:t>
      </w:r>
      <w:r>
        <w:rPr>
          <w:rStyle w:val="31"/>
        </w:rPr>
        <w:softHyphen/>
        <w:t xml:space="preserve">мирования РППС и </w:t>
      </w:r>
      <w:r>
        <w:rPr>
          <w:rStyle w:val="a8"/>
        </w:rPr>
        <w:t>прогнозирование</w:t>
      </w:r>
      <w:r>
        <w:rPr>
          <w:rStyle w:val="31"/>
        </w:rPr>
        <w:t xml:space="preserve"> содержания</w:t>
      </w:r>
      <w:r>
        <w:rPr>
          <w:rStyle w:val="31"/>
        </w:rPr>
        <w:t xml:space="preserve"> этого процесса при развитии ДОО, в частности, с учётом современных тенденций развития дошкольного образования.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В ходе педагогического проектирования производиться детальное обследование</w:t>
      </w:r>
    </w:p>
    <w:p w:rsidR="00E50B3C" w:rsidRDefault="00A51498">
      <w:pPr>
        <w:pStyle w:val="360"/>
        <w:shd w:val="clear" w:color="auto" w:fill="auto"/>
        <w:spacing w:line="150" w:lineRule="exact"/>
        <w:ind w:left="20"/>
      </w:pPr>
      <w:r>
        <w:t>20</w:t>
      </w:r>
    </w:p>
    <w:p w:rsidR="00E50B3C" w:rsidRDefault="00A51498">
      <w:pPr>
        <w:pStyle w:val="5"/>
        <w:shd w:val="clear" w:color="auto" w:fill="auto"/>
        <w:ind w:left="20" w:right="20" w:firstLine="0"/>
        <w:jc w:val="both"/>
      </w:pPr>
      <w:r>
        <w:rPr>
          <w:rStyle w:val="31"/>
        </w:rPr>
        <w:t>ДОО , уточнение педагогических требований, формирование эргономиче</w:t>
      </w:r>
      <w:r>
        <w:rPr>
          <w:rStyle w:val="31"/>
        </w:rPr>
        <w:t>ских тре</w:t>
      </w:r>
      <w:r>
        <w:rPr>
          <w:rStyle w:val="31"/>
        </w:rPr>
        <w:softHyphen/>
        <w:t>бований (психолого-педагогический аспект), требований к безопасности (психолого</w:t>
      </w:r>
      <w:r>
        <w:rPr>
          <w:rStyle w:val="31"/>
        </w:rPr>
        <w:softHyphen/>
        <w:t>педагогический аспект), требований по обеспечению коммуникаций, требований к кадровому и организационному обеспечению, проектирование комплекса мер по информационно-ме</w:t>
      </w:r>
      <w:r>
        <w:rPr>
          <w:rStyle w:val="31"/>
        </w:rPr>
        <w:t>тодическому обеспечению и сопровождению (поддержки).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В ходе технического проектирования уточняется архитектура РППС ДОО, фор-</w:t>
      </w:r>
    </w:p>
    <w:p w:rsidR="00E50B3C" w:rsidRDefault="00A51498">
      <w:pPr>
        <w:pStyle w:val="370"/>
        <w:shd w:val="clear" w:color="auto" w:fill="auto"/>
        <w:spacing w:line="150" w:lineRule="exact"/>
        <w:ind w:right="20"/>
      </w:pPr>
      <w:r>
        <w:t>21</w:t>
      </w:r>
    </w:p>
    <w:p w:rsidR="00E50B3C" w:rsidRDefault="00A51498">
      <w:pPr>
        <w:pStyle w:val="5"/>
        <w:shd w:val="clear" w:color="auto" w:fill="auto"/>
        <w:ind w:left="20" w:right="20" w:firstLine="0"/>
        <w:jc w:val="both"/>
      </w:pPr>
      <w:r>
        <w:rPr>
          <w:rStyle w:val="31"/>
        </w:rPr>
        <w:t>мируются функциональные требования, проектируется обеспечение безопасности , эргономика и техническая эстетика (технологический</w:t>
      </w:r>
      <w:r>
        <w:rPr>
          <w:rStyle w:val="31"/>
        </w:rPr>
        <w:t xml:space="preserve"> аспект), надежность и техни</w:t>
      </w:r>
      <w:r>
        <w:rPr>
          <w:rStyle w:val="31"/>
        </w:rPr>
        <w:softHyphen/>
        <w:t>ческое обслуживание, виды обеспечения</w:t>
      </w:r>
      <w:r>
        <w:rPr>
          <w:rStyle w:val="31"/>
          <w:vertAlign w:val="superscript"/>
        </w:rPr>
        <w:footnoteReference w:id="8"/>
      </w:r>
      <w:r>
        <w:rPr>
          <w:rStyle w:val="31"/>
        </w:rPr>
        <w:t>, информационный обмен с внешними и внутренними информационными системами и др.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При проектировании РППС должны быть учтены: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6"/>
        </w:tabs>
        <w:ind w:left="20" w:right="20" w:firstLine="480"/>
        <w:jc w:val="both"/>
      </w:pPr>
      <w:r>
        <w:rPr>
          <w:rStyle w:val="31"/>
        </w:rPr>
        <w:t>особенности профиля детского учреждения, общеобразовательная прог</w:t>
      </w:r>
      <w:r>
        <w:rPr>
          <w:rStyle w:val="31"/>
        </w:rPr>
        <w:t>рамма ДОО и пр.;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6"/>
        </w:tabs>
        <w:ind w:left="20" w:right="20" w:firstLine="480"/>
        <w:jc w:val="both"/>
      </w:pPr>
      <w:r>
        <w:rPr>
          <w:rStyle w:val="31"/>
        </w:rPr>
        <w:t>характеристики, касающиеся детского контингента (возраст, гендерные осо</w:t>
      </w:r>
      <w:r>
        <w:rPr>
          <w:rStyle w:val="31"/>
        </w:rPr>
        <w:softHyphen/>
        <w:t>бенности, показатели здоровья и пр.);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6"/>
        </w:tabs>
        <w:ind w:left="20" w:right="20" w:firstLine="480"/>
        <w:jc w:val="both"/>
      </w:pPr>
      <w:r>
        <w:rPr>
          <w:rStyle w:val="31"/>
        </w:rPr>
        <w:t>особенности инфраструктуры ДОО (расположение, площадь, расположение и природные особенности участка и пр.).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На этапе оценки реали</w:t>
      </w:r>
      <w:r>
        <w:rPr>
          <w:rStyle w:val="31"/>
        </w:rPr>
        <w:t>зуемости и затрат проводятся анализ технической реали</w:t>
      </w:r>
      <w:r>
        <w:rPr>
          <w:rStyle w:val="31"/>
        </w:rPr>
        <w:softHyphen/>
        <w:t>зуемости проекта, качественный и количественный анализ рисков, оценка сроков, оценка потребности в ресурсах для реализации проекта.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На этапе инициации проекта осуществляется официальная фиксация возможн</w:t>
      </w:r>
      <w:r>
        <w:rPr>
          <w:rStyle w:val="31"/>
        </w:rPr>
        <w:t>о</w:t>
      </w:r>
      <w:r>
        <w:rPr>
          <w:rStyle w:val="31"/>
        </w:rPr>
        <w:softHyphen/>
        <w:t>сти затрат ресурсов для его реализации.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На этапе внедрения РППС ДОО осуществляются необходимые закупки, выпол</w:t>
      </w:r>
      <w:r>
        <w:rPr>
          <w:rStyle w:val="31"/>
        </w:rPr>
        <w:softHyphen/>
        <w:t>няются работы по установке, настройке и пуско-наладке соответствующего обору</w:t>
      </w:r>
      <w:r>
        <w:rPr>
          <w:rStyle w:val="31"/>
        </w:rPr>
        <w:softHyphen/>
        <w:t>дования и программного обеспечения, проводятся приемо-сдаточные исп</w:t>
      </w:r>
      <w:r>
        <w:rPr>
          <w:rStyle w:val="31"/>
        </w:rPr>
        <w:t>ытания, осуществляется содержательное наполнение РППС ДОО, выполняются работы по документированию проекта, реализуется комплекс мер по кадровому обеспечению, мониторингу, управлению рисками и качеством проекта.</w:t>
      </w:r>
    </w:p>
    <w:p w:rsidR="00E50B3C" w:rsidRDefault="00A51498">
      <w:pPr>
        <w:pStyle w:val="5"/>
        <w:shd w:val="clear" w:color="auto" w:fill="auto"/>
        <w:spacing w:line="355" w:lineRule="exact"/>
        <w:ind w:firstLine="0"/>
        <w:jc w:val="center"/>
      </w:pPr>
      <w:bookmarkStart w:id="10" w:name="bookmark9"/>
      <w:r>
        <w:rPr>
          <w:rStyle w:val="31"/>
        </w:rPr>
        <w:t xml:space="preserve">ИСПОЛЬЗОВАНИЕ В ДОШКОЛЬНОЙ ОБРАЗОВАТЕЛЬНОЙ </w:t>
      </w:r>
      <w:r>
        <w:rPr>
          <w:rStyle w:val="31"/>
        </w:rPr>
        <w:t>ОРГАНИЗАЦИИ И СЕМЬЕ ПРЕДНАЗНАЧЕ</w:t>
      </w:r>
      <w:r>
        <w:rPr>
          <w:rStyle w:val="42"/>
        </w:rPr>
        <w:t>ННЫ</w:t>
      </w:r>
      <w:r>
        <w:rPr>
          <w:rStyle w:val="31"/>
        </w:rPr>
        <w:t>Х ДЛЯ ДЕТЕЙ ДОШКОЛЬНОГО ВОЗРАСТА ИНФОРМАЦИОННО-ОБРАЗОВАТЕЛЬНЫХ РЕСУРСОВ РАЗВИВАЮЩЕГО, РАЗВЛЕКАЮЩЕГО И КОРРЕКЦИОННОГО</w:t>
      </w:r>
      <w:bookmarkEnd w:id="10"/>
    </w:p>
    <w:p w:rsidR="00E50B3C" w:rsidRDefault="00A51498">
      <w:pPr>
        <w:pStyle w:val="5"/>
        <w:shd w:val="clear" w:color="auto" w:fill="auto"/>
        <w:spacing w:after="282" w:line="355" w:lineRule="exact"/>
        <w:ind w:firstLine="0"/>
        <w:jc w:val="center"/>
      </w:pPr>
      <w:r>
        <w:rPr>
          <w:rStyle w:val="31"/>
        </w:rPr>
        <w:t>ХАРАКТЕРА ПРИ ОРГАНИЗАЦИИ РАЗВИВАЮЩЕГО ПРЕДМЕТНО</w:t>
      </w:r>
      <w:r>
        <w:rPr>
          <w:rStyle w:val="31"/>
        </w:rPr>
        <w:softHyphen/>
        <w:t xml:space="preserve">ПРОСТРАНСТВЕННОЙ СРЕДЫ ДЕТСКОЙ ОБРАЗОВАТЕЛЬНОЙ </w:t>
      </w:r>
      <w:r>
        <w:rPr>
          <w:rStyle w:val="31"/>
        </w:rPr>
        <w:t>ОРГАНИЗАЦИИ (РППС ДОО)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31"/>
        </w:rPr>
        <w:t>Компьютеризация проникла практически во все сферы жизни и деятельности современного человека. Причина тому - повышение роли информации, превращение ее в одну из важнейших движущих сил всей производственной и общественной жиз</w:t>
      </w:r>
      <w:r>
        <w:rPr>
          <w:rStyle w:val="31"/>
        </w:rPr>
        <w:softHyphen/>
        <w:t>ни. Стре</w:t>
      </w:r>
      <w:r>
        <w:rPr>
          <w:rStyle w:val="31"/>
        </w:rPr>
        <w:t>мительный скачок в развитии собственно компьютерных технологий и про</w:t>
      </w:r>
      <w:r>
        <w:rPr>
          <w:rStyle w:val="31"/>
        </w:rPr>
        <w:softHyphen/>
        <w:t>чих технических устройств сделал эти средства актуальными. Поэтому внедрение информационно-образовательных технологий (ИОТ) в образование - логичный и необходимый шаг в развитии современн</w:t>
      </w:r>
      <w:r>
        <w:rPr>
          <w:rStyle w:val="31"/>
        </w:rPr>
        <w:t>ого информационного мира в целом.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31"/>
        </w:rPr>
        <w:t>В соответствии ФГОС ДО выделяют следующие дидактические принципы при</w:t>
      </w:r>
      <w:r>
        <w:rPr>
          <w:rStyle w:val="31"/>
        </w:rPr>
        <w:softHyphen/>
        <w:t>менения информационно-образовательных технологий: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 xml:space="preserve">принцип научности, определяющий содержание и требующий включения в него не только традиционных знаний, </w:t>
      </w:r>
      <w:r>
        <w:rPr>
          <w:rStyle w:val="31"/>
        </w:rPr>
        <w:t>но и фундаментальных положений науки;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>принцип систематичности и последовательности, связанный как с организацией образовательного материала, так и с системой действий ребенка по его усвоению: восприятием информации с экрана, разъяснениями воспитателя, само</w:t>
      </w:r>
      <w:r>
        <w:rPr>
          <w:rStyle w:val="31"/>
        </w:rPr>
        <w:t>стоятельной ра</w:t>
      </w:r>
      <w:r>
        <w:rPr>
          <w:rStyle w:val="31"/>
        </w:rPr>
        <w:softHyphen/>
        <w:t>ботой;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 xml:space="preserve">принцип поэтапного преодоления трудностей, предусматривающий переход от всеобщей доступности задания для определенной возрастной группы в принцип индивидуальной доступности. К заданиям предъявляются особые требования: они должны быть </w:t>
      </w:r>
      <w:r>
        <w:rPr>
          <w:rStyle w:val="31"/>
        </w:rPr>
        <w:t>интересными и разнообразными, по силам каждому ребенку, но с по</w:t>
      </w:r>
      <w:r>
        <w:rPr>
          <w:rStyle w:val="31"/>
        </w:rPr>
        <w:softHyphen/>
        <w:t>степенно нарастающей степенью сложности;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>принцип прочности, который закрепляет усвоение знаний и развитие позна</w:t>
      </w:r>
      <w:r>
        <w:rPr>
          <w:rStyle w:val="31"/>
        </w:rPr>
        <w:softHyphen/>
        <w:t>вательных способностей дошкольников;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>принцип преемственности для сохранения связ</w:t>
      </w:r>
      <w:r>
        <w:rPr>
          <w:rStyle w:val="31"/>
        </w:rPr>
        <w:t>и стадий формирования знаний и навыков, различных по содержанию и способам осуществления;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>принцип наглядности (интерактивной наглядности). С представленными в электронной форме объектами можно осуществить разные действия, изучить не толь</w:t>
      </w:r>
      <w:r>
        <w:rPr>
          <w:rStyle w:val="31"/>
        </w:rPr>
        <w:softHyphen/>
        <w:t>ко их статичное из</w:t>
      </w:r>
      <w:r>
        <w:rPr>
          <w:rStyle w:val="31"/>
        </w:rPr>
        <w:t>ображение, но и динамику развития в различных условиях, выде</w:t>
      </w:r>
      <w:r>
        <w:rPr>
          <w:rStyle w:val="31"/>
        </w:rPr>
        <w:softHyphen/>
        <w:t>лить главные закономерности исследуемого предмета, явления или рассмотреть его в деталях. Процессы, моделируемые компьютерной программой, могут быть разнообразными по форме и содержанию, демонстр</w:t>
      </w:r>
      <w:r>
        <w:rPr>
          <w:rStyle w:val="31"/>
        </w:rPr>
        <w:t>ировать физические, социальные, исторические, экологические и другие явления действительности;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>принцип мультимедийности предполагает способность транслировать аудиовизуальную информацию в любой форме (текст, графика, анимация и др.);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60"/>
        <w:jc w:val="both"/>
      </w:pPr>
      <w:r>
        <w:rPr>
          <w:rStyle w:val="31"/>
        </w:rPr>
        <w:t xml:space="preserve">принцип когнитивности </w:t>
      </w:r>
      <w:r>
        <w:rPr>
          <w:rStyle w:val="31"/>
        </w:rPr>
        <w:t>коммуникации, который заключается в организа</w:t>
      </w:r>
      <w:r>
        <w:rPr>
          <w:rStyle w:val="31"/>
        </w:rPr>
        <w:softHyphen/>
        <w:t>ции диалога между компьютером и ребенком. Неслучайно компьютерные системы (в образовательной сфере) называют интерактивными (диалоговыми);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>принцип активизации познавательной деятельности детей позволяет включить</w:t>
      </w:r>
      <w:r>
        <w:rPr>
          <w:rStyle w:val="31"/>
        </w:rPr>
        <w:t xml:space="preserve"> в организационную схему занятия ИОТ для расширения кругозора, интеллектуального обогащения;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>принцип межпредметных связей способствует целостному восприятию систе</w:t>
      </w:r>
      <w:r>
        <w:rPr>
          <w:rStyle w:val="31"/>
        </w:rPr>
        <w:softHyphen/>
        <w:t>мы знаний, формированию логического мышления.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 xml:space="preserve">Объем образовательного материала успешно может </w:t>
      </w:r>
      <w:r>
        <w:rPr>
          <w:rStyle w:val="31"/>
        </w:rPr>
        <w:t>быть освоен воспитанника</w:t>
      </w:r>
      <w:r>
        <w:rPr>
          <w:rStyle w:val="31"/>
        </w:rPr>
        <w:softHyphen/>
        <w:t>ми больше с помощью логики мышления, чем памяти, сознательно, творчески, обобщенно, а не механически и фрагментарно. Усвоение знаний требует использова</w:t>
      </w:r>
      <w:r>
        <w:rPr>
          <w:rStyle w:val="31"/>
        </w:rPr>
        <w:softHyphen/>
        <w:t>ния сведений из других разделов программы, базируется на системе понятий.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Внедр</w:t>
      </w:r>
      <w:r>
        <w:rPr>
          <w:rStyle w:val="a8"/>
        </w:rPr>
        <w:t>ение.</w:t>
      </w:r>
      <w:r>
        <w:rPr>
          <w:rStyle w:val="31"/>
        </w:rPr>
        <w:t xml:space="preserve"> В условиях ДОО возможно, необходимо и целесообразно использо</w:t>
      </w:r>
      <w:r>
        <w:rPr>
          <w:rStyle w:val="31"/>
        </w:rPr>
        <w:softHyphen/>
        <w:t>вание ИОТ в различных видах образовательной деятельности.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Этапы реализации.</w:t>
      </w:r>
    </w:p>
    <w:p w:rsidR="00E50B3C" w:rsidRDefault="00A51498">
      <w:pPr>
        <w:pStyle w:val="5"/>
        <w:numPr>
          <w:ilvl w:val="0"/>
          <w:numId w:val="37"/>
        </w:numPr>
        <w:shd w:val="clear" w:color="auto" w:fill="auto"/>
        <w:tabs>
          <w:tab w:val="left" w:pos="712"/>
        </w:tabs>
        <w:ind w:left="20" w:firstLine="480"/>
        <w:jc w:val="both"/>
      </w:pPr>
      <w:r>
        <w:rPr>
          <w:rStyle w:val="42"/>
        </w:rPr>
        <w:t>этап. Подготовительный.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Задачи:</w:t>
      </w:r>
    </w:p>
    <w:p w:rsidR="00E50B3C" w:rsidRDefault="00A51498">
      <w:pPr>
        <w:pStyle w:val="5"/>
        <w:numPr>
          <w:ilvl w:val="0"/>
          <w:numId w:val="38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>Анализ содержания разделов образовательной программы и отбор мультиме</w:t>
      </w:r>
      <w:r>
        <w:rPr>
          <w:rStyle w:val="31"/>
        </w:rPr>
        <w:softHyphen/>
        <w:t>дийного обе</w:t>
      </w:r>
      <w:r>
        <w:rPr>
          <w:rStyle w:val="31"/>
        </w:rPr>
        <w:t>спечения.</w:t>
      </w:r>
    </w:p>
    <w:p w:rsidR="00E50B3C" w:rsidRDefault="00A51498">
      <w:pPr>
        <w:pStyle w:val="5"/>
        <w:numPr>
          <w:ilvl w:val="0"/>
          <w:numId w:val="38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>Создание необходимых методических и дидактических материалов (инфор</w:t>
      </w:r>
      <w:r>
        <w:rPr>
          <w:rStyle w:val="31"/>
        </w:rPr>
        <w:softHyphen/>
        <w:t>мационный банк) для проведения развивающих занятий.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На этом этапе необходимо разработать методическое обеспечение использова</w:t>
      </w:r>
      <w:r>
        <w:rPr>
          <w:rStyle w:val="31"/>
        </w:rPr>
        <w:softHyphen/>
        <w:t>ния ИОТ в воспитательно-образовательной работе с дошк</w:t>
      </w:r>
      <w:r>
        <w:rPr>
          <w:rStyle w:val="31"/>
        </w:rPr>
        <w:t>ольниками, в том числе с точки зрения соответствия санитарно-гигиеническим условиям и требованиям.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Особого внимания требует отбор и подбор дидактических материалов в соот</w:t>
      </w:r>
      <w:r>
        <w:rPr>
          <w:rStyle w:val="31"/>
        </w:rPr>
        <w:softHyphen/>
        <w:t>ветствие с программным содержанием выбранных направлений воспитательно</w:t>
      </w:r>
      <w:r>
        <w:rPr>
          <w:rStyle w:val="31"/>
        </w:rPr>
        <w:softHyphen/>
        <w:t>образовательно</w:t>
      </w:r>
      <w:r>
        <w:rPr>
          <w:rStyle w:val="31"/>
        </w:rPr>
        <w:t>й работы, а также их соответствие психическим и возрастным осо</w:t>
      </w:r>
      <w:r>
        <w:rPr>
          <w:rStyle w:val="31"/>
        </w:rPr>
        <w:softHyphen/>
        <w:t>бенностям детей дошкольного возраста. К данному виду работ помимо педагогов подключаются методист и педагог-психолог, которые анализируют и осуществляют оценку подобранных материалов.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Кроме тог</w:t>
      </w:r>
      <w:r>
        <w:rPr>
          <w:rStyle w:val="31"/>
        </w:rPr>
        <w:t>о, необходимо подключить родителей, оказать им педагогическую помощь для освоения их детьми ИОТ в домашних условиях.</w:t>
      </w:r>
    </w:p>
    <w:p w:rsidR="00E50B3C" w:rsidRDefault="00A51498">
      <w:pPr>
        <w:pStyle w:val="5"/>
        <w:numPr>
          <w:ilvl w:val="0"/>
          <w:numId w:val="37"/>
        </w:numPr>
        <w:shd w:val="clear" w:color="auto" w:fill="auto"/>
        <w:tabs>
          <w:tab w:val="left" w:pos="712"/>
        </w:tabs>
        <w:ind w:left="20" w:firstLine="480"/>
        <w:jc w:val="both"/>
      </w:pPr>
      <w:r>
        <w:rPr>
          <w:rStyle w:val="42"/>
        </w:rPr>
        <w:t>этап. Реализация.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Задачи:</w:t>
      </w:r>
    </w:p>
    <w:p w:rsidR="00E50B3C" w:rsidRDefault="00A51498">
      <w:pPr>
        <w:pStyle w:val="5"/>
        <w:numPr>
          <w:ilvl w:val="0"/>
          <w:numId w:val="39"/>
        </w:numPr>
        <w:shd w:val="clear" w:color="auto" w:fill="auto"/>
        <w:tabs>
          <w:tab w:val="left" w:pos="712"/>
        </w:tabs>
        <w:ind w:left="20" w:firstLine="480"/>
        <w:jc w:val="both"/>
      </w:pPr>
      <w:r>
        <w:rPr>
          <w:rStyle w:val="31"/>
        </w:rPr>
        <w:t>Опробовать механизмы использования ИОТ на занятиях с дошкольниками.</w:t>
      </w:r>
    </w:p>
    <w:p w:rsidR="00E50B3C" w:rsidRDefault="00A51498">
      <w:pPr>
        <w:pStyle w:val="5"/>
        <w:numPr>
          <w:ilvl w:val="0"/>
          <w:numId w:val="39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 xml:space="preserve">Продолжить формирование базы дидактических </w:t>
      </w:r>
      <w:r>
        <w:rPr>
          <w:rStyle w:val="31"/>
        </w:rPr>
        <w:t>материалов, видеотеки, не</w:t>
      </w:r>
      <w:r>
        <w:rPr>
          <w:rStyle w:val="31"/>
        </w:rPr>
        <w:softHyphen/>
        <w:t>обходимых для занятий с детьми дошкольного возраста с привлечением к этому де</w:t>
      </w:r>
      <w:r>
        <w:rPr>
          <w:rStyle w:val="31"/>
        </w:rPr>
        <w:softHyphen/>
        <w:t>тей и родителей.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Данный этап предполагает непосредственное проведение занятий с использова</w:t>
      </w:r>
      <w:r>
        <w:rPr>
          <w:rStyle w:val="31"/>
        </w:rPr>
        <w:softHyphen/>
        <w:t>нием мультимедийной техники согласно тематическим планам ДОО.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На этом же этапе необходимо подключить воспитанников и их родителей к по</w:t>
      </w:r>
      <w:r>
        <w:rPr>
          <w:rStyle w:val="31"/>
        </w:rPr>
        <w:softHyphen/>
        <w:t>иску и созданию дидактических игр, упражнений и других материалов, предполага</w:t>
      </w:r>
      <w:r>
        <w:rPr>
          <w:rStyle w:val="31"/>
        </w:rPr>
        <w:softHyphen/>
        <w:t>ющих использование ИОТ.</w:t>
      </w:r>
    </w:p>
    <w:p w:rsidR="00E50B3C" w:rsidRDefault="00A51498">
      <w:pPr>
        <w:pStyle w:val="5"/>
        <w:numPr>
          <w:ilvl w:val="0"/>
          <w:numId w:val="37"/>
        </w:numPr>
        <w:shd w:val="clear" w:color="auto" w:fill="auto"/>
        <w:tabs>
          <w:tab w:val="left" w:pos="712"/>
        </w:tabs>
        <w:ind w:left="20" w:firstLine="480"/>
        <w:jc w:val="both"/>
      </w:pPr>
      <w:r>
        <w:rPr>
          <w:rStyle w:val="42"/>
        </w:rPr>
        <w:t>этап. Контрольно-диагностический.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Задачи:</w:t>
      </w:r>
    </w:p>
    <w:p w:rsidR="00E50B3C" w:rsidRDefault="00A51498">
      <w:pPr>
        <w:pStyle w:val="5"/>
        <w:numPr>
          <w:ilvl w:val="0"/>
          <w:numId w:val="40"/>
        </w:numPr>
        <w:shd w:val="clear" w:color="auto" w:fill="auto"/>
        <w:tabs>
          <w:tab w:val="left" w:pos="712"/>
        </w:tabs>
        <w:ind w:left="20" w:right="20" w:firstLine="480"/>
        <w:jc w:val="both"/>
      </w:pPr>
      <w:r>
        <w:rPr>
          <w:rStyle w:val="31"/>
        </w:rPr>
        <w:t>Анализ эффективности использования ИОТ</w:t>
      </w:r>
      <w:r>
        <w:rPr>
          <w:rStyle w:val="31"/>
        </w:rPr>
        <w:t xml:space="preserve"> для развития познавательного интереса, познавательной активности, формирования знаний и представлений, уров</w:t>
      </w:r>
      <w:r>
        <w:rPr>
          <w:rStyle w:val="31"/>
        </w:rPr>
        <w:softHyphen/>
        <w:t>ня развития ребенка.</w:t>
      </w:r>
    </w:p>
    <w:p w:rsidR="00E50B3C" w:rsidRDefault="00A51498">
      <w:pPr>
        <w:pStyle w:val="5"/>
        <w:numPr>
          <w:ilvl w:val="0"/>
          <w:numId w:val="40"/>
        </w:numPr>
        <w:shd w:val="clear" w:color="auto" w:fill="auto"/>
        <w:tabs>
          <w:tab w:val="left" w:pos="701"/>
        </w:tabs>
        <w:ind w:left="20" w:firstLine="480"/>
        <w:jc w:val="both"/>
      </w:pPr>
      <w:r>
        <w:rPr>
          <w:rStyle w:val="31"/>
        </w:rPr>
        <w:t>Разработка рекомендаций для родителей по дальнейшему использованию ИОТ в домашних условиях, а также рекомендаций для педагогов</w:t>
      </w:r>
      <w:r>
        <w:rPr>
          <w:rStyle w:val="31"/>
        </w:rPr>
        <w:t xml:space="preserve"> применению ИОТ в воспитательно-образовательной работе.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Данный этап предполагает подведение итогов работы по использованию муль</w:t>
      </w:r>
      <w:r>
        <w:rPr>
          <w:rStyle w:val="31"/>
        </w:rPr>
        <w:softHyphen/>
        <w:t>тимедиатехники, их осмысление и разработка на их основе рекомендаций по внед</w:t>
      </w:r>
      <w:r>
        <w:rPr>
          <w:rStyle w:val="31"/>
        </w:rPr>
        <w:softHyphen/>
        <w:t>рению данных форм работы в других группах учреждени</w:t>
      </w:r>
      <w:r>
        <w:rPr>
          <w:rStyle w:val="31"/>
        </w:rPr>
        <w:t>я и обмену опытом с дру</w:t>
      </w:r>
      <w:r>
        <w:rPr>
          <w:rStyle w:val="31"/>
        </w:rPr>
        <w:softHyphen/>
        <w:t>гими ДОО.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В настоящее время есть образовательные информационные технологии как для групповой работы педагога с детьми, так и индивидуальной работы детей под руко</w:t>
      </w:r>
      <w:r>
        <w:rPr>
          <w:rStyle w:val="31"/>
        </w:rPr>
        <w:softHyphen/>
        <w:t>водством взрослого. Причем они могут работать без разрушения уже созда</w:t>
      </w:r>
      <w:r>
        <w:rPr>
          <w:rStyle w:val="31"/>
        </w:rPr>
        <w:t>нной раз</w:t>
      </w:r>
      <w:r>
        <w:rPr>
          <w:rStyle w:val="31"/>
        </w:rPr>
        <w:softHyphen/>
        <w:t>вивающей среды в группе ДОО, а также без организации специализированных по</w:t>
      </w:r>
      <w:r>
        <w:rPr>
          <w:rStyle w:val="31"/>
        </w:rPr>
        <w:softHyphen/>
        <w:t>мещений.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Следует отметить, что решение задач общеобразовательной программы до</w:t>
      </w:r>
      <w:r>
        <w:rPr>
          <w:rStyle w:val="31"/>
        </w:rPr>
        <w:softHyphen/>
        <w:t>школьного учреждения лежит не только в плоскости поставки необходимого обору</w:t>
      </w:r>
      <w:r>
        <w:rPr>
          <w:rStyle w:val="31"/>
        </w:rPr>
        <w:softHyphen/>
        <w:t xml:space="preserve">дования и </w:t>
      </w:r>
      <w:r>
        <w:rPr>
          <w:rStyle w:val="31"/>
        </w:rPr>
        <w:t>программного обеспечения, но и (в основном) в формировании новой раз</w:t>
      </w:r>
      <w:r>
        <w:rPr>
          <w:rStyle w:val="31"/>
        </w:rPr>
        <w:softHyphen/>
        <w:t>вивающей среды, основанной на систематическом использовании образовательных ин</w:t>
      </w:r>
      <w:r>
        <w:rPr>
          <w:rStyle w:val="31"/>
        </w:rPr>
        <w:softHyphen/>
        <w:t>формационных технологий, включающей методическое и контентное обеспечение.</w:t>
      </w:r>
    </w:p>
    <w:p w:rsidR="00E50B3C" w:rsidRDefault="00A51498">
      <w:pPr>
        <w:pStyle w:val="5"/>
        <w:shd w:val="clear" w:color="auto" w:fill="auto"/>
        <w:spacing w:after="598"/>
        <w:ind w:left="20" w:firstLine="480"/>
        <w:jc w:val="both"/>
      </w:pPr>
      <w:bookmarkStart w:id="11" w:name="bookmark10"/>
      <w:r>
        <w:rPr>
          <w:rStyle w:val="31"/>
        </w:rPr>
        <w:t>Основные преимущества использован</w:t>
      </w:r>
      <w:r>
        <w:rPr>
          <w:rStyle w:val="31"/>
        </w:rPr>
        <w:t>ия предлагаемого подхода связаны с рас</w:t>
      </w:r>
      <w:r>
        <w:rPr>
          <w:rStyle w:val="31"/>
        </w:rPr>
        <w:softHyphen/>
        <w:t>ширенными возможностями вариативности, индивидуализации и дифференциации развивающего процесса. Информационные технологии способны существенно по</w:t>
      </w:r>
      <w:r>
        <w:rPr>
          <w:rStyle w:val="31"/>
        </w:rPr>
        <w:softHyphen/>
        <w:t>высить его наглядность, эффективность и оперативность обратной связи.</w:t>
      </w:r>
      <w:bookmarkEnd w:id="11"/>
    </w:p>
    <w:p w:rsidR="00E50B3C" w:rsidRDefault="00A51498">
      <w:pPr>
        <w:pStyle w:val="2c"/>
        <w:keepNext/>
        <w:keepLines/>
        <w:shd w:val="clear" w:color="auto" w:fill="auto"/>
        <w:spacing w:before="0" w:after="50" w:line="230" w:lineRule="exact"/>
      </w:pPr>
      <w:bookmarkStart w:id="12" w:name="bookmark11"/>
      <w:r>
        <w:t>С</w:t>
      </w:r>
      <w:r>
        <w:t>пециализированные программные продукты</w:t>
      </w:r>
      <w:bookmarkEnd w:id="12"/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Ведущая игровая деятельность в дошкольной организации и в домашних усло</w:t>
      </w:r>
      <w:r>
        <w:rPr>
          <w:rStyle w:val="31"/>
        </w:rPr>
        <w:softHyphen/>
        <w:t>виях может иметь следующие основные требования для реализации специализиро</w:t>
      </w:r>
      <w:r>
        <w:rPr>
          <w:rStyle w:val="31"/>
        </w:rPr>
        <w:softHyphen/>
        <w:t>ванных образовательных программ для детей дошкольного возраста: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1"/>
        </w:tabs>
        <w:ind w:left="20" w:firstLine="480"/>
        <w:jc w:val="both"/>
      </w:pPr>
      <w:r>
        <w:rPr>
          <w:rStyle w:val="31"/>
        </w:rPr>
        <w:t>обогащ</w:t>
      </w:r>
      <w:r>
        <w:rPr>
          <w:rStyle w:val="31"/>
        </w:rPr>
        <w:t>ение познавательной сферы дошкольника, то есть развитие общих представлений о сфере действительности и действиях человека в ней;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1"/>
        </w:tabs>
        <w:ind w:left="20" w:firstLine="480"/>
        <w:jc w:val="both"/>
      </w:pPr>
      <w:r>
        <w:rPr>
          <w:rStyle w:val="31"/>
        </w:rPr>
        <w:t>изменение и обогащение РППС, то есть подбор тематических интерактивных игрушек, иллюстраций побуждающих к ролевой и режиссерско</w:t>
      </w:r>
      <w:r>
        <w:rPr>
          <w:rStyle w:val="31"/>
        </w:rPr>
        <w:t>й играм с определен</w:t>
      </w:r>
      <w:r>
        <w:rPr>
          <w:rStyle w:val="31"/>
        </w:rPr>
        <w:softHyphen/>
        <w:t>ным сюжетом;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1"/>
        </w:tabs>
        <w:ind w:left="20" w:firstLine="480"/>
        <w:jc w:val="both"/>
      </w:pPr>
      <w:r>
        <w:rPr>
          <w:rStyle w:val="31"/>
        </w:rPr>
        <w:t>игровой опыт на аппаратном оборудовании и в реальных играх, причем с ор</w:t>
      </w:r>
      <w:r>
        <w:rPr>
          <w:rStyle w:val="31"/>
        </w:rPr>
        <w:softHyphen/>
        <w:t xml:space="preserve">ганизацией дидактических игр, где ребенок осваивает игровые способы передачи реальных событий (в форме сюжетно-ролевых и игр-драматизаций, в том числе </w:t>
      </w:r>
      <w:r>
        <w:rPr>
          <w:rStyle w:val="31"/>
        </w:rPr>
        <w:t>сов</w:t>
      </w:r>
      <w:r>
        <w:rPr>
          <w:rStyle w:val="31"/>
        </w:rPr>
        <w:softHyphen/>
        <w:t>местных со взрослым), включая целенаправленное обучение детей игре;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01"/>
        </w:tabs>
        <w:ind w:left="20" w:firstLine="480"/>
        <w:jc w:val="both"/>
      </w:pPr>
      <w:r>
        <w:rPr>
          <w:rStyle w:val="31"/>
        </w:rPr>
        <w:t>активизирующее общение взрослого с ребенком в процессе образовательной и режиссерской, а также ролевой игры, подобное общение должно носить проблемный характер, поддерживать ребенка, с</w:t>
      </w:r>
      <w:r>
        <w:rPr>
          <w:rStyle w:val="31"/>
        </w:rPr>
        <w:t>тимулировать его творческую активность.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Следует учитывать, что для работы с программным обеспечением необходимо согласовывать все основные вопросы работы педагога в должностной инструкции и иметь определенные требования к его квалификации.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 xml:space="preserve">В рамках </w:t>
      </w:r>
      <w:r>
        <w:rPr>
          <w:rStyle w:val="31"/>
        </w:rPr>
        <w:t>внедрения широкие возможности ИОТ должны быть проанализирова</w:t>
      </w:r>
      <w:r>
        <w:rPr>
          <w:rStyle w:val="31"/>
        </w:rPr>
        <w:softHyphen/>
        <w:t>ны с точки зрения психологии и дидактики и использованы тогда, когда это необхо</w:t>
      </w:r>
      <w:r>
        <w:rPr>
          <w:rStyle w:val="31"/>
        </w:rPr>
        <w:softHyphen/>
        <w:t>димо с педагогической точки зрения. В том числе любая развивающая программа должна соответствовать психолого-педаго</w:t>
      </w:r>
      <w:r>
        <w:rPr>
          <w:rStyle w:val="31"/>
        </w:rPr>
        <w:t>гическим требованиям. Обучающая про</w:t>
      </w:r>
      <w:r>
        <w:rPr>
          <w:rStyle w:val="31"/>
        </w:rPr>
        <w:softHyphen/>
        <w:t>грамма должна: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позволять строить содержание образовательной деятельности с учетом основ</w:t>
      </w:r>
      <w:r>
        <w:rPr>
          <w:rStyle w:val="31"/>
        </w:rPr>
        <w:softHyphen/>
        <w:t>ных принципов педагогической психологии и дидактики;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допускать реализацию любого способа управления образовательной деятель</w:t>
      </w:r>
      <w:r>
        <w:rPr>
          <w:rStyle w:val="31"/>
        </w:rPr>
        <w:softHyphen/>
        <w:t xml:space="preserve">ностью, </w:t>
      </w:r>
      <w:r>
        <w:rPr>
          <w:rStyle w:val="31"/>
        </w:rPr>
        <w:t>выбор которого обусловлен, с одной стороны, теоретическими воззрениями разработчиков обучающей программы, а с другой, - образовательными целями;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стимулировать все виды познавательной активности, включая, естественно и продуктивную, которые необходимы для д</w:t>
      </w:r>
      <w:r>
        <w:rPr>
          <w:rStyle w:val="31"/>
        </w:rPr>
        <w:t>остижения основных воспитательно</w:t>
      </w:r>
      <w:r>
        <w:rPr>
          <w:rStyle w:val="31"/>
        </w:rPr>
        <w:softHyphen/>
        <w:t>образовательных задач - как основных, так и второстепенных;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учитывать в содержании дидактического материала и образовательных задач уже приобретенные знания, умения и навыки детей;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стимулировать высокую мотивацию к получени</w:t>
      </w:r>
      <w:r>
        <w:rPr>
          <w:rStyle w:val="31"/>
        </w:rPr>
        <w:t>ю знаний, причем она не должна идти за счет интереса к самому аппаратному оборудованию;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обеспечивать диалог как внешний, так и внутренний. Диалог должен выпол</w:t>
      </w:r>
      <w:r>
        <w:rPr>
          <w:rStyle w:val="31"/>
        </w:rPr>
        <w:softHyphen/>
        <w:t>нять следующие функции: активизировать познавательную деятельность детей пу</w:t>
      </w:r>
      <w:r>
        <w:rPr>
          <w:rStyle w:val="31"/>
        </w:rPr>
        <w:softHyphen/>
        <w:t xml:space="preserve">тем включения их в </w:t>
      </w:r>
      <w:r>
        <w:rPr>
          <w:rStyle w:val="31"/>
        </w:rPr>
        <w:t>процесс рассуждения, т. е. моделировать совместную (субъект- субъектную) деятельность;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соответствовать возрастным возможностям и строиться с учетом индивиду</w:t>
      </w:r>
      <w:r>
        <w:rPr>
          <w:rStyle w:val="31"/>
        </w:rPr>
        <w:softHyphen/>
        <w:t>альных особенностей ребенка, а обратная связь должна быть педагогически оправ</w:t>
      </w:r>
      <w:r>
        <w:rPr>
          <w:rStyle w:val="31"/>
        </w:rPr>
        <w:softHyphen/>
        <w:t>данной, информировать</w:t>
      </w:r>
      <w:r>
        <w:rPr>
          <w:rStyle w:val="31"/>
        </w:rPr>
        <w:t xml:space="preserve"> о допущенных ошибках, содержать информацию, достаточ</w:t>
      </w:r>
      <w:r>
        <w:rPr>
          <w:rStyle w:val="31"/>
        </w:rPr>
        <w:softHyphen/>
        <w:t>ную для их устранения;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диагностировать с целью индивидуализации обучения, а также оказания тре</w:t>
      </w:r>
      <w:r>
        <w:rPr>
          <w:rStyle w:val="31"/>
        </w:rPr>
        <w:softHyphen/>
        <w:t>буемой помощи;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не требовать специальных знаний и усилий для ввода ответа, свести к мини</w:t>
      </w:r>
      <w:r>
        <w:rPr>
          <w:rStyle w:val="31"/>
        </w:rPr>
        <w:softHyphen/>
        <w:t>муму рутинные опера</w:t>
      </w:r>
      <w:r>
        <w:rPr>
          <w:rStyle w:val="31"/>
        </w:rPr>
        <w:t>ции по его вводу;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оказывать содействие при решении образовательных задач обеспечивая педа</w:t>
      </w:r>
      <w:r>
        <w:rPr>
          <w:rStyle w:val="31"/>
        </w:rPr>
        <w:softHyphen/>
        <w:t>гогически обоснованную помощь, достаточную для того, чтобы решить задачу и усвоить способ ее решения;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информировать ребенка об образовательной цели, сообщать ему, нас</w:t>
      </w:r>
      <w:r>
        <w:rPr>
          <w:rStyle w:val="31"/>
        </w:rPr>
        <w:t>колько он продвинулся в ее достижении, его основные недочеты, характер повторяющихся ошибок;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проявлять дружелюбие, особенно при оказании помощи;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адекватно использовать все способы предъявления информации в виде текста, графики, изображения, в том числе дви</w:t>
      </w:r>
      <w:r>
        <w:rPr>
          <w:rStyle w:val="31"/>
        </w:rPr>
        <w:t>жущиеся, а также звук и цвет. Не навязывать темп предъявления информации;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вести диалог, управляемый не только компьютером, но и ребенком, позволить последнему задавать вопросы;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позволять ребенку входить и выходить из программы в любой ее точке, обес</w:t>
      </w:r>
      <w:r>
        <w:rPr>
          <w:rStyle w:val="31"/>
        </w:rPr>
        <w:softHyphen/>
        <w:t>печить</w:t>
      </w:r>
      <w:r>
        <w:rPr>
          <w:rStyle w:val="31"/>
        </w:rPr>
        <w:t xml:space="preserve"> доступ к ранее пройденному материалу;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firstLine="480"/>
        <w:jc w:val="both"/>
      </w:pPr>
      <w:r>
        <w:rPr>
          <w:rStyle w:val="31"/>
        </w:rPr>
        <w:t>допускать модификацию, внесение изменений в способы управления воспита</w:t>
      </w:r>
      <w:r>
        <w:rPr>
          <w:rStyle w:val="31"/>
        </w:rPr>
        <w:softHyphen/>
        <w:t>тельно-образовательной деятельностью.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Организация воспитательно-образовательного процесса на основе использова</w:t>
      </w:r>
      <w:r>
        <w:rPr>
          <w:rStyle w:val="31"/>
        </w:rPr>
        <w:softHyphen/>
        <w:t xml:space="preserve">ния ОИТ позволяет на более высоком </w:t>
      </w:r>
      <w:r>
        <w:rPr>
          <w:rStyle w:val="31"/>
        </w:rPr>
        <w:t>уровне решать задачи образовательной про</w:t>
      </w:r>
      <w:r>
        <w:rPr>
          <w:rStyle w:val="31"/>
        </w:rPr>
        <w:softHyphen/>
        <w:t>граммы ДОО, интенсифицировать все уровни воспитательного процесса, готовить пользователей к применению современных информационных технологий.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firstLine="480"/>
      </w:pPr>
      <w:r>
        <w:t>Общие требования для всех групп программного обеспечения: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firstLine="480"/>
        <w:jc w:val="both"/>
      </w:pPr>
      <w:r>
        <w:rPr>
          <w:rStyle w:val="31"/>
        </w:rPr>
        <w:t>легальность уст</w:t>
      </w:r>
      <w:r>
        <w:rPr>
          <w:rStyle w:val="31"/>
        </w:rPr>
        <w:t>анавливаемого ПО;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обеспечение квалифицированной технической поддержки, консультаций и других форм сопровождения;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соответствие характеристикам, комплектации, классу и типу, а также архитек</w:t>
      </w:r>
      <w:r>
        <w:rPr>
          <w:rStyle w:val="31"/>
        </w:rPr>
        <w:softHyphen/>
        <w:t>туре применяемого аппаратного оборудования;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 xml:space="preserve">надежность и </w:t>
      </w:r>
      <w:r>
        <w:rPr>
          <w:rStyle w:val="31"/>
        </w:rPr>
        <w:t>работоспособность в любом из предусмотренных режимов ра</w:t>
      </w:r>
      <w:r>
        <w:rPr>
          <w:rStyle w:val="31"/>
        </w:rPr>
        <w:softHyphen/>
        <w:t>боты;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наличие интерфейса, поддерживающего работу с использованием русского языка и национальных языков РФ. Для системного и инструментального программ</w:t>
      </w:r>
      <w:r>
        <w:rPr>
          <w:rStyle w:val="31"/>
        </w:rPr>
        <w:softHyphen/>
        <w:t xml:space="preserve">ного обеспечения допустимо наличие интерфейса на </w:t>
      </w:r>
      <w:r>
        <w:rPr>
          <w:rStyle w:val="31"/>
        </w:rPr>
        <w:t>английском языке;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наличие документации, необходимой для практического применения и освое</w:t>
      </w:r>
      <w:r>
        <w:rPr>
          <w:rStyle w:val="31"/>
        </w:rPr>
        <w:softHyphen/>
        <w:t>ния программного обеспечения, на русском языке;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firstLine="480"/>
        <w:jc w:val="both"/>
      </w:pPr>
      <w:r>
        <w:rPr>
          <w:rStyle w:val="31"/>
        </w:rPr>
        <w:t>возможность использования шрифтов, поддерживающих работу с кириллицей;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наличие спецификации, оговаривающей все требован</w:t>
      </w:r>
      <w:r>
        <w:rPr>
          <w:rStyle w:val="31"/>
        </w:rPr>
        <w:t>ия к аппаратным и про</w:t>
      </w:r>
      <w:r>
        <w:rPr>
          <w:rStyle w:val="31"/>
        </w:rPr>
        <w:softHyphen/>
        <w:t>граммным средствам, необходимым для функционирования данного программного обеспечения;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31"/>
        </w:rPr>
        <w:t>программное обеспечение, предоставляемое с исходными кодами и инстру</w:t>
      </w:r>
      <w:r>
        <w:rPr>
          <w:rStyle w:val="31"/>
        </w:rPr>
        <w:softHyphen/>
        <w:t>ментальными средствами для последующих модификаций, является более предпо</w:t>
      </w:r>
      <w:r>
        <w:rPr>
          <w:rStyle w:val="31"/>
        </w:rPr>
        <w:softHyphen/>
        <w:t>чтит</w:t>
      </w:r>
      <w:r>
        <w:rPr>
          <w:rStyle w:val="31"/>
        </w:rPr>
        <w:t>ельным.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Предлагаемые на российском рынке программные продукты ориентированы на детей дошкольного возраста и включают: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a8"/>
        </w:rPr>
        <w:t>обучающие программы</w:t>
      </w:r>
      <w:r>
        <w:rPr>
          <w:rStyle w:val="31"/>
        </w:rPr>
        <w:t xml:space="preserve"> дидактического типа, в которых в игровой форме предлагается решить одну или несколько задач. Игры направлены на решени</w:t>
      </w:r>
      <w:r>
        <w:rPr>
          <w:rStyle w:val="31"/>
        </w:rPr>
        <w:t>е задач, стимулирующих различных видов активности детей, отвечающих за развитие ориен</w:t>
      </w:r>
      <w:r>
        <w:rPr>
          <w:rStyle w:val="31"/>
        </w:rPr>
        <w:softHyphen/>
        <w:t>тации на плоскости и в пространстве, математических представлений, грамотности, экологическому воспитанию и др.;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a8"/>
        </w:rPr>
        <w:t>развивающие программы,</w:t>
      </w:r>
      <w:r>
        <w:rPr>
          <w:rStyle w:val="31"/>
        </w:rPr>
        <w:t xml:space="preserve"> способствующие познавательному раз</w:t>
      </w:r>
      <w:r>
        <w:rPr>
          <w:rStyle w:val="31"/>
        </w:rPr>
        <w:t>витию до</w:t>
      </w:r>
      <w:r>
        <w:rPr>
          <w:rStyle w:val="31"/>
        </w:rPr>
        <w:softHyphen/>
        <w:t>школьников. Они являются инструментами для творчества, для самовыражения ре</w:t>
      </w:r>
      <w:r>
        <w:rPr>
          <w:rStyle w:val="31"/>
        </w:rPr>
        <w:softHyphen/>
        <w:t>бёнка;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2"/>
        </w:tabs>
        <w:ind w:left="20" w:right="20" w:firstLine="480"/>
        <w:jc w:val="both"/>
      </w:pPr>
      <w:r>
        <w:rPr>
          <w:rStyle w:val="a8"/>
        </w:rPr>
        <w:t>диагностические программы,</w:t>
      </w:r>
      <w:r>
        <w:rPr>
          <w:rStyle w:val="31"/>
        </w:rPr>
        <w:t xml:space="preserve"> применяемые для выявления уровня умственно</w:t>
      </w:r>
      <w:r>
        <w:rPr>
          <w:rStyle w:val="31"/>
        </w:rPr>
        <w:softHyphen/>
        <w:t>го, физического, этического, психологического развития;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Содержание программ разнообразно и соо</w:t>
      </w:r>
      <w:r>
        <w:rPr>
          <w:rStyle w:val="31"/>
        </w:rPr>
        <w:t>тветствует различным образователь</w:t>
      </w:r>
      <w:r>
        <w:rPr>
          <w:rStyle w:val="31"/>
        </w:rPr>
        <w:softHyphen/>
        <w:t>ным областям. Это арифметика, геометрия, знакомство с буквами и чтение, знаком</w:t>
      </w:r>
      <w:r>
        <w:rPr>
          <w:rStyle w:val="31"/>
        </w:rPr>
        <w:softHyphen/>
        <w:t>ство с детской литературой, география, история, животные и растения, времена года, минералы, правила дорожного движения, время, созвездия, врем</w:t>
      </w:r>
      <w:r>
        <w:rPr>
          <w:rStyle w:val="31"/>
        </w:rPr>
        <w:t>я и часы, измерение величин, знакомство с музыкой, творчество - рисование и конструирование.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  <w:sectPr w:rsidR="00E50B3C">
          <w:headerReference w:type="even" r:id="rId42"/>
          <w:footerReference w:type="even" r:id="rId43"/>
          <w:footerReference w:type="default" r:id="rId44"/>
          <w:pgSz w:w="11909" w:h="16838"/>
          <w:pgMar w:top="1261" w:right="1536" w:bottom="1784" w:left="1560" w:header="0" w:footer="3" w:gutter="0"/>
          <w:cols w:space="720"/>
          <w:noEndnote/>
          <w:docGrid w:linePitch="360"/>
        </w:sectPr>
      </w:pPr>
      <w:r>
        <w:rPr>
          <w:rStyle w:val="31"/>
        </w:rPr>
        <w:t>В настоящее время в России существует несколько ведущих коммерческих ор</w:t>
      </w:r>
      <w:r>
        <w:rPr>
          <w:rStyle w:val="31"/>
        </w:rPr>
        <w:softHyphen/>
      </w:r>
      <w:r>
        <w:rPr>
          <w:rStyle w:val="31"/>
        </w:rPr>
        <w:t>ганизаций, выпускающих компьютерные игры и образовательные программы для детей дошкольного возраста.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1925"/>
        <w:gridCol w:w="2693"/>
        <w:gridCol w:w="3614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№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Название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Электронный адрес</w:t>
            </w:r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Характеристика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«1С»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45" w:history="1">
              <w:r>
                <w:rPr>
                  <w:rStyle w:val="a3"/>
                  <w:lang w:val="en-US"/>
                </w:rPr>
                <w:t>http://www.1C.ru/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Разработка игровых и обучающих программ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2.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46" w:history="1">
              <w:r>
                <w:rPr>
                  <w:rStyle w:val="a3"/>
                </w:rPr>
                <w:t>«Акелла»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47" w:history="1">
              <w:r>
                <w:rPr>
                  <w:rStyle w:val="a3"/>
                  <w:lang w:val="en-US"/>
                </w:rPr>
                <w:t>http://www.akella.com/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31"/>
              </w:rPr>
              <w:t>Разработка и издание мультиме</w:t>
            </w:r>
            <w:r>
              <w:rPr>
                <w:rStyle w:val="31"/>
              </w:rPr>
              <w:softHyphen/>
              <w:t>диа энциклопедий и компьютер</w:t>
            </w:r>
            <w:r>
              <w:rPr>
                <w:rStyle w:val="31"/>
              </w:rPr>
              <w:softHyphen/>
              <w:t>ных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3.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48" w:history="1">
              <w:r>
                <w:rPr>
                  <w:rStyle w:val="a3"/>
                </w:rPr>
                <w:t>Бука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49" w:history="1">
              <w:r>
                <w:rPr>
                  <w:rStyle w:val="a3"/>
                  <w:lang w:val="en-US"/>
                </w:rPr>
                <w:t>http://www.buka.ru/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Издатель компьютерных игр. Среди проектов «Буки»: «Дально</w:t>
            </w:r>
            <w:r>
              <w:rPr>
                <w:rStyle w:val="31"/>
              </w:rPr>
              <w:softHyphen/>
              <w:t xml:space="preserve">бойщики», </w:t>
            </w:r>
            <w:r>
              <w:rPr>
                <w:rStyle w:val="31"/>
              </w:rPr>
              <w:t>«Аллоды», «Вангеры»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49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4.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r>
              <w:rPr>
                <w:rStyle w:val="31"/>
              </w:rPr>
              <w:t>«Кирилл и Мефо- дий»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0" w:history="1">
              <w:r>
                <w:rPr>
                  <w:rStyle w:val="a3"/>
                  <w:lang w:val="en-US"/>
                </w:rPr>
                <w:t>http://www.nachalka.info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31"/>
              </w:rPr>
              <w:t>Производство обучающих и раз</w:t>
            </w:r>
            <w:r>
              <w:rPr>
                <w:rStyle w:val="31"/>
              </w:rPr>
              <w:softHyphen/>
              <w:t>вивающих электронных изданий на компакт-дисках для детей и взрослых. Детский обучающий образовательный портал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5.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74" w:lineRule="exact"/>
              <w:ind w:left="40" w:firstLine="0"/>
            </w:pPr>
            <w:hyperlink r:id="rId51" w:history="1">
              <w:r>
                <w:rPr>
                  <w:rStyle w:val="a3"/>
                </w:rPr>
                <w:t>«Компания Ники</w:t>
              </w:r>
              <w:r>
                <w:rPr>
                  <w:rStyle w:val="a3"/>
                </w:rPr>
                <w:softHyphen/>
              </w:r>
            </w:hyperlink>
            <w:hyperlink r:id="rId52" w:history="1">
              <w:r>
                <w:rPr>
                  <w:rStyle w:val="a3"/>
                </w:rPr>
                <w:t>та»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3" w:history="1">
              <w:r>
                <w:rPr>
                  <w:rStyle w:val="a3"/>
                  <w:lang w:val="en-US"/>
                </w:rPr>
                <w:t>http://ww</w:t>
              </w:r>
              <w:r>
                <w:rPr>
                  <w:rStyle w:val="a3"/>
                  <w:lang w:val="en-US"/>
                </w:rPr>
                <w:t>w.nikita.ru/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Разработка игровых и обучающих программ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80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6.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hyperlink r:id="rId54" w:history="1">
              <w:r>
                <w:rPr>
                  <w:rStyle w:val="a3"/>
                </w:rPr>
                <w:t>«НевоСофт»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5" w:history="1">
              <w:r>
                <w:rPr>
                  <w:rStyle w:val="a3"/>
                  <w:lang w:val="en-US"/>
                </w:rPr>
                <w:t>http://www.nevosoft.ru/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31"/>
              </w:rPr>
              <w:t>Разработка и распространение не</w:t>
            </w:r>
            <w:r>
              <w:rPr>
                <w:rStyle w:val="31"/>
              </w:rPr>
              <w:softHyphen/>
              <w:t>больших, но интересных и краси</w:t>
            </w:r>
            <w:r>
              <w:rPr>
                <w:rStyle w:val="31"/>
              </w:rPr>
              <w:softHyphen/>
              <w:t>вых игр для всей семьи, так назы</w:t>
            </w:r>
            <w:r>
              <w:rPr>
                <w:rStyle w:val="31"/>
              </w:rPr>
              <w:softHyphen/>
              <w:t>ваемых «казуальных игр»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7.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6" w:history="1">
              <w:r>
                <w:rPr>
                  <w:rStyle w:val="a3"/>
                </w:rPr>
                <w:t>«Нивал»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7" w:history="1">
              <w:r>
                <w:rPr>
                  <w:rStyle w:val="a3"/>
                  <w:lang w:val="en-US"/>
                </w:rPr>
                <w:t>http://www.nival.com/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Российские разработчики компь</w:t>
            </w:r>
            <w:r>
              <w:rPr>
                <w:rStyle w:val="31"/>
              </w:rPr>
              <w:softHyphen/>
              <w:t>ютерных игр. Создатели игры «Аллоды»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1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8.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hyperlink r:id="rId58" w:history="1">
              <w:r>
                <w:rPr>
                  <w:rStyle w:val="a3"/>
                </w:rPr>
                <w:t>«Новый Диск»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59" w:history="1">
              <w:r>
                <w:rPr>
                  <w:rStyle w:val="a3"/>
                  <w:lang w:val="en-US"/>
                </w:rPr>
                <w:t>http://www.nd.ru/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Каталог продукции «Нового Дис</w:t>
            </w:r>
            <w:r>
              <w:rPr>
                <w:rStyle w:val="31"/>
              </w:rPr>
              <w:softHyphen/>
              <w:t>ка» можно условно разделить на следующие категории: Игры, Дет</w:t>
            </w:r>
            <w:r>
              <w:rPr>
                <w:rStyle w:val="31"/>
              </w:rPr>
              <w:softHyphen/>
              <w:t>ские программы, Обучающие и образовательные программы, Хобби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9.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r>
              <w:rPr>
                <w:rStyle w:val="31"/>
              </w:rPr>
              <w:t>«Руссобит-М»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firstLine="0"/>
              <w:jc w:val="center"/>
            </w:pPr>
            <w:hyperlink r:id="rId60" w:history="1">
              <w:r>
                <w:rPr>
                  <w:rStyle w:val="a3"/>
                  <w:lang w:val="en-US"/>
                </w:rPr>
                <w:t>http://www.russobit-m.ru/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Разработчик игровых и обучаю</w:t>
            </w:r>
            <w:r>
              <w:rPr>
                <w:rStyle w:val="31"/>
              </w:rPr>
              <w:softHyphen/>
              <w:t>щих программ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2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10.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230" w:lineRule="exact"/>
              <w:ind w:firstLine="0"/>
              <w:jc w:val="center"/>
            </w:pPr>
            <w:hyperlink r:id="rId61" w:history="1">
              <w:r>
                <w:rPr>
                  <w:rStyle w:val="a3"/>
                </w:rPr>
                <w:t>«Четвертый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40" w:firstLine="0"/>
            </w:pPr>
            <w:hyperlink r:id="rId62" w:history="1">
              <w:r>
                <w:rPr>
                  <w:rStyle w:val="a3"/>
                </w:rPr>
                <w:t>Рим»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63" w:history="1">
              <w:r>
                <w:rPr>
                  <w:rStyle w:val="a3"/>
                  <w:lang w:val="en-US"/>
                </w:rPr>
                <w:t>http://www.4rome.ru/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Полиграфические работы «под ключ», веб-дизайн, создание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085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11.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64" w:history="1">
              <w:r>
                <w:rPr>
                  <w:rStyle w:val="a3"/>
                  <w:lang w:val="en-US"/>
                </w:rPr>
                <w:t>«Doka»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65" w:history="1">
              <w:r>
                <w:rPr>
                  <w:rStyle w:val="a3"/>
                  <w:lang w:val="en-US"/>
                </w:rPr>
                <w:t>http://www.doka.ru/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31"/>
              </w:rPr>
              <w:t>На сервере компании представле</w:t>
            </w:r>
            <w:r>
              <w:rPr>
                <w:rStyle w:val="31"/>
              </w:rPr>
              <w:softHyphen/>
              <w:t>ны следующие разделы: светотех</w:t>
            </w:r>
            <w:r>
              <w:rPr>
                <w:rStyle w:val="31"/>
              </w:rPr>
              <w:softHyphen/>
              <w:t>ника, звук, спец. эффекты и отде</w:t>
            </w:r>
            <w:r>
              <w:rPr>
                <w:rStyle w:val="31"/>
              </w:rPr>
              <w:softHyphen/>
              <w:t>ление программных разработок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49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12.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hyperlink r:id="rId66" w:history="1">
              <w:r>
                <w:rPr>
                  <w:rStyle w:val="a3"/>
                  <w:lang w:val="en-US"/>
                </w:rPr>
                <w:t>«Elemental Games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67" w:history="1">
              <w:r>
                <w:rPr>
                  <w:rStyle w:val="a3"/>
                  <w:lang w:val="en-US"/>
                </w:rPr>
                <w:t xml:space="preserve">- </w:t>
              </w:r>
              <w:r>
                <w:rPr>
                  <w:rStyle w:val="a3"/>
                </w:rPr>
                <w:t>разработка</w:t>
              </w:r>
            </w:hyperlink>
            <w:r>
              <w:rPr>
                <w:rStyle w:val="31"/>
              </w:rPr>
              <w:t xml:space="preserve"> </w:t>
            </w:r>
            <w:hyperlink r:id="rId68" w:history="1">
              <w:r>
                <w:rPr>
                  <w:rStyle w:val="a3"/>
                </w:rPr>
                <w:t>компьютер</w:t>
              </w:r>
              <w:r>
                <w:rPr>
                  <w:rStyle w:val="a3"/>
                </w:rPr>
                <w:t>ных</w:t>
              </w:r>
            </w:hyperlink>
            <w:r>
              <w:rPr>
                <w:rStyle w:val="31"/>
              </w:rPr>
              <w:t xml:space="preserve"> </w:t>
            </w:r>
            <w:hyperlink r:id="rId69" w:history="1">
              <w:r>
                <w:rPr>
                  <w:rStyle w:val="a3"/>
                </w:rPr>
                <w:t>игр»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230" w:lineRule="exact"/>
              <w:ind w:left="40" w:firstLine="0"/>
            </w:pPr>
            <w:hyperlink r:id="rId70" w:history="1">
              <w:r>
                <w:rPr>
                  <w:rStyle w:val="a3"/>
                  <w:lang w:val="en-US"/>
                </w:rPr>
                <w:t>http://www.elementalga-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40" w:firstLine="0"/>
            </w:pPr>
            <w:hyperlink r:id="rId71" w:history="1">
              <w:r>
                <w:rPr>
                  <w:rStyle w:val="a3"/>
                  <w:lang w:val="en-US"/>
                </w:rPr>
                <w:t>mes.com/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Разработчики игр с элементами РПГ («Космические рейнджеры» (издатель на территории России, стран СНГ и Балтии - фирма «1С»)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62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40" w:firstLine="0"/>
            </w:pPr>
            <w:r>
              <w:rPr>
                <w:rStyle w:val="31"/>
              </w:rPr>
              <w:t>13.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72" w:history="1">
              <w:r>
                <w:rPr>
                  <w:rStyle w:val="a3"/>
                  <w:lang w:val="en-US"/>
                </w:rPr>
                <w:t>«Gamos»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73" w:history="1">
              <w:r>
                <w:rPr>
                  <w:rStyle w:val="a3"/>
                  <w:lang w:val="en-US"/>
                </w:rPr>
                <w:t>http://www.gamos.ru/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Разработка компьютерных игр. Среди известных - «Цветные ли</w:t>
            </w:r>
            <w:r>
              <w:rPr>
                <w:rStyle w:val="31"/>
              </w:rPr>
              <w:softHyphen/>
              <w:t xml:space="preserve">нии» </w:t>
            </w:r>
            <w:r>
              <w:rPr>
                <w:rStyle w:val="31"/>
                <w:lang w:val="en-US"/>
              </w:rPr>
              <w:t xml:space="preserve">(Color Lines), </w:t>
            </w:r>
            <w:r>
              <w:rPr>
                <w:rStyle w:val="31"/>
              </w:rPr>
              <w:t xml:space="preserve">«Балда», «Филлер»(7 </w:t>
            </w:r>
            <w:r>
              <w:rPr>
                <w:rStyle w:val="af2"/>
              </w:rPr>
              <w:t>COlOrS),</w:t>
            </w:r>
            <w:r>
              <w:rPr>
                <w:rStyle w:val="31"/>
                <w:lang w:val="en-US"/>
              </w:rPr>
              <w:t xml:space="preserve"> «WildSnake» </w:t>
            </w:r>
            <w:r>
              <w:rPr>
                <w:rStyle w:val="31"/>
              </w:rPr>
              <w:t>и «Братья Пилоты. По следам полосатого Слона»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E50B3C">
      <w:pPr>
        <w:rPr>
          <w:sz w:val="2"/>
          <w:szCs w:val="2"/>
        </w:rPr>
        <w:sectPr w:rsidR="00E50B3C">
          <w:footerReference w:type="even" r:id="rId74"/>
          <w:footerReference w:type="default" r:id="rId75"/>
          <w:headerReference w:type="first" r:id="rId76"/>
          <w:footerReference w:type="first" r:id="rId77"/>
          <w:type w:val="continuous"/>
          <w:pgSz w:w="11909" w:h="16838"/>
          <w:pgMar w:top="1731" w:right="1548" w:bottom="2009" w:left="1548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1925"/>
        <w:gridCol w:w="2693"/>
        <w:gridCol w:w="3614"/>
      </w:tblGrid>
      <w:tr w:rsidR="00E50B3C">
        <w:tblPrEx>
          <w:tblCellMar>
            <w:top w:w="0" w:type="dxa"/>
            <w:bottom w:w="0" w:type="dxa"/>
          </w:tblCellMar>
        </w:tblPrEx>
        <w:trPr>
          <w:trHeight w:hRule="exact" w:val="259"/>
          <w:jc w:val="center"/>
        </w:trPr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14.</w:t>
            </w:r>
          </w:p>
        </w:tc>
        <w:tc>
          <w:tcPr>
            <w:tcW w:w="192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hyperlink r:id="rId78" w:history="1">
              <w:r>
                <w:rPr>
                  <w:rStyle w:val="a3"/>
                  <w:lang w:val="en-US"/>
                </w:rPr>
                <w:t xml:space="preserve">«Garage </w:t>
              </w:r>
              <w:r>
                <w:rPr>
                  <w:rStyle w:val="a3"/>
                  <w:lang w:val="en-US"/>
                </w:rPr>
                <w:t>Power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79" w:history="1">
              <w:r>
                <w:rPr>
                  <w:rStyle w:val="a3"/>
                  <w:lang w:val="en-US"/>
                </w:rPr>
                <w:t>Interactive Studio»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80" w:history="1">
              <w:r>
                <w:rPr>
                  <w:rStyle w:val="a3"/>
                  <w:lang w:val="en-US"/>
                </w:rPr>
                <w:t>http://garagestudio</w:t>
              </w:r>
            </w:hyperlink>
            <w:r>
              <w:rPr>
                <w:rStyle w:val="31"/>
                <w:lang w:val="en-US"/>
              </w:rPr>
              <w:t>.</w:t>
            </w:r>
          </w:p>
        </w:tc>
        <w:tc>
          <w:tcPr>
            <w:tcW w:w="36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31"/>
              </w:rPr>
              <w:t>Разработка и издание трехмерных компьютерных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1925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  <w:lang w:val="en-US"/>
              </w:rPr>
              <w:t>boom.ru/</w:t>
            </w:r>
          </w:p>
        </w:tc>
        <w:tc>
          <w:tcPr>
            <w:tcW w:w="361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E50B3C">
            <w:pPr>
              <w:framePr w:w="8803" w:wrap="notBeside" w:vAnchor="text" w:hAnchor="text" w:xAlign="center" w:y="1"/>
            </w:pP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15.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81" w:history="1">
              <w:r>
                <w:rPr>
                  <w:rStyle w:val="a3"/>
                  <w:lang w:val="en-US"/>
                </w:rPr>
                <w:t>«Interplay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82" w:history="1">
              <w:r>
                <w:rPr>
                  <w:rStyle w:val="a3"/>
                  <w:lang w:val="en-US"/>
                </w:rPr>
                <w:t>Entertainment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83" w:history="1">
              <w:r>
                <w:rPr>
                  <w:rStyle w:val="a3"/>
                  <w:lang w:val="en-US"/>
                </w:rPr>
                <w:t>Corp.»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84" w:history="1">
              <w:r>
                <w:rPr>
                  <w:rStyle w:val="a3"/>
                  <w:lang w:val="en-US"/>
                </w:rPr>
                <w:t>http://www.interplay.com/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31"/>
              </w:rPr>
              <w:t>Производитель и издатель ком</w:t>
            </w:r>
            <w:r>
              <w:rPr>
                <w:rStyle w:val="31"/>
              </w:rPr>
              <w:softHyphen/>
              <w:t>пьютерных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16.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85" w:history="1">
              <w:r>
                <w:rPr>
                  <w:rStyle w:val="a3"/>
                  <w:lang w:val="en-US"/>
                </w:rPr>
                <w:t>«K-D Lab»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86" w:history="1">
              <w:r>
                <w:rPr>
                  <w:rStyle w:val="a3"/>
                  <w:lang w:val="en-US"/>
                </w:rPr>
                <w:t>http://www.kdlab.com/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Разработка компьютерных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17.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230" w:lineRule="exact"/>
              <w:ind w:left="40" w:firstLine="0"/>
            </w:pPr>
            <w:hyperlink r:id="rId87" w:history="1">
              <w:r>
                <w:rPr>
                  <w:rStyle w:val="a3"/>
                  <w:lang w:val="en-US"/>
                </w:rPr>
                <w:t>«NewGame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40" w:firstLine="0"/>
            </w:pPr>
            <w:hyperlink r:id="rId88" w:history="1">
              <w:r>
                <w:rPr>
                  <w:rStyle w:val="a3"/>
                  <w:lang w:val="en-US"/>
                </w:rPr>
                <w:t>Software»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89" w:history="1">
              <w:r>
                <w:rPr>
                  <w:rStyle w:val="a3"/>
                  <w:lang w:val="en-US"/>
                </w:rPr>
                <w:t>http://newgame.agava.ru/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Российские разработчики игр стратегической направленности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1349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18.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90" w:history="1">
              <w:r>
                <w:rPr>
                  <w:rStyle w:val="a3"/>
                  <w:lang w:val="en-US"/>
                </w:rPr>
                <w:t>«New Media Ge-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91" w:history="1">
              <w:r>
                <w:rPr>
                  <w:rStyle w:val="a3"/>
                  <w:lang w:val="en-US"/>
                </w:rPr>
                <w:t>neraion»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92" w:history="1">
              <w:r>
                <w:rPr>
                  <w:rStyle w:val="a3"/>
                  <w:lang w:val="en-US"/>
                </w:rPr>
                <w:t>http://www.nmg.</w:t>
              </w:r>
              <w:r>
                <w:rPr>
                  <w:rStyle w:val="a3"/>
                  <w:lang w:val="en-US"/>
                </w:rPr>
                <w:t>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r>
              <w:rPr>
                <w:rStyle w:val="31"/>
              </w:rPr>
              <w:t>Игры, интерактивные мульт</w:t>
            </w:r>
            <w:r>
              <w:rPr>
                <w:rStyle w:val="31"/>
              </w:rPr>
              <w:softHyphen/>
              <w:t>фильмы, познавательные и обра</w:t>
            </w:r>
            <w:r>
              <w:rPr>
                <w:rStyle w:val="31"/>
              </w:rPr>
              <w:softHyphen/>
              <w:t xml:space="preserve">зовательные продукты на </w:t>
            </w:r>
            <w:r>
              <w:rPr>
                <w:rStyle w:val="31"/>
                <w:lang w:val="en-US"/>
              </w:rPr>
              <w:t xml:space="preserve">CD- ROM, </w:t>
            </w:r>
            <w:r>
              <w:rPr>
                <w:rStyle w:val="31"/>
              </w:rPr>
              <w:t>все для обучения, расшире</w:t>
            </w:r>
            <w:r>
              <w:rPr>
                <w:rStyle w:val="31"/>
              </w:rPr>
              <w:softHyphen/>
              <w:t>ния кругозора, развлечения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27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19.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93" w:history="1">
              <w:r>
                <w:rPr>
                  <w:rStyle w:val="a3"/>
                  <w:lang w:val="en-US"/>
                </w:rPr>
                <w:t>«Rime Studio»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94" w:history="1">
              <w:r>
                <w:rPr>
                  <w:rStyle w:val="a3"/>
                  <w:lang w:val="en-US"/>
                </w:rPr>
                <w:t>http://rime.by.ru/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Разработка компьютерных игр.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20.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hyperlink r:id="rId95" w:history="1">
              <w:r>
                <w:rPr>
                  <w:rStyle w:val="a3"/>
                  <w:lang w:val="en-US"/>
                </w:rPr>
                <w:t>«Sound Create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96" w:history="1">
              <w:r>
                <w:rPr>
                  <w:rStyle w:val="a3"/>
                  <w:lang w:val="en-US"/>
                </w:rPr>
                <w:t>Studios»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97" w:history="1">
              <w:r>
                <w:rPr>
                  <w:rStyle w:val="a3"/>
                  <w:lang w:val="en-US"/>
                </w:rPr>
                <w:t>http://www.scs.h11.ru/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59" w:lineRule="exact"/>
              <w:ind w:left="40" w:firstLine="0"/>
            </w:pPr>
            <w:r>
              <w:rPr>
                <w:rStyle w:val="31"/>
              </w:rPr>
              <w:t>Разработчик игр. Создание звука и музыки к сторонним проектам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11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21.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98" w:history="1">
              <w:r>
                <w:rPr>
                  <w:rStyle w:val="a3"/>
                  <w:lang w:val="en-US"/>
                </w:rPr>
                <w:t>«Sivers Studio»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230" w:lineRule="exact"/>
              <w:ind w:left="40" w:firstLine="0"/>
            </w:pPr>
            <w:hyperlink r:id="rId99" w:history="1">
              <w:r>
                <w:rPr>
                  <w:rStyle w:val="a3"/>
                  <w:lang w:val="en-US"/>
                </w:rPr>
                <w:t>http://www.t-guild.com/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40" w:firstLine="0"/>
            </w:pPr>
            <w:hyperlink r:id="rId100" w:history="1">
              <w:r>
                <w:rPr>
                  <w:rStyle w:val="a3"/>
                  <w:lang w:val="en-US"/>
                </w:rPr>
                <w:t>gamesite/SS/index.htm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firstLine="0"/>
              <w:jc w:val="both"/>
            </w:pPr>
            <w:r>
              <w:rPr>
                <w:rStyle w:val="31"/>
              </w:rPr>
              <w:t>Муль</w:t>
            </w:r>
            <w:r>
              <w:rPr>
                <w:rStyle w:val="31"/>
              </w:rPr>
              <w:t>тимедийное издательство. Разработка энциклопедий, игр, презентаций, сайтов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54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22.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hyperlink r:id="rId101" w:history="1">
              <w:r>
                <w:rPr>
                  <w:rStyle w:val="a3"/>
                  <w:lang w:val="en-US"/>
                </w:rPr>
                <w:t>«TS Group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102" w:history="1">
              <w:r>
                <w:rPr>
                  <w:rStyle w:val="a3"/>
                  <w:lang w:val="en-US"/>
                </w:rPr>
                <w:t>Entertainment»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after="60" w:line="230" w:lineRule="exact"/>
              <w:ind w:left="40" w:firstLine="0"/>
            </w:pPr>
            <w:hyperlink r:id="rId103" w:history="1">
              <w:r>
                <w:rPr>
                  <w:rStyle w:val="a3"/>
                  <w:lang w:val="en-US"/>
                </w:rPr>
                <w:t>http://www.tsgroup-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before="60" w:line="230" w:lineRule="exact"/>
              <w:ind w:left="40" w:firstLine="0"/>
            </w:pPr>
            <w:hyperlink r:id="rId104" w:history="1">
              <w:r>
                <w:rPr>
                  <w:rStyle w:val="a3"/>
                  <w:lang w:val="en-US"/>
                </w:rPr>
                <w:t>inc.com/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r>
              <w:rPr>
                <w:rStyle w:val="31"/>
              </w:rPr>
              <w:t>Производство игр</w:t>
            </w:r>
          </w:p>
        </w:tc>
      </w:tr>
      <w:tr w:rsidR="00E50B3C">
        <w:tblPrEx>
          <w:tblCellMar>
            <w:top w:w="0" w:type="dxa"/>
            <w:bottom w:w="0" w:type="dxa"/>
          </w:tblCellMar>
        </w:tblPrEx>
        <w:trPr>
          <w:trHeight w:hRule="exact" w:val="821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120" w:firstLine="0"/>
            </w:pPr>
            <w:r>
              <w:rPr>
                <w:rStyle w:val="31"/>
              </w:rPr>
              <w:t>23.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105" w:history="1">
              <w:r>
                <w:rPr>
                  <w:rStyle w:val="a3"/>
                </w:rPr>
                <w:t>«</w:t>
              </w:r>
              <w:r>
                <w:rPr>
                  <w:rStyle w:val="a3"/>
                  <w:lang w:val="en-US"/>
                </w:rPr>
                <w:t>YAV -</w:t>
              </w:r>
            </w:hyperlink>
          </w:p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9" w:lineRule="exact"/>
              <w:ind w:left="40" w:firstLine="0"/>
            </w:pPr>
            <w:hyperlink r:id="rId106" w:history="1">
              <w:r>
                <w:rPr>
                  <w:rStyle w:val="a3"/>
                  <w:lang w:val="en-US"/>
                </w:rPr>
                <w:t>computer games la</w:t>
              </w:r>
            </w:hyperlink>
            <w:r>
              <w:rPr>
                <w:rStyle w:val="31"/>
                <w:lang w:val="en-US"/>
              </w:rPr>
              <w:t xml:space="preserve"> </w:t>
            </w:r>
            <w:hyperlink r:id="rId107" w:history="1">
              <w:r>
                <w:rPr>
                  <w:rStyle w:val="a3"/>
                  <w:lang w:val="en-US"/>
                </w:rPr>
                <w:t>nd»</w:t>
              </w:r>
            </w:hyperlink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30" w:lineRule="exact"/>
              <w:ind w:left="40" w:firstLine="0"/>
            </w:pPr>
            <w:hyperlink r:id="rId108" w:history="1">
              <w:r>
                <w:rPr>
                  <w:rStyle w:val="a3"/>
                  <w:lang w:val="en-US"/>
                </w:rPr>
                <w:t>http://www.yav.ru/</w:t>
              </w:r>
            </w:hyperlink>
          </w:p>
        </w:tc>
        <w:tc>
          <w:tcPr>
            <w:tcW w:w="3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50B3C" w:rsidRDefault="00A51498">
            <w:pPr>
              <w:pStyle w:val="5"/>
              <w:framePr w:w="8803" w:wrap="notBeside" w:vAnchor="text" w:hAnchor="text" w:xAlign="center" w:y="1"/>
              <w:shd w:val="clear" w:color="auto" w:fill="auto"/>
              <w:spacing w:line="264" w:lineRule="exact"/>
              <w:ind w:left="40" w:firstLine="0"/>
            </w:pPr>
            <w:r>
              <w:rPr>
                <w:rStyle w:val="31"/>
              </w:rPr>
              <w:t>Разработка компьютерных игр и мультимедиа-проектов</w:t>
            </w:r>
          </w:p>
        </w:tc>
      </w:tr>
    </w:tbl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26" w:after="598"/>
        <w:ind w:left="20" w:right="20" w:firstLine="480"/>
        <w:jc w:val="both"/>
      </w:pPr>
      <w:r>
        <w:rPr>
          <w:rStyle w:val="31"/>
        </w:rPr>
        <w:t>В зависимости от коммерческой мощности эти фирмы иногда ведут образова</w:t>
      </w:r>
      <w:r>
        <w:rPr>
          <w:rStyle w:val="31"/>
        </w:rPr>
        <w:softHyphen/>
        <w:t xml:space="preserve">тельную работу среди родителей и </w:t>
      </w:r>
      <w:r>
        <w:rPr>
          <w:rStyle w:val="31"/>
        </w:rPr>
        <w:t>педагогов детских садов.</w:t>
      </w:r>
    </w:p>
    <w:p w:rsidR="00E50B3C" w:rsidRDefault="00A51498">
      <w:pPr>
        <w:pStyle w:val="2c"/>
        <w:keepNext/>
        <w:keepLines/>
        <w:shd w:val="clear" w:color="auto" w:fill="auto"/>
        <w:spacing w:before="0" w:after="123" w:line="230" w:lineRule="exact"/>
        <w:ind w:left="20" w:firstLine="480"/>
        <w:jc w:val="both"/>
      </w:pPr>
      <w:bookmarkStart w:id="13" w:name="bookmark12"/>
      <w:bookmarkStart w:id="14" w:name="bookmark13"/>
      <w:r>
        <w:t>Создание образовательного контента для организации игровых сеансов</w:t>
      </w:r>
      <w:bookmarkEnd w:id="13"/>
      <w:bookmarkEnd w:id="14"/>
    </w:p>
    <w:p w:rsidR="00E50B3C" w:rsidRDefault="00A51498">
      <w:pPr>
        <w:pStyle w:val="5"/>
        <w:shd w:val="clear" w:color="auto" w:fill="auto"/>
        <w:spacing w:line="230" w:lineRule="exact"/>
        <w:ind w:left="20" w:firstLine="480"/>
        <w:jc w:val="both"/>
      </w:pPr>
      <w:r>
        <w:rPr>
          <w:rStyle w:val="31"/>
        </w:rPr>
        <w:t>Образовательный контент - это структурированное предметное содержание,</w:t>
      </w:r>
    </w:p>
    <w:p w:rsidR="00E50B3C" w:rsidRDefault="00A51498">
      <w:pPr>
        <w:pStyle w:val="40"/>
        <w:shd w:val="clear" w:color="auto" w:fill="auto"/>
        <w:spacing w:line="150" w:lineRule="exact"/>
        <w:ind w:right="240"/>
        <w:jc w:val="center"/>
      </w:pPr>
      <w:r>
        <w:rPr>
          <w:rStyle w:val="43"/>
        </w:rPr>
        <w:t>23</w:t>
      </w:r>
    </w:p>
    <w:p w:rsidR="00E50B3C" w:rsidRDefault="00A51498">
      <w:pPr>
        <w:pStyle w:val="5"/>
        <w:shd w:val="clear" w:color="auto" w:fill="auto"/>
        <w:spacing w:line="307" w:lineRule="exact"/>
        <w:ind w:left="20" w:firstLine="0"/>
      </w:pPr>
      <w:r>
        <w:rPr>
          <w:rStyle w:val="31"/>
        </w:rPr>
        <w:t>используемое в образовательном процессе .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480"/>
        <w:jc w:val="both"/>
      </w:pPr>
      <w:r>
        <w:rPr>
          <w:rStyle w:val="31"/>
        </w:rPr>
        <w:t>При подготовке контента (презентации, викторины,</w:t>
      </w:r>
      <w:r>
        <w:rPr>
          <w:rStyle w:val="31"/>
        </w:rPr>
        <w:t xml:space="preserve"> диафильмы и т. п.) необхо</w:t>
      </w:r>
      <w:r>
        <w:rPr>
          <w:rStyle w:val="31"/>
        </w:rPr>
        <w:softHyphen/>
        <w:t>димо учитывать: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2"/>
        </w:tabs>
        <w:spacing w:line="307" w:lineRule="exact"/>
        <w:ind w:left="20" w:firstLine="480"/>
        <w:jc w:val="both"/>
      </w:pPr>
      <w:r>
        <w:rPr>
          <w:rStyle w:val="31"/>
        </w:rPr>
        <w:t>общедидактические принципы подготовки материалов;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2"/>
        </w:tabs>
        <w:ind w:left="20" w:right="360" w:firstLine="480"/>
      </w:pPr>
      <w:r>
        <w:rPr>
          <w:rStyle w:val="31"/>
        </w:rPr>
        <w:t>психологические особенности восприятия информации с экрана и на печат</w:t>
      </w:r>
      <w:r>
        <w:rPr>
          <w:rStyle w:val="31"/>
        </w:rPr>
        <w:softHyphen/>
        <w:t>ной основе;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2"/>
        </w:tabs>
        <w:ind w:left="20" w:right="360" w:firstLine="480"/>
      </w:pPr>
      <w:r>
        <w:rPr>
          <w:rStyle w:val="31"/>
        </w:rPr>
        <w:t>эргономические требования представления информации на экране и бумаж</w:t>
      </w:r>
      <w:r>
        <w:rPr>
          <w:rStyle w:val="31"/>
        </w:rPr>
        <w:softHyphen/>
        <w:t xml:space="preserve">ном </w:t>
      </w:r>
      <w:r>
        <w:rPr>
          <w:rStyle w:val="31"/>
        </w:rPr>
        <w:t>носителе.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Одновременно следует стремиться максимально эффективно использовать воз</w:t>
      </w:r>
      <w:r>
        <w:rPr>
          <w:rStyle w:val="31"/>
        </w:rPr>
        <w:softHyphen/>
        <w:t>можности, предоставляемые современными информационно-образовательными тех</w:t>
      </w:r>
      <w:r>
        <w:rPr>
          <w:rStyle w:val="31"/>
        </w:rPr>
        <w:softHyphen/>
        <w:t>нологиями.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Отдельно стоит уделить внимание и использованию электронных образователь</w:t>
      </w:r>
      <w:r>
        <w:rPr>
          <w:rStyle w:val="31"/>
        </w:rPr>
        <w:softHyphen/>
        <w:t>ных ресурсов (ЭО</w:t>
      </w:r>
      <w:r>
        <w:rPr>
          <w:rStyle w:val="31"/>
        </w:rPr>
        <w:t>Р) для занятий в детском саду. Образовательный ресурс - это кон</w:t>
      </w:r>
      <w:r>
        <w:rPr>
          <w:rStyle w:val="31"/>
        </w:rPr>
        <w:softHyphen/>
        <w:t>тент, представленный в электронно-цифровой форме и включающий в себя структу</w:t>
      </w:r>
      <w:r>
        <w:rPr>
          <w:rStyle w:val="31"/>
        </w:rPr>
        <w:softHyphen/>
        <w:t>ру, предметное содержание и метаданные о них.</w:t>
      </w:r>
    </w:p>
    <w:p w:rsidR="00E50B3C" w:rsidRDefault="00A51498">
      <w:pPr>
        <w:pStyle w:val="5"/>
        <w:shd w:val="clear" w:color="auto" w:fill="auto"/>
        <w:ind w:left="20" w:firstLine="520"/>
        <w:jc w:val="both"/>
      </w:pPr>
      <w:r>
        <w:rPr>
          <w:rStyle w:val="31"/>
        </w:rPr>
        <w:t>По способу применения ЭОР могут быть классифицированы как: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883"/>
        </w:tabs>
        <w:ind w:left="20" w:right="20" w:firstLine="520"/>
        <w:jc w:val="both"/>
      </w:pPr>
      <w:r>
        <w:rPr>
          <w:rStyle w:val="31"/>
        </w:rPr>
        <w:t>распределе</w:t>
      </w:r>
      <w:r>
        <w:rPr>
          <w:rStyle w:val="31"/>
        </w:rPr>
        <w:t>нные ЭОР, размещенные в различных ИОС (порталы, электрон</w:t>
      </w:r>
      <w:r>
        <w:rPr>
          <w:rStyle w:val="31"/>
        </w:rPr>
        <w:softHyphen/>
        <w:t>ные библиотеки, хранилища, системы дистанционного обучения) и используемые в режиме удаленного доступа на основе технологий сети «Интернет»;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883"/>
        </w:tabs>
        <w:ind w:left="20" w:right="20" w:firstLine="520"/>
        <w:jc w:val="both"/>
      </w:pPr>
      <w:r>
        <w:rPr>
          <w:rStyle w:val="31"/>
        </w:rPr>
        <w:t>ЭОР для применения в локальных сетях образовательных учреж</w:t>
      </w:r>
      <w:r>
        <w:rPr>
          <w:rStyle w:val="31"/>
        </w:rPr>
        <w:t>дений и ор</w:t>
      </w:r>
      <w:r>
        <w:rPr>
          <w:rStyle w:val="31"/>
        </w:rPr>
        <w:softHyphen/>
        <w:t>ганизаций;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883"/>
        </w:tabs>
        <w:ind w:left="20" w:firstLine="520"/>
        <w:jc w:val="both"/>
      </w:pPr>
      <w:r>
        <w:rPr>
          <w:rStyle w:val="31"/>
        </w:rPr>
        <w:t>однопользовательские ЭОР, предназначенные преимущественно для ис-</w:t>
      </w:r>
    </w:p>
    <w:p w:rsidR="00E50B3C" w:rsidRDefault="00A51498">
      <w:pPr>
        <w:pStyle w:val="40"/>
        <w:shd w:val="clear" w:color="auto" w:fill="auto"/>
        <w:spacing w:line="150" w:lineRule="exact"/>
        <w:ind w:left="4580"/>
        <w:jc w:val="left"/>
      </w:pPr>
      <w:r>
        <w:rPr>
          <w:rStyle w:val="43"/>
        </w:rPr>
        <w:t>24</w:t>
      </w:r>
    </w:p>
    <w:p w:rsidR="00E50B3C" w:rsidRDefault="00A51498">
      <w:pPr>
        <w:pStyle w:val="5"/>
        <w:shd w:val="clear" w:color="auto" w:fill="auto"/>
        <w:spacing w:line="307" w:lineRule="exact"/>
        <w:ind w:left="20" w:firstLine="0"/>
        <w:jc w:val="both"/>
      </w:pPr>
      <w:r>
        <w:rPr>
          <w:rStyle w:val="31"/>
        </w:rPr>
        <w:t>пользования на персональных компьютерах.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520"/>
        <w:jc w:val="both"/>
      </w:pPr>
      <w:r>
        <w:rPr>
          <w:rStyle w:val="31"/>
        </w:rPr>
        <w:t xml:space="preserve">Необходимо также и помнить еще об одной из форм электронного документа, помогающего развитию системы методической и </w:t>
      </w:r>
      <w:r>
        <w:rPr>
          <w:rStyle w:val="31"/>
        </w:rPr>
        <w:t>технической поддержки педагогов.</w:t>
      </w:r>
    </w:p>
    <w:p w:rsidR="00E50B3C" w:rsidRDefault="00A51498">
      <w:pPr>
        <w:pStyle w:val="5"/>
        <w:shd w:val="clear" w:color="auto" w:fill="auto"/>
        <w:spacing w:line="307" w:lineRule="exact"/>
        <w:ind w:left="20" w:right="20" w:firstLine="520"/>
        <w:jc w:val="both"/>
      </w:pPr>
      <w:r>
        <w:rPr>
          <w:rStyle w:val="31"/>
        </w:rPr>
        <w:t>Электронное издание - электронный документ (группа электронных докумен</w:t>
      </w:r>
      <w:r>
        <w:rPr>
          <w:rStyle w:val="31"/>
        </w:rPr>
        <w:softHyphen/>
        <w:t>тов), прошедший редакционно-издательскую обработку, предназначенный для рас</w:t>
      </w:r>
      <w:r>
        <w:rPr>
          <w:rStyle w:val="31"/>
        </w:rPr>
        <w:softHyphen/>
        <w:t>пространения в неизменном виде, имеющий выходные сведения.</w:t>
      </w:r>
    </w:p>
    <w:p w:rsidR="00E50B3C" w:rsidRDefault="00A51498">
      <w:pPr>
        <w:pStyle w:val="5"/>
        <w:shd w:val="clear" w:color="auto" w:fill="auto"/>
        <w:spacing w:line="307" w:lineRule="exact"/>
        <w:ind w:left="20" w:firstLine="520"/>
        <w:jc w:val="both"/>
      </w:pPr>
      <w:r>
        <w:rPr>
          <w:rStyle w:val="31"/>
        </w:rPr>
        <w:t>Электронные издан</w:t>
      </w:r>
      <w:r>
        <w:rPr>
          <w:rStyle w:val="31"/>
        </w:rPr>
        <w:t>ия различают: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21"/>
        </w:tabs>
        <w:spacing w:line="307" w:lineRule="exact"/>
        <w:ind w:left="20" w:firstLine="520"/>
        <w:jc w:val="both"/>
      </w:pPr>
      <w:r>
        <w:rPr>
          <w:rStyle w:val="31"/>
        </w:rPr>
        <w:t>по наличию печатного эквивалента: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электронный аналог печатного издания</w:t>
      </w:r>
      <w:r>
        <w:rPr>
          <w:rStyle w:val="31"/>
        </w:rPr>
        <w:t xml:space="preserve"> - электронное издание, в основном воспроизводящее соответствующее печатное издание (расположение текста на стра</w:t>
      </w:r>
      <w:r>
        <w:rPr>
          <w:rStyle w:val="31"/>
        </w:rPr>
        <w:softHyphen/>
        <w:t>ницах, иллюстрации, ссылки, примечания и т. п.),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самостояте</w:t>
      </w:r>
      <w:r>
        <w:rPr>
          <w:rStyle w:val="a8"/>
        </w:rPr>
        <w:t>льное электронное издание:</w:t>
      </w:r>
      <w:r>
        <w:rPr>
          <w:rStyle w:val="31"/>
        </w:rPr>
        <w:t xml:space="preserve"> Электронное издание, не имеющее печатных аналогов;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21"/>
        </w:tabs>
        <w:spacing w:line="307" w:lineRule="exact"/>
        <w:ind w:left="20" w:firstLine="520"/>
        <w:jc w:val="both"/>
      </w:pPr>
      <w:r>
        <w:rPr>
          <w:rStyle w:val="31"/>
        </w:rPr>
        <w:t>по природе основной информации: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текстовое (символьное) электронное издание -</w:t>
      </w:r>
      <w:r>
        <w:rPr>
          <w:rStyle w:val="31"/>
        </w:rPr>
        <w:t xml:space="preserve"> электронное издание, содер</w:t>
      </w:r>
      <w:r>
        <w:rPr>
          <w:rStyle w:val="31"/>
        </w:rPr>
        <w:softHyphen/>
        <w:t>жащее преимущественно текстовую информацию, представленную в форме, допус</w:t>
      </w:r>
      <w:r>
        <w:rPr>
          <w:rStyle w:val="31"/>
        </w:rPr>
        <w:softHyphen/>
      </w:r>
      <w:r>
        <w:rPr>
          <w:rStyle w:val="31"/>
        </w:rPr>
        <w:t>кающей посимвольную обработку,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изобразительное электронное издание</w:t>
      </w:r>
      <w:r>
        <w:rPr>
          <w:rStyle w:val="31"/>
        </w:rPr>
        <w:t xml:space="preserve"> - электронное издание, содержащее преимущественно электронные образы объектов, рассматриваемых как целостные графические сущности, представленных в форме, допускающей просмотр и печатное во</w:t>
      </w:r>
      <w:r>
        <w:rPr>
          <w:rStyle w:val="31"/>
        </w:rPr>
        <w:t>спроизведение, но не допускающей посимвольной обработки,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звуковое электронное издание</w:t>
      </w:r>
      <w:r>
        <w:rPr>
          <w:rStyle w:val="31"/>
        </w:rPr>
        <w:t xml:space="preserve"> - электронное издание, содержащее цифровое представление звуковой информации в форме, допускающей ее прослушивание, но не предназначенной для печатного воспроизведения,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п</w:t>
      </w:r>
      <w:r>
        <w:rPr>
          <w:rStyle w:val="a8"/>
        </w:rPr>
        <w:t>рограммный продукт</w:t>
      </w:r>
      <w:r>
        <w:rPr>
          <w:rStyle w:val="31"/>
        </w:rPr>
        <w:t xml:space="preserve"> - самостоятельное, отчуждаемое произведение, пред</w:t>
      </w:r>
      <w:r>
        <w:rPr>
          <w:rStyle w:val="31"/>
        </w:rPr>
        <w:softHyphen/>
        <w:t>ставляющее собой публикацию текста программы или программ на языке програм</w:t>
      </w:r>
      <w:r>
        <w:rPr>
          <w:rStyle w:val="31"/>
        </w:rPr>
        <w:softHyphen/>
        <w:t>мирования или в виде исполняемого кода,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21"/>
        </w:tabs>
        <w:spacing w:line="307" w:lineRule="exact"/>
        <w:ind w:left="20" w:right="20" w:firstLine="520"/>
        <w:jc w:val="both"/>
      </w:pPr>
      <w:r>
        <w:rPr>
          <w:rStyle w:val="a8"/>
        </w:rPr>
        <w:t>мультимедийное электронное издание</w:t>
      </w:r>
      <w:r>
        <w:rPr>
          <w:rStyle w:val="31"/>
        </w:rPr>
        <w:t xml:space="preserve"> - электронное издание, в котором ин</w:t>
      </w:r>
      <w:r>
        <w:rPr>
          <w:rStyle w:val="31"/>
        </w:rPr>
        <w:softHyphen/>
      </w:r>
      <w:r>
        <w:rPr>
          <w:rStyle w:val="31"/>
        </w:rPr>
        <w:t>формация различной природы присутствует равноправно и взаимосвязано для реше</w:t>
      </w:r>
      <w:r>
        <w:rPr>
          <w:rStyle w:val="31"/>
        </w:rPr>
        <w:softHyphen/>
        <w:t>ния определенных разработчиком задач, причем эта взаимосвязь обеспечена соот</w:t>
      </w:r>
      <w:r>
        <w:rPr>
          <w:rStyle w:val="31"/>
        </w:rPr>
        <w:softHyphen/>
        <w:t>ветствующими программными средствами;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721"/>
        </w:tabs>
        <w:spacing w:line="307" w:lineRule="exact"/>
        <w:ind w:left="20" w:firstLine="520"/>
        <w:jc w:val="both"/>
      </w:pPr>
      <w:r>
        <w:rPr>
          <w:rStyle w:val="31"/>
        </w:rPr>
        <w:t>по целевому назначению: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a8"/>
        </w:rPr>
        <w:t>учебное электронное издание</w:t>
      </w:r>
      <w:r>
        <w:rPr>
          <w:rStyle w:val="31"/>
        </w:rPr>
        <w:t xml:space="preserve"> - электронно</w:t>
      </w:r>
      <w:r>
        <w:rPr>
          <w:rStyle w:val="31"/>
        </w:rPr>
        <w:t>е издание, содержащее системати</w:t>
      </w:r>
      <w:r>
        <w:rPr>
          <w:rStyle w:val="31"/>
        </w:rPr>
        <w:softHyphen/>
        <w:t>зированные сведения научного или прикладного характера, изложенные в форме, удобной для изучения и преподавания, и рассчитанное на учащихся разного возраста и степени обучения,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a8"/>
        </w:rPr>
        <w:t>справочное электронное издание</w:t>
      </w:r>
      <w:r>
        <w:rPr>
          <w:rStyle w:val="31"/>
        </w:rPr>
        <w:t xml:space="preserve"> - электронное из</w:t>
      </w:r>
      <w:r>
        <w:rPr>
          <w:rStyle w:val="31"/>
        </w:rPr>
        <w:t>дание, содержащее краткие сведения научного и прикладного характера, расположенные в порядке, удобном для их быстрого отыскания, не предназначенное для сплошного чтения,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a8"/>
        </w:rPr>
        <w:t>электронное издание для досуга</w:t>
      </w:r>
      <w:r>
        <w:rPr>
          <w:rStyle w:val="31"/>
        </w:rPr>
        <w:t xml:space="preserve"> - электронное издание, содержащее общедо</w:t>
      </w:r>
      <w:r>
        <w:rPr>
          <w:rStyle w:val="31"/>
        </w:rPr>
        <w:softHyphen/>
        <w:t>ступные сведен</w:t>
      </w:r>
      <w:r>
        <w:rPr>
          <w:rStyle w:val="31"/>
        </w:rPr>
        <w:t>ия по организации быта, разнообразным формам самодеятельного творчества, различным видам увлечений, компьютерные игры,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a8"/>
        </w:rPr>
        <w:t>художественное электронное издание</w:t>
      </w:r>
      <w:r>
        <w:rPr>
          <w:rStyle w:val="31"/>
        </w:rPr>
        <w:t xml:space="preserve"> - электронное издание, содержащее произведения художественной литературы, изобразительного искусства, </w:t>
      </w:r>
      <w:r>
        <w:rPr>
          <w:rStyle w:val="31"/>
        </w:rPr>
        <w:t>театрально</w:t>
      </w:r>
      <w:r>
        <w:rPr>
          <w:rStyle w:val="31"/>
        </w:rPr>
        <w:softHyphen/>
        <w:t>го, эстрадного и циркового творчества, произведения кино, музейную и другую ин</w:t>
      </w:r>
      <w:r>
        <w:rPr>
          <w:rStyle w:val="31"/>
        </w:rPr>
        <w:softHyphen/>
        <w:t>формацию, относящуюся к сфере культуры и не являющуюся содержанием научных исследований 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Следует остановиться на важных психолого-педагогических аспектах разработ</w:t>
      </w:r>
      <w:r>
        <w:rPr>
          <w:rStyle w:val="31"/>
        </w:rPr>
        <w:softHyphen/>
        <w:t>ки</w:t>
      </w:r>
      <w:r>
        <w:rPr>
          <w:rStyle w:val="31"/>
        </w:rPr>
        <w:t xml:space="preserve"> образовательного контента и использования электронных образовательных ре</w:t>
      </w:r>
      <w:r>
        <w:rPr>
          <w:rStyle w:val="31"/>
        </w:rPr>
        <w:softHyphen/>
        <w:t>сурсов.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Стимулирование познавательной активности (формирование мотивации) -</w:t>
      </w:r>
    </w:p>
    <w:p w:rsidR="00E50B3C" w:rsidRDefault="00A51498">
      <w:pPr>
        <w:pStyle w:val="5"/>
        <w:shd w:val="clear" w:color="auto" w:fill="auto"/>
        <w:ind w:left="20" w:right="20" w:firstLine="0"/>
        <w:jc w:val="both"/>
      </w:pPr>
      <w:r>
        <w:rPr>
          <w:rStyle w:val="31"/>
        </w:rPr>
        <w:t>необходимая составляющая воспитательно-образовательного процесса, которая должна поддерживаться на протяже</w:t>
      </w:r>
      <w:r>
        <w:rPr>
          <w:rStyle w:val="31"/>
        </w:rPr>
        <w:t>нии всего занятия. Мотивация быстро снижается, если уровень поставленных задач не соответствует уровню подготовки, а также ка</w:t>
      </w:r>
      <w:r>
        <w:rPr>
          <w:rStyle w:val="31"/>
        </w:rPr>
        <w:softHyphen/>
        <w:t>чество представления контента не оправдывает его ожиданий.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Создание предпосылок к восприятию материала. Для создания предпосылок к</w:t>
      </w:r>
      <w:r>
        <w:rPr>
          <w:rStyle w:val="31"/>
        </w:rPr>
        <w:t xml:space="preserve"> восприятию материала будут полезны такие виды деятельности как создание по</w:t>
      </w:r>
      <w:r>
        <w:rPr>
          <w:rStyle w:val="31"/>
        </w:rPr>
        <w:softHyphen/>
        <w:t>ложительной психологической атмосферы, предварительные беседы, чтение худо</w:t>
      </w:r>
      <w:r>
        <w:rPr>
          <w:rStyle w:val="31"/>
        </w:rPr>
        <w:softHyphen/>
        <w:t>жественной литературы в группе, организация тематических игр и т. д.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Подача материала на занятии. Форма и</w:t>
      </w:r>
      <w:r>
        <w:rPr>
          <w:rStyle w:val="31"/>
        </w:rPr>
        <w:t xml:space="preserve"> метод подачи материала определяют</w:t>
      </w:r>
      <w:r>
        <w:rPr>
          <w:rStyle w:val="31"/>
        </w:rPr>
        <w:softHyphen/>
        <w:t>ся в зависимости от решаемых задач. Важной задачей является корректное оформле</w:t>
      </w:r>
      <w:r>
        <w:rPr>
          <w:rStyle w:val="31"/>
        </w:rPr>
        <w:softHyphen/>
        <w:t>ние порций образовательного/воспитательного материала (слайд, кадр, музыкальное сопровождение и т. д.).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При создании образовательного контента</w:t>
      </w:r>
      <w:r>
        <w:rPr>
          <w:rStyle w:val="31"/>
        </w:rPr>
        <w:t xml:space="preserve"> нужно дополнительно учитывать спе</w:t>
      </w:r>
      <w:r>
        <w:rPr>
          <w:rStyle w:val="31"/>
        </w:rPr>
        <w:softHyphen/>
        <w:t>цифические принципы использования образовательных информационных технологий: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31"/>
        </w:rPr>
        <w:t>распределение материала на известные ступени и небольшие законченные ча</w:t>
      </w:r>
      <w:r>
        <w:rPr>
          <w:rStyle w:val="31"/>
        </w:rPr>
        <w:softHyphen/>
        <w:t>сти (порции образовательного материала);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</w:pPr>
      <w:r>
        <w:rPr>
          <w:rStyle w:val="31"/>
        </w:rPr>
        <w:t>указание на каждой ступени отде</w:t>
      </w:r>
      <w:r>
        <w:rPr>
          <w:rStyle w:val="31"/>
        </w:rPr>
        <w:t>льные части последующего материала (анонс) и, не допуская существенных перерывов, приведение из него данных для возбуждения любознательности ребенка, не удовлетворяя ее, однако, в полной мере;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717"/>
        </w:tabs>
        <w:ind w:left="20" w:right="20" w:firstLine="480"/>
        <w:jc w:val="both"/>
      </w:pPr>
      <w:r>
        <w:rPr>
          <w:rStyle w:val="31"/>
        </w:rPr>
        <w:t xml:space="preserve">формирование и выстраивание материала таким образом, чтобы при </w:t>
      </w:r>
      <w:r>
        <w:rPr>
          <w:rStyle w:val="31"/>
        </w:rPr>
        <w:t>изучении нового повторялся изученный.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При подготовке занятия педагогу необходимо помнить, что за основу берется интегративно-тематический подход (ФГОС: организация воспитательно-образо</w:t>
      </w:r>
      <w:r>
        <w:rPr>
          <w:rStyle w:val="31"/>
        </w:rPr>
        <w:softHyphen/>
        <w:t>вательного процесса с учетом интеграции образовательных областей в соот</w:t>
      </w:r>
      <w:r>
        <w:rPr>
          <w:rStyle w:val="31"/>
        </w:rPr>
        <w:t xml:space="preserve">ветствии с их спецификой и возрастными возможностями и особенностями дошкольников). Детям предоставляется возможность познать, как одно и то же явление отражается в различных образовательных областях. Интегрированные занятия позволяют всецело использовать </w:t>
      </w:r>
      <w:r>
        <w:rPr>
          <w:rStyle w:val="31"/>
        </w:rPr>
        <w:t>возможности разнообразных средств ИОТ и образовательного контен</w:t>
      </w:r>
      <w:r>
        <w:rPr>
          <w:rStyle w:val="31"/>
        </w:rPr>
        <w:softHyphen/>
        <w:t>та, что способствует познанию ребенком предметов и явлений с разных сторон на основе восприятия действительности и передачи образов, специфических для той или иной деятельности.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Для проведения</w:t>
      </w:r>
      <w:r>
        <w:rPr>
          <w:rStyle w:val="31"/>
        </w:rPr>
        <w:t xml:space="preserve"> интегрированного занятия необходимо, чтобы была осуществ</w:t>
      </w:r>
      <w:r>
        <w:rPr>
          <w:rStyle w:val="31"/>
        </w:rPr>
        <w:softHyphen/>
        <w:t>лена связь между образовательными областями и заданная тема изучалась в одни те же дни. Это позволит объединить мастерство нескольких специалистов дошкольного учреждения (например, музыкального рабо</w:t>
      </w:r>
      <w:r>
        <w:rPr>
          <w:rStyle w:val="31"/>
        </w:rPr>
        <w:t>тника и воспитателя) и родителей, а так</w:t>
      </w:r>
      <w:r>
        <w:rPr>
          <w:rStyle w:val="31"/>
        </w:rPr>
        <w:softHyphen/>
        <w:t>же будет содействовать развитию их профессионального и творческого содружества. Такая связь между субъектами образовательного процесса позволит повысить позна</w:t>
      </w:r>
      <w:r>
        <w:rPr>
          <w:rStyle w:val="31"/>
        </w:rPr>
        <w:softHyphen/>
        <w:t xml:space="preserve">вательную и творческую активность детей. Составляя циклы </w:t>
      </w:r>
      <w:r>
        <w:rPr>
          <w:rStyle w:val="31"/>
        </w:rPr>
        <w:t>занятий, воспитателю следует хорошо продумать, с какого занятия лучше начать тот или иной цикл.</w:t>
      </w:r>
    </w:p>
    <w:p w:rsidR="00E50B3C" w:rsidRDefault="00A51498">
      <w:pPr>
        <w:pStyle w:val="5"/>
        <w:shd w:val="clear" w:color="auto" w:fill="auto"/>
        <w:spacing w:after="598"/>
        <w:ind w:left="20" w:right="20" w:firstLine="480"/>
        <w:jc w:val="both"/>
      </w:pPr>
      <w:bookmarkStart w:id="15" w:name="bookmark14"/>
      <w:r>
        <w:rPr>
          <w:rStyle w:val="31"/>
        </w:rPr>
        <w:t xml:space="preserve">При подготовке интегрированных занятий с использованием ИОТ необходимо помнить, что эти занятия требуют серьезной подготовки со стороны педагога при подготовке </w:t>
      </w:r>
      <w:r>
        <w:rPr>
          <w:rStyle w:val="31"/>
        </w:rPr>
        <w:t>образовательного контента.</w:t>
      </w:r>
      <w:bookmarkEnd w:id="15"/>
    </w:p>
    <w:p w:rsidR="00E50B3C" w:rsidRDefault="00A51498">
      <w:pPr>
        <w:pStyle w:val="2c"/>
        <w:keepNext/>
        <w:keepLines/>
        <w:shd w:val="clear" w:color="auto" w:fill="auto"/>
        <w:spacing w:before="0" w:after="50" w:line="230" w:lineRule="exact"/>
      </w:pPr>
      <w:bookmarkStart w:id="16" w:name="bookmark15"/>
      <w:r>
        <w:t>Требования к подготовке кадровых ресурсов</w:t>
      </w:r>
      <w:bookmarkEnd w:id="16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Каждый специалист системы дошкольного воспитания должен уметь построить свой «маршрут» трансляции знаний и выработки с детьми навыков поведения с ис</w:t>
      </w:r>
      <w:r>
        <w:rPr>
          <w:rStyle w:val="31"/>
        </w:rPr>
        <w:softHyphen/>
        <w:t>пользованием инновационных технологий.</w:t>
      </w:r>
      <w:r>
        <w:rPr>
          <w:rStyle w:val="31"/>
        </w:rPr>
        <w:t xml:space="preserve"> Однако не все педагоги готовы к опреде</w:t>
      </w:r>
      <w:r>
        <w:rPr>
          <w:rStyle w:val="31"/>
        </w:rPr>
        <w:softHyphen/>
        <w:t>лению этого «пути».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Образовательная программа ДОО рассматривается как модель организации об</w:t>
      </w:r>
      <w:r>
        <w:rPr>
          <w:rStyle w:val="31"/>
        </w:rPr>
        <w:softHyphen/>
        <w:t>разовательного процесса ориентированного на личность воспитанника и учитываю</w:t>
      </w:r>
      <w:r>
        <w:rPr>
          <w:rStyle w:val="31"/>
        </w:rPr>
        <w:softHyphen/>
        <w:t>щая вид дошкольного образовательного учреждения</w:t>
      </w:r>
      <w:r>
        <w:rPr>
          <w:rStyle w:val="31"/>
        </w:rPr>
        <w:t>, а также приоритетные направ</w:t>
      </w:r>
      <w:r>
        <w:rPr>
          <w:rStyle w:val="31"/>
        </w:rPr>
        <w:softHyphen/>
        <w:t>ления деятельности. Образовательная программа должна быть сугубо индивидуаль</w:t>
      </w:r>
      <w:r>
        <w:rPr>
          <w:rStyle w:val="31"/>
        </w:rPr>
        <w:softHyphen/>
        <w:t>ной для каждого конкретного дошкольного образовательного учреждения. Образова</w:t>
      </w:r>
      <w:r>
        <w:rPr>
          <w:rStyle w:val="31"/>
        </w:rPr>
        <w:softHyphen/>
        <w:t>тельная программа разрабатывается на основании ФГОС ДО и основной общео</w:t>
      </w:r>
      <w:r>
        <w:rPr>
          <w:rStyle w:val="31"/>
        </w:rPr>
        <w:t>бра</w:t>
      </w:r>
      <w:r>
        <w:rPr>
          <w:rStyle w:val="31"/>
        </w:rPr>
        <w:softHyphen/>
        <w:t>зовательной программы.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До введения государственной экспертизы и утверждения на ее основе перечня примерных основных общеобразовательных программ, в переходный период, было рекомендовано использовать в работе ДОО программы, технологии и методические пос</w:t>
      </w:r>
      <w:r>
        <w:rPr>
          <w:rStyle w:val="31"/>
        </w:rPr>
        <w:t>обия, разработанные в соответствии с ФГОС ДО. В этих условиях особенно ост</w:t>
      </w:r>
      <w:r>
        <w:rPr>
          <w:rStyle w:val="31"/>
        </w:rPr>
        <w:softHyphen/>
        <w:t>ро встает вопрос о профессиональном мастерстве воспитателей.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Профессиональная деятельность воспитателя ДОО - многогранна, что подтвер</w:t>
      </w:r>
      <w:r>
        <w:rPr>
          <w:rStyle w:val="31"/>
        </w:rPr>
        <w:softHyphen/>
        <w:t xml:space="preserve">ждается перечнем его функций: информационная, </w:t>
      </w:r>
      <w:r>
        <w:rPr>
          <w:rStyle w:val="31"/>
        </w:rPr>
        <w:t>развивающая, обучающая, позна</w:t>
      </w:r>
      <w:r>
        <w:rPr>
          <w:rStyle w:val="31"/>
        </w:rPr>
        <w:softHyphen/>
        <w:t>вательная, творческая, воспитательная, преобразующая, мобилизующая, исследова</w:t>
      </w:r>
      <w:r>
        <w:rPr>
          <w:rStyle w:val="31"/>
        </w:rPr>
        <w:softHyphen/>
        <w:t>тельская, прогностическая, конструирующая, коммуникационная, речевая и многие другие. Педагог, работающий с детьми в дошкольном образовательном учре</w:t>
      </w:r>
      <w:r>
        <w:rPr>
          <w:rStyle w:val="31"/>
        </w:rPr>
        <w:t>ждении, - личность, которая по содержанию профессиональной деятельности должна обладать совокупностью многих качеств. Подтверждением этому являются должностные обя</w:t>
      </w:r>
      <w:r>
        <w:rPr>
          <w:rStyle w:val="31"/>
        </w:rPr>
        <w:softHyphen/>
        <w:t>занности воспитателя: он осуществляет воспитание, обучение, присмотр и уход, реа</w:t>
      </w:r>
      <w:r>
        <w:rPr>
          <w:rStyle w:val="31"/>
        </w:rPr>
        <w:softHyphen/>
        <w:t>лизуя образ</w:t>
      </w:r>
      <w:r>
        <w:rPr>
          <w:rStyle w:val="31"/>
        </w:rPr>
        <w:t>овательную программу дошкольного образовательного учреждения в со</w:t>
      </w:r>
      <w:r>
        <w:rPr>
          <w:rStyle w:val="31"/>
        </w:rPr>
        <w:softHyphen/>
        <w:t>ответствии с Уставом ДОО; целесообразно и эффективно использует средства обу</w:t>
      </w:r>
      <w:r>
        <w:rPr>
          <w:rStyle w:val="31"/>
        </w:rPr>
        <w:softHyphen/>
        <w:t>чения, дидактические материалы и оборудование в образовательном процессе; осу</w:t>
      </w:r>
      <w:r>
        <w:rPr>
          <w:rStyle w:val="31"/>
        </w:rPr>
        <w:softHyphen/>
        <w:t xml:space="preserve">ществляет координацию деятельности </w:t>
      </w:r>
      <w:r>
        <w:rPr>
          <w:rStyle w:val="31"/>
        </w:rPr>
        <w:t>помощника воспитателя, музыкального руко</w:t>
      </w:r>
      <w:r>
        <w:rPr>
          <w:rStyle w:val="31"/>
        </w:rPr>
        <w:softHyphen/>
        <w:t>водителя, инструктора по физической культуре и других преподавателей в рамках единого образовательного пространства в работе с группой детей; согласовывает свою деятельность с воспитателем-напарником, психологом, ст</w:t>
      </w:r>
      <w:r>
        <w:rPr>
          <w:rStyle w:val="31"/>
        </w:rPr>
        <w:t>аршим воспитателем, медицинским персоналом; несет персональную ответственность за жизнь ребенка, обеспечивает охрану его здоровья, заботу об эмоциональном благополучии, физиче</w:t>
      </w:r>
      <w:r>
        <w:rPr>
          <w:rStyle w:val="31"/>
        </w:rPr>
        <w:softHyphen/>
        <w:t>ском, интеллектуальном и личностном развитии.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 xml:space="preserve">Воспитатель должен знать основные </w:t>
      </w:r>
      <w:r>
        <w:rPr>
          <w:rStyle w:val="31"/>
        </w:rPr>
        <w:t>развивающие программы и технологии обучения и воспитания детей дошкольного возраста, способы прогнозирования пси</w:t>
      </w:r>
      <w:r>
        <w:rPr>
          <w:rStyle w:val="31"/>
        </w:rPr>
        <w:softHyphen/>
        <w:t>хического развития ребенка, основы коррекционной работы с детьми; должен уметь использовать элементарные средства диагностики и коррекции индив</w:t>
      </w:r>
      <w:r>
        <w:rPr>
          <w:rStyle w:val="31"/>
        </w:rPr>
        <w:t>идуальных особенностей детей и социально-психологических особенностей группы по реализа</w:t>
      </w:r>
      <w:r>
        <w:rPr>
          <w:rStyle w:val="31"/>
        </w:rPr>
        <w:softHyphen/>
        <w:t>ции дифференцированного подхода к ребенку и при работе с разными группами; должен разрабатывать новые педагогические технологии и методики; вести работу по их апробации</w:t>
      </w:r>
      <w:r>
        <w:rPr>
          <w:rStyle w:val="31"/>
        </w:rPr>
        <w:t>, участвуя в исследовательской экспериментальной деятельности; должен уметь самостоятельно создавать среду развития ребенка, в том числе быть автором пособий, игр, оригинальных средств обучения и воспитания</w:t>
      </w:r>
      <w:r>
        <w:rPr>
          <w:rStyle w:val="31"/>
          <w:vertAlign w:val="superscript"/>
        </w:rPr>
        <w:footnoteReference w:id="9"/>
      </w:r>
      <w:r>
        <w:rPr>
          <w:rStyle w:val="31"/>
        </w:rPr>
        <w:t>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Анализ перечня функций воспитателя ДОУ показыва</w:t>
      </w:r>
      <w:r>
        <w:rPr>
          <w:rStyle w:val="31"/>
        </w:rPr>
        <w:t>ет, что педагог должен иметь разнообразные профессионально необходимые навыки; быть эрудированным в различных областях знаний; знать психологию и уметь применить знания на прак</w:t>
      </w:r>
      <w:r>
        <w:rPr>
          <w:rStyle w:val="31"/>
        </w:rPr>
        <w:softHyphen/>
        <w:t>тике; обладать способностью координировать действия педагогов, работающих с дет</w:t>
      </w:r>
      <w:r>
        <w:rPr>
          <w:rStyle w:val="31"/>
        </w:rPr>
        <w:t>ьми в группе; уметь взаимодействовать с родителями и т.д.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 условиях введения ФГОС ДО воспитатель должен уметь не только организо</w:t>
      </w:r>
      <w:r>
        <w:rPr>
          <w:rStyle w:val="31"/>
        </w:rPr>
        <w:softHyphen/>
        <w:t>вать деятельность детей, но и участвовать в разработке основной общеобразователь</w:t>
      </w:r>
      <w:r>
        <w:rPr>
          <w:rStyle w:val="31"/>
        </w:rPr>
        <w:softHyphen/>
        <w:t>ной программы ДОО. Для этого требуется больша</w:t>
      </w:r>
      <w:r>
        <w:rPr>
          <w:rStyle w:val="31"/>
        </w:rPr>
        <w:t>я эрудированность со стороны каждого участника образовательного процесса дошкольного учреждения.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Воспитатель на основе примерной общеобразовательной программы, выбран</w:t>
      </w:r>
      <w:r>
        <w:rPr>
          <w:rStyle w:val="31"/>
        </w:rPr>
        <w:softHyphen/>
        <w:t>ной дошкольным учреждением, планирует свою деятельность с учетом специфики национально-ку</w:t>
      </w:r>
      <w:r>
        <w:rPr>
          <w:rStyle w:val="31"/>
        </w:rPr>
        <w:t>льтурных, демографических и климатических условий.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К основным свойствам воспитателя, обеспечивающего успех его деятельности, относятся: интерес и любовь к своей профессии и детям, увлеченность, ответствен</w:t>
      </w:r>
      <w:r>
        <w:rPr>
          <w:rStyle w:val="31"/>
        </w:rPr>
        <w:softHyphen/>
        <w:t>ность, уравновешенность, творческие способности, тр</w:t>
      </w:r>
      <w:r>
        <w:rPr>
          <w:rStyle w:val="31"/>
        </w:rPr>
        <w:t>ебовательность, справедли</w:t>
      </w:r>
      <w:r>
        <w:rPr>
          <w:rStyle w:val="31"/>
        </w:rPr>
        <w:softHyphen/>
        <w:t>вость, доброжелательность, наблюдательность и многие другие качества.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Отбор квалифицированных кадров, повышение их квалификации оценивается как по формальным показателям (отсутствие или наличие дефицита педагогических кадров по но</w:t>
      </w:r>
      <w:r>
        <w:rPr>
          <w:rStyle w:val="31"/>
        </w:rPr>
        <w:t>менклатуре, квалификация по диплому, аттестационный уровень и др.), так и по количественным и качественным показателям результатов обучения и вос</w:t>
      </w:r>
      <w:r>
        <w:rPr>
          <w:rStyle w:val="31"/>
        </w:rPr>
        <w:softHyphen/>
        <w:t>питания в соотношении с исходным уровнем подготовки и развития детей.</w:t>
      </w:r>
    </w:p>
    <w:p w:rsidR="00E50B3C" w:rsidRDefault="00A51498">
      <w:pPr>
        <w:pStyle w:val="20"/>
        <w:shd w:val="clear" w:color="auto" w:fill="auto"/>
        <w:spacing w:after="0" w:line="307" w:lineRule="exact"/>
        <w:ind w:left="20" w:firstLine="480"/>
      </w:pPr>
      <w:r>
        <w:t>Компетентности педагога ДОО: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spacing w:line="307" w:lineRule="exact"/>
        <w:ind w:left="20" w:right="20" w:firstLine="480"/>
        <w:jc w:val="both"/>
      </w:pPr>
      <w:r>
        <w:rPr>
          <w:rStyle w:val="31"/>
        </w:rPr>
        <w:t xml:space="preserve">эффективно </w:t>
      </w:r>
      <w:r>
        <w:rPr>
          <w:rStyle w:val="31"/>
        </w:rPr>
        <w:t>использовать имеющиеся условия и ресурсы, собственный мето</w:t>
      </w:r>
      <w:r>
        <w:rPr>
          <w:rStyle w:val="31"/>
        </w:rPr>
        <w:softHyphen/>
        <w:t>дический потенциал для реализации задач нового содержания образования, а именно: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65"/>
        </w:tabs>
        <w:spacing w:line="307" w:lineRule="exact"/>
        <w:ind w:left="20" w:firstLine="480"/>
        <w:jc w:val="both"/>
      </w:pPr>
      <w:r>
        <w:rPr>
          <w:rStyle w:val="31"/>
        </w:rPr>
        <w:t>достижения планируемых результатов освоения образовательных программ;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65"/>
        </w:tabs>
        <w:spacing w:line="307" w:lineRule="exact"/>
        <w:ind w:left="20" w:right="20" w:firstLine="480"/>
        <w:jc w:val="both"/>
      </w:pPr>
      <w:r>
        <w:rPr>
          <w:rStyle w:val="31"/>
        </w:rPr>
        <w:t>реализации программ воспитания и обучения в до</w:t>
      </w:r>
      <w:r>
        <w:rPr>
          <w:rStyle w:val="31"/>
        </w:rPr>
        <w:t>школьном образователь</w:t>
      </w:r>
      <w:r>
        <w:rPr>
          <w:rStyle w:val="31"/>
        </w:rPr>
        <w:softHyphen/>
        <w:t>ном учреждении;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65"/>
        </w:tabs>
        <w:spacing w:line="307" w:lineRule="exact"/>
        <w:ind w:left="20" w:firstLine="480"/>
        <w:jc w:val="both"/>
      </w:pPr>
      <w:r>
        <w:rPr>
          <w:rStyle w:val="31"/>
        </w:rPr>
        <w:t>эффективного использования здоровьесберегающих технологий;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65"/>
        </w:tabs>
        <w:spacing w:line="307" w:lineRule="exact"/>
        <w:ind w:left="20" w:right="20" w:firstLine="480"/>
        <w:jc w:val="both"/>
      </w:pPr>
      <w:r>
        <w:rPr>
          <w:rStyle w:val="31"/>
        </w:rPr>
        <w:t>индивидуальной оценки образовательных достижений и затруднений каждо</w:t>
      </w:r>
      <w:r>
        <w:rPr>
          <w:rStyle w:val="31"/>
        </w:rPr>
        <w:softHyphen/>
        <w:t>го ребенка;</w:t>
      </w:r>
    </w:p>
    <w:p w:rsidR="00E50B3C" w:rsidRDefault="00A51498">
      <w:pPr>
        <w:pStyle w:val="5"/>
        <w:numPr>
          <w:ilvl w:val="0"/>
          <w:numId w:val="34"/>
        </w:numPr>
        <w:shd w:val="clear" w:color="auto" w:fill="auto"/>
        <w:tabs>
          <w:tab w:val="left" w:pos="865"/>
        </w:tabs>
        <w:ind w:left="20" w:firstLine="480"/>
        <w:jc w:val="both"/>
      </w:pPr>
      <w:r>
        <w:rPr>
          <w:rStyle w:val="31"/>
        </w:rPr>
        <w:t>собственного профессионально-личностного развития и саморазвития;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 xml:space="preserve">эффективно </w:t>
      </w:r>
      <w:r>
        <w:rPr>
          <w:rStyle w:val="31"/>
        </w:rPr>
        <w:t>применять свои умения в процессе воспитания и обучения детей в дошкольном образовательном учреждении;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осуществлять личностно-деятельностный подход к организации образова</w:t>
      </w:r>
      <w:r>
        <w:rPr>
          <w:rStyle w:val="31"/>
        </w:rPr>
        <w:softHyphen/>
        <w:t>тельного процесса;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выстраивать индивидуальные траектории развития ребенка на основе пл</w:t>
      </w:r>
      <w:r>
        <w:rPr>
          <w:rStyle w:val="31"/>
        </w:rPr>
        <w:t>ани</w:t>
      </w:r>
      <w:r>
        <w:rPr>
          <w:rStyle w:val="31"/>
        </w:rPr>
        <w:softHyphen/>
        <w:t>руемых результатов освоения образовательных программ;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разрабатывать и эффективно применять новые образовательные технологии, позволяющие получать положительные результаты развития и обучения детей.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Стоит выделить два направления, в соответствии с вышеи</w:t>
      </w:r>
      <w:r>
        <w:rPr>
          <w:rStyle w:val="31"/>
        </w:rPr>
        <w:t>зложенными требова</w:t>
      </w:r>
      <w:r>
        <w:rPr>
          <w:rStyle w:val="31"/>
        </w:rPr>
        <w:softHyphen/>
        <w:t>ниями, к развитию профессионализма педагога ДОО: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во-первых, непрерывное научно-методическое сопровождение развития про</w:t>
      </w:r>
      <w:r>
        <w:rPr>
          <w:rStyle w:val="31"/>
        </w:rPr>
        <w:softHyphen/>
        <w:t>фессионализма через оказание помощи методическим объединениям, отдельным пе</w:t>
      </w:r>
      <w:r>
        <w:rPr>
          <w:rStyle w:val="31"/>
        </w:rPr>
        <w:softHyphen/>
        <w:t>дагогам в организации деятельности на уров</w:t>
      </w:r>
      <w:r>
        <w:rPr>
          <w:rStyle w:val="31"/>
        </w:rPr>
        <w:t>не ДОО с учетом педагогического ста</w:t>
      </w:r>
      <w:r>
        <w:rPr>
          <w:rStyle w:val="31"/>
        </w:rPr>
        <w:softHyphen/>
        <w:t>жа, уровня профессионализма и индивидуальных запросов личности педагога;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во-вторых, развитие профессионализма через курсы повышения квалификации с получением документа государственного образца. Данная форма может быть ре</w:t>
      </w:r>
      <w:r>
        <w:rPr>
          <w:rStyle w:val="31"/>
        </w:rPr>
        <w:t>али</w:t>
      </w:r>
      <w:r>
        <w:rPr>
          <w:rStyle w:val="31"/>
        </w:rPr>
        <w:softHyphen/>
        <w:t>зована очно и очно-заочно на основании договоров с учреждениями, имеющими ли</w:t>
      </w:r>
      <w:r>
        <w:rPr>
          <w:rStyle w:val="31"/>
        </w:rPr>
        <w:softHyphen/>
        <w:t>цензию на повышение квалификации.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 xml:space="preserve">Опираясь на вышеописанный материал, можно выдвинуть и </w:t>
      </w:r>
      <w:r>
        <w:rPr>
          <w:rStyle w:val="a8"/>
        </w:rPr>
        <w:t xml:space="preserve">дополнительные </w:t>
      </w:r>
      <w:r>
        <w:rPr>
          <w:rStyle w:val="31"/>
        </w:rPr>
        <w:t>рекомендации по внедрению в профессиональную переподготовку педагогов дл</w:t>
      </w:r>
      <w:r>
        <w:rPr>
          <w:rStyle w:val="31"/>
        </w:rPr>
        <w:t>я дошкольного образования новых стандартов курсовой подготовки: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необходимо сформировать системное понимание вариантов применения ин</w:t>
      </w:r>
      <w:r>
        <w:rPr>
          <w:rStyle w:val="31"/>
        </w:rPr>
        <w:softHyphen/>
        <w:t>формационно-коммуникационных и мультимедиатехнологий в дошкольном образо</w:t>
      </w:r>
      <w:r>
        <w:rPr>
          <w:rStyle w:val="31"/>
        </w:rPr>
        <w:softHyphen/>
        <w:t>вании;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 xml:space="preserve">формировать системное понимание методологии </w:t>
      </w:r>
      <w:r>
        <w:rPr>
          <w:rStyle w:val="31"/>
        </w:rPr>
        <w:t>создания современной ИОТ- инфраструктуры дошкольного образовательного учреждения (с учетом современного состояния ИОТ продуктов и решений для применения в дошкольном образовании);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систематизировать знания, умения и навыки педагогов по применению метода про</w:t>
      </w:r>
      <w:r>
        <w:rPr>
          <w:rStyle w:val="31"/>
        </w:rPr>
        <w:t>ектов в дошкольном образовательном учреждении;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5"/>
        </w:tabs>
        <w:ind w:left="20" w:right="20" w:firstLine="480"/>
        <w:jc w:val="both"/>
      </w:pPr>
      <w:r>
        <w:rPr>
          <w:rStyle w:val="31"/>
        </w:rPr>
        <w:t>систематизировать (сформировать или расширить) умения и навыки разработ</w:t>
      </w:r>
      <w:r>
        <w:rPr>
          <w:rStyle w:val="31"/>
        </w:rPr>
        <w:softHyphen/>
        <w:t>ки электронных учебных материалов (включая содержательные, эргономические, методические и технические аспекты);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80"/>
        <w:jc w:val="both"/>
      </w:pPr>
      <w:r>
        <w:rPr>
          <w:rStyle w:val="31"/>
        </w:rPr>
        <w:t>систематизировать (сформи</w:t>
      </w:r>
      <w:r>
        <w:rPr>
          <w:rStyle w:val="31"/>
        </w:rPr>
        <w:t>ровать или расширить) умения и навыки по вопро</w:t>
      </w:r>
      <w:r>
        <w:rPr>
          <w:rStyle w:val="31"/>
        </w:rPr>
        <w:softHyphen/>
        <w:t>сам контроля (варианты контроля, виды тестовых заданий, составление тестовых за</w:t>
      </w:r>
      <w:r>
        <w:rPr>
          <w:rStyle w:val="31"/>
        </w:rPr>
        <w:softHyphen/>
        <w:t>даний и формирование тестов, оценивание ответов и их математическая обработка).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Аппаратное обеспечение.</w:t>
      </w:r>
      <w:r>
        <w:rPr>
          <w:rStyle w:val="31"/>
        </w:rPr>
        <w:t xml:space="preserve"> Учитывая положения ФГОС Д</w:t>
      </w:r>
      <w:r>
        <w:rPr>
          <w:rStyle w:val="31"/>
        </w:rPr>
        <w:t>О, а также состояние материально-технической базы дошкольных образовательных учреждений (в части информационно-образовательных технологий), рекомендуется комплексное решение для использования педагогом для работы с детьми в групповых помещениях и (или) в м</w:t>
      </w:r>
      <w:r>
        <w:rPr>
          <w:rStyle w:val="31"/>
        </w:rPr>
        <w:t>етодических кабинетах (или иных выделенных помещениях). Аппаратное обес</w:t>
      </w:r>
      <w:r>
        <w:rPr>
          <w:rStyle w:val="31"/>
        </w:rPr>
        <w:softHyphen/>
        <w:t>печение должно быть рассчитано на срок службы не менее пяти лет. Все компонен</w:t>
      </w:r>
      <w:r>
        <w:rPr>
          <w:rStyle w:val="31"/>
        </w:rPr>
        <w:softHyphen/>
        <w:t xml:space="preserve">ты решения должны быть совместимы между собой, обеспечивать возможность быстрого ремонта на уровне замены </w:t>
      </w:r>
      <w:r>
        <w:rPr>
          <w:rStyle w:val="31"/>
        </w:rPr>
        <w:t>блоков, а также последующего усовершенство</w:t>
      </w:r>
      <w:r>
        <w:rPr>
          <w:rStyle w:val="31"/>
        </w:rPr>
        <w:softHyphen/>
        <w:t xml:space="preserve">вания оборудования </w:t>
      </w:r>
      <w:r>
        <w:rPr>
          <w:rStyle w:val="31"/>
          <w:lang w:val="en-US"/>
        </w:rPr>
        <w:t xml:space="preserve">(upgrade) </w:t>
      </w:r>
      <w:r>
        <w:rPr>
          <w:rStyle w:val="31"/>
        </w:rPr>
        <w:t>без его полной замены. Конструкция и технические характеристики решения (его компонентов) должны обеспечивать максимально воз</w:t>
      </w:r>
      <w:r>
        <w:rPr>
          <w:rStyle w:val="31"/>
        </w:rPr>
        <w:softHyphen/>
        <w:t>можную безопасность и безвредность применения в реальных у</w:t>
      </w:r>
      <w:r>
        <w:rPr>
          <w:rStyle w:val="31"/>
        </w:rPr>
        <w:t>словиях дошкольных учреждений.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Использование аппаратного оборудования.</w:t>
      </w:r>
      <w:r>
        <w:rPr>
          <w:rStyle w:val="31"/>
        </w:rPr>
        <w:t xml:space="preserve"> При использовании ИОТ в образо</w:t>
      </w:r>
      <w:r>
        <w:rPr>
          <w:rStyle w:val="31"/>
        </w:rPr>
        <w:softHyphen/>
        <w:t>вательном пространстве ДОО должно проходить контроль времени взаимодействия (занятий, игровых сеансов) детей с различным оборудованием. Построение воспита</w:t>
      </w:r>
      <w:r>
        <w:rPr>
          <w:rStyle w:val="31"/>
        </w:rPr>
        <w:softHyphen/>
        <w:t>тельно-образовательного процесса на основе информационно-образовательных тех</w:t>
      </w:r>
      <w:r>
        <w:rPr>
          <w:rStyle w:val="31"/>
        </w:rPr>
        <w:softHyphen/>
        <w:t>нологий должно проходить в соответствии с установленными санитарно-эпиде</w:t>
      </w:r>
      <w:r>
        <w:rPr>
          <w:rStyle w:val="31"/>
        </w:rPr>
        <w:softHyphen/>
        <w:t>миологическими нормами</w:t>
      </w:r>
      <w:r>
        <w:rPr>
          <w:rStyle w:val="31"/>
          <w:vertAlign w:val="superscript"/>
        </w:rPr>
        <w:footnoteReference w:id="10"/>
      </w:r>
      <w:r>
        <w:rPr>
          <w:rStyle w:val="31"/>
        </w:rPr>
        <w:t>. При этом следует учитывать степень адаптированности оборудования к специфике ДОО</w:t>
      </w:r>
      <w:r>
        <w:rPr>
          <w:rStyle w:val="31"/>
        </w:rPr>
        <w:t>.</w:t>
      </w:r>
    </w:p>
    <w:p w:rsidR="00E50B3C" w:rsidRDefault="00A51498">
      <w:pPr>
        <w:pStyle w:val="20"/>
        <w:shd w:val="clear" w:color="auto" w:fill="auto"/>
        <w:spacing w:after="0" w:line="302" w:lineRule="exact"/>
        <w:ind w:left="20" w:right="20" w:firstLine="480"/>
      </w:pPr>
      <w:r>
        <w:t>К компьютерным системам в дошкольном образовании должны быть предъяв</w:t>
      </w:r>
      <w:r>
        <w:softHyphen/>
        <w:t>лены следующие требования: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80"/>
        <w:jc w:val="both"/>
      </w:pPr>
      <w:r>
        <w:rPr>
          <w:rStyle w:val="31"/>
        </w:rPr>
        <w:t>высокая универсальность и адаптируемость к разнообразным условиям и ме</w:t>
      </w:r>
      <w:r>
        <w:rPr>
          <w:rStyle w:val="31"/>
        </w:rPr>
        <w:softHyphen/>
        <w:t>тодам использования в широком спектре выполняемых функций; достаточное быст</w:t>
      </w:r>
      <w:r>
        <w:rPr>
          <w:rStyle w:val="31"/>
        </w:rPr>
        <w:softHyphen/>
        <w:t xml:space="preserve">родействие </w:t>
      </w:r>
      <w:r>
        <w:rPr>
          <w:rStyle w:val="31"/>
        </w:rPr>
        <w:t>при реализации этих функций;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80"/>
        <w:jc w:val="both"/>
      </w:pPr>
      <w:r>
        <w:rPr>
          <w:rStyle w:val="31"/>
        </w:rPr>
        <w:t>обеспечение одновременной независимости работы детей по одинаковым или разным программам; обеспечение управляемой взаимосвязи между детьми для орга</w:t>
      </w:r>
      <w:r>
        <w:rPr>
          <w:rStyle w:val="31"/>
        </w:rPr>
        <w:softHyphen/>
        <w:t>низации совместной работы; наличие в составе системы нескольких участников;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80"/>
        <w:jc w:val="both"/>
      </w:pPr>
      <w:r>
        <w:rPr>
          <w:rStyle w:val="31"/>
        </w:rPr>
        <w:t>обе</w:t>
      </w:r>
      <w:r>
        <w:rPr>
          <w:rStyle w:val="31"/>
        </w:rPr>
        <w:t>спечение возможности протоколирования хода решения системы образо</w:t>
      </w:r>
      <w:r>
        <w:rPr>
          <w:rStyle w:val="31"/>
        </w:rPr>
        <w:softHyphen/>
        <w:t>вательных задач;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8"/>
        </w:tabs>
        <w:ind w:left="20" w:right="20" w:firstLine="480"/>
        <w:jc w:val="both"/>
      </w:pPr>
      <w:r>
        <w:rPr>
          <w:rStyle w:val="31"/>
        </w:rPr>
        <w:t>наличие развитых средств отображения графической и текстовой информа</w:t>
      </w:r>
      <w:r>
        <w:rPr>
          <w:rStyle w:val="31"/>
        </w:rPr>
        <w:softHyphen/>
        <w:t>ции, а также средств ввода и манипулирования этой информацией; необходимое ка</w:t>
      </w:r>
      <w:r>
        <w:rPr>
          <w:rStyle w:val="31"/>
        </w:rPr>
        <w:softHyphen/>
        <w:t>чество экранных средств, ш</w:t>
      </w:r>
      <w:r>
        <w:rPr>
          <w:rStyle w:val="31"/>
        </w:rPr>
        <w:t>ирокие возможности построения динамичных изображений;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right="20" w:firstLine="480"/>
        <w:jc w:val="both"/>
      </w:pPr>
      <w:r>
        <w:rPr>
          <w:rStyle w:val="31"/>
        </w:rPr>
        <w:t>простота и доступность интерактивного взаимодействия ребенка с техниче</w:t>
      </w:r>
      <w:r>
        <w:rPr>
          <w:rStyle w:val="31"/>
        </w:rPr>
        <w:softHyphen/>
        <w:t>ским средством в процессе, гибкая настройка формы этого взаимодействия приме</w:t>
      </w:r>
      <w:r>
        <w:rPr>
          <w:rStyle w:val="31"/>
        </w:rPr>
        <w:softHyphen/>
        <w:t>нительно к конкретным условиям и задачам;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right="20" w:firstLine="480"/>
        <w:jc w:val="both"/>
      </w:pPr>
      <w:r>
        <w:rPr>
          <w:rStyle w:val="31"/>
        </w:rPr>
        <w:t>адаптивность</w:t>
      </w:r>
      <w:r>
        <w:rPr>
          <w:rStyle w:val="31"/>
        </w:rPr>
        <w:t xml:space="preserve"> к индивидуальным и возрастным особенностям, к возможностям детей;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right="20" w:firstLine="480"/>
        <w:jc w:val="both"/>
      </w:pPr>
      <w:r>
        <w:rPr>
          <w:rStyle w:val="31"/>
        </w:rPr>
        <w:t>простота и удобство при эксплуатации неподготовленными пользователями; высокая надежность в этих условиях;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right="20" w:firstLine="480"/>
        <w:jc w:val="both"/>
      </w:pPr>
      <w:r>
        <w:rPr>
          <w:rStyle w:val="31"/>
        </w:rPr>
        <w:t>защищенность от случайных и преднамеренных неверных действий ребенка и педагога;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right="20" w:firstLine="480"/>
        <w:jc w:val="both"/>
      </w:pPr>
      <w:r>
        <w:rPr>
          <w:rStyle w:val="31"/>
        </w:rPr>
        <w:t>г</w:t>
      </w:r>
      <w:r>
        <w:rPr>
          <w:rStyle w:val="31"/>
        </w:rPr>
        <w:t>игиеничность и безопасность работы со всеми элементами технических средств;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ind w:left="20" w:firstLine="480"/>
        <w:jc w:val="both"/>
      </w:pPr>
      <w:r>
        <w:rPr>
          <w:rStyle w:val="31"/>
        </w:rPr>
        <w:t>минимальная стоимость при требуемых функциональных возможностях;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683"/>
        </w:tabs>
        <w:spacing w:after="658"/>
        <w:ind w:left="20" w:right="20" w:firstLine="480"/>
        <w:jc w:val="both"/>
      </w:pPr>
      <w:r>
        <w:rPr>
          <w:rStyle w:val="31"/>
        </w:rPr>
        <w:t>простота и удобство в обращении, применении и разработке программного обеспечения.</w:t>
      </w:r>
    </w:p>
    <w:p w:rsidR="00E50B3C" w:rsidRDefault="00A51498">
      <w:pPr>
        <w:pStyle w:val="2c"/>
        <w:keepNext/>
        <w:keepLines/>
        <w:shd w:val="clear" w:color="auto" w:fill="auto"/>
        <w:spacing w:before="0" w:after="60" w:line="230" w:lineRule="exact"/>
        <w:ind w:left="20"/>
        <w:jc w:val="left"/>
      </w:pPr>
      <w:bookmarkStart w:id="17" w:name="bookmark16"/>
      <w:bookmarkStart w:id="18" w:name="bookmark17"/>
      <w:r>
        <w:t>Функциональные и дидактические в</w:t>
      </w:r>
      <w:r>
        <w:t>озможности аппаратного обеспечения ИОТ</w:t>
      </w:r>
      <w:bookmarkEnd w:id="17"/>
      <w:bookmarkEnd w:id="18"/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Интерактивная доска.</w:t>
      </w:r>
      <w:r>
        <w:rPr>
          <w:rStyle w:val="31"/>
        </w:rPr>
        <w:t xml:space="preserve"> Занятия с интерактивной доской проводит воспитатель или педагог в определенное образовательной программой время. Занятия детей с ин</w:t>
      </w:r>
      <w:r>
        <w:rPr>
          <w:rStyle w:val="31"/>
        </w:rPr>
        <w:softHyphen/>
        <w:t>терактивной доской может включать в себя несколько взаимосвязанн</w:t>
      </w:r>
      <w:r>
        <w:rPr>
          <w:rStyle w:val="31"/>
        </w:rPr>
        <w:t>ых компонентов:</w:t>
      </w:r>
    </w:p>
    <w:p w:rsidR="00E50B3C" w:rsidRDefault="00A51498">
      <w:pPr>
        <w:pStyle w:val="5"/>
        <w:numPr>
          <w:ilvl w:val="0"/>
          <w:numId w:val="41"/>
        </w:numPr>
        <w:shd w:val="clear" w:color="auto" w:fill="auto"/>
        <w:tabs>
          <w:tab w:val="left" w:pos="872"/>
        </w:tabs>
        <w:ind w:left="20" w:right="20" w:firstLine="480"/>
        <w:jc w:val="both"/>
      </w:pPr>
      <w:r>
        <w:rPr>
          <w:rStyle w:val="31"/>
        </w:rPr>
        <w:t>активное познание детьми окружающего мира с использованием соответ</w:t>
      </w:r>
      <w:r>
        <w:rPr>
          <w:rStyle w:val="31"/>
        </w:rPr>
        <w:softHyphen/>
        <w:t>ствующих электронных образовательных ресурсов;</w:t>
      </w:r>
    </w:p>
    <w:p w:rsidR="00E50B3C" w:rsidRDefault="00A51498">
      <w:pPr>
        <w:pStyle w:val="5"/>
        <w:numPr>
          <w:ilvl w:val="0"/>
          <w:numId w:val="41"/>
        </w:numPr>
        <w:shd w:val="clear" w:color="auto" w:fill="auto"/>
        <w:tabs>
          <w:tab w:val="left" w:pos="872"/>
        </w:tabs>
        <w:ind w:left="20" w:right="20" w:firstLine="480"/>
        <w:jc w:val="both"/>
      </w:pPr>
      <w:r>
        <w:rPr>
          <w:rStyle w:val="31"/>
        </w:rPr>
        <w:t>поэтапное усвоение все усложняющихся игровых способов и средств реше</w:t>
      </w:r>
      <w:r>
        <w:rPr>
          <w:rStyle w:val="31"/>
        </w:rPr>
        <w:softHyphen/>
        <w:t>ния игровых задач;</w:t>
      </w:r>
    </w:p>
    <w:p w:rsidR="00E50B3C" w:rsidRDefault="00A51498">
      <w:pPr>
        <w:pStyle w:val="5"/>
        <w:numPr>
          <w:ilvl w:val="0"/>
          <w:numId w:val="41"/>
        </w:numPr>
        <w:shd w:val="clear" w:color="auto" w:fill="auto"/>
        <w:tabs>
          <w:tab w:val="left" w:pos="872"/>
        </w:tabs>
        <w:ind w:left="20" w:right="20" w:firstLine="480"/>
        <w:jc w:val="both"/>
      </w:pPr>
      <w:r>
        <w:rPr>
          <w:rStyle w:val="31"/>
        </w:rPr>
        <w:t xml:space="preserve">моделирование различных ситуаций и </w:t>
      </w:r>
      <w:r>
        <w:rPr>
          <w:rStyle w:val="31"/>
        </w:rPr>
        <w:t>среды, изменение предметно</w:t>
      </w:r>
      <w:r>
        <w:rPr>
          <w:rStyle w:val="31"/>
        </w:rPr>
        <w:softHyphen/>
        <w:t>знаковой среды, благодаря применению мультимедиа технологий;</w:t>
      </w:r>
    </w:p>
    <w:p w:rsidR="00E50B3C" w:rsidRDefault="00A51498">
      <w:pPr>
        <w:pStyle w:val="5"/>
        <w:numPr>
          <w:ilvl w:val="0"/>
          <w:numId w:val="41"/>
        </w:numPr>
        <w:shd w:val="clear" w:color="auto" w:fill="auto"/>
        <w:tabs>
          <w:tab w:val="left" w:pos="872"/>
        </w:tabs>
        <w:ind w:left="20" w:right="20" w:firstLine="480"/>
        <w:jc w:val="both"/>
      </w:pPr>
      <w:r>
        <w:rPr>
          <w:rStyle w:val="31"/>
        </w:rPr>
        <w:t>активизирующее общение ребенка с взрослыми и другими детьми с опорой на представленные изображения (герои, ситуации и т. п.);</w:t>
      </w:r>
    </w:p>
    <w:p w:rsidR="00E50B3C" w:rsidRDefault="00A51498">
      <w:pPr>
        <w:pStyle w:val="5"/>
        <w:numPr>
          <w:ilvl w:val="0"/>
          <w:numId w:val="41"/>
        </w:numPr>
        <w:shd w:val="clear" w:color="auto" w:fill="auto"/>
        <w:tabs>
          <w:tab w:val="left" w:pos="872"/>
        </w:tabs>
        <w:ind w:left="20" w:right="20" w:firstLine="480"/>
        <w:jc w:val="both"/>
      </w:pPr>
      <w:r>
        <w:rPr>
          <w:rStyle w:val="31"/>
        </w:rPr>
        <w:t>общение детей друг с другом. Дети общаются</w:t>
      </w:r>
      <w:r>
        <w:rPr>
          <w:rStyle w:val="31"/>
        </w:rPr>
        <w:t>, советуются, помогают друг другу, пытаются наладить деловое сотрудничество, согласовать свои действия для достижения цели, что и составляет главное содержание потребности в общении, спо</w:t>
      </w:r>
      <w:r>
        <w:rPr>
          <w:rStyle w:val="31"/>
        </w:rPr>
        <w:softHyphen/>
        <w:t>собствуют обогащению речи, готовят к обучению в школе.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Во время прове</w:t>
      </w:r>
      <w:r>
        <w:rPr>
          <w:rStyle w:val="31"/>
        </w:rPr>
        <w:t>дения занятий с использованием интерактивной доски дети мо</w:t>
      </w:r>
      <w:r>
        <w:rPr>
          <w:rStyle w:val="31"/>
        </w:rPr>
        <w:softHyphen/>
        <w:t>гут свободно выбирать позу (за столиком, стоя, сидя на ковре и т. п.), испытывать минимальную нагрузку на глаза (за счет отраженного света), видеть большие четкие яркие цветные статические и динами</w:t>
      </w:r>
      <w:r>
        <w:rPr>
          <w:rStyle w:val="31"/>
        </w:rPr>
        <w:t>ческие изображения, а также активно взаимо</w:t>
      </w:r>
      <w:r>
        <w:rPr>
          <w:rStyle w:val="31"/>
        </w:rPr>
        <w:softHyphen/>
        <w:t>действовать с ними непосредственно на поверхности доски.</w:t>
      </w:r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a8"/>
        </w:rPr>
        <w:t>Система голосования</w:t>
      </w:r>
      <w:r>
        <w:rPr>
          <w:rStyle w:val="31"/>
        </w:rPr>
        <w:t xml:space="preserve"> позволяет обеспечить оперативную наглядную обратную связь непосредственно на занятии. Техническое средство обеспечивает возможность пров</w:t>
      </w:r>
      <w:r>
        <w:rPr>
          <w:rStyle w:val="31"/>
        </w:rPr>
        <w:t>едения дискуссий, диагностических сеансов, анкетирования и других форм об</w:t>
      </w:r>
      <w:r>
        <w:rPr>
          <w:rStyle w:val="31"/>
        </w:rPr>
        <w:softHyphen/>
        <w:t>ратной связи. Детальные иллюстрированные отчеты помогут увидеть результаты об</w:t>
      </w:r>
      <w:r>
        <w:rPr>
          <w:rStyle w:val="31"/>
        </w:rPr>
        <w:softHyphen/>
        <w:t>разовательного процесса, стимулировать детей. Никаких специальных навыков у де</w:t>
      </w:r>
      <w:r>
        <w:rPr>
          <w:rStyle w:val="31"/>
        </w:rPr>
        <w:softHyphen/>
        <w:t>тей работы с пультами сис</w:t>
      </w:r>
      <w:r>
        <w:rPr>
          <w:rStyle w:val="31"/>
        </w:rPr>
        <w:t>темы не требуется, выбор правильного ответа осуществ</w:t>
      </w:r>
      <w:r>
        <w:rPr>
          <w:rStyle w:val="31"/>
        </w:rPr>
        <w:softHyphen/>
        <w:t>ляется нажатием кнопки на пульте (что развивает мелкую моторику). Общение с си</w:t>
      </w:r>
      <w:r>
        <w:rPr>
          <w:rStyle w:val="31"/>
        </w:rPr>
        <w:softHyphen/>
        <w:t>стемой вызывает у детей живой интерес, сначала как игровая деятельность, а затем и как образовательная. Этот интерес и лежит</w:t>
      </w:r>
      <w:r>
        <w:rPr>
          <w:rStyle w:val="31"/>
        </w:rPr>
        <w:t xml:space="preserve"> в основе формирования таких важных структур, как познавательная мотивация, произвольные память и внимание, и имен</w:t>
      </w:r>
      <w:r>
        <w:rPr>
          <w:rStyle w:val="31"/>
        </w:rPr>
        <w:softHyphen/>
        <w:t>но эти качества обеспечивают психологическую готовность ребенка к обучению в школе. Кроме этого, такие занятия учат детей преодолевать трудно</w:t>
      </w:r>
      <w:r>
        <w:rPr>
          <w:rStyle w:val="31"/>
        </w:rPr>
        <w:t>сти, контролиро</w:t>
      </w:r>
      <w:r>
        <w:rPr>
          <w:rStyle w:val="31"/>
        </w:rPr>
        <w:softHyphen/>
        <w:t>вать выполнение действий, оценивать результаты. Использование системы опера</w:t>
      </w:r>
      <w:r>
        <w:rPr>
          <w:rStyle w:val="31"/>
        </w:rPr>
        <w:softHyphen/>
        <w:t>тивного контроля знаний помогает развить не только интеллектуальные способности ребенка, но и воспитывает волевые качества, такие как самостоятельность, собран</w:t>
      </w:r>
      <w:r>
        <w:rPr>
          <w:rStyle w:val="31"/>
        </w:rPr>
        <w:softHyphen/>
        <w:t>ност</w:t>
      </w:r>
      <w:r>
        <w:rPr>
          <w:rStyle w:val="31"/>
        </w:rPr>
        <w:t>ь, сосредоточенность, усидчивость.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>Интерактивные планшеты</w:t>
      </w:r>
      <w:r>
        <w:rPr>
          <w:rStyle w:val="31"/>
        </w:rPr>
        <w:t xml:space="preserve"> - это дополнительные технические модули, под</w:t>
      </w:r>
      <w:r>
        <w:rPr>
          <w:rStyle w:val="31"/>
        </w:rPr>
        <w:softHyphen/>
        <w:t>ключаемые к компьютеру. Интерактивные планшеты подходят для детей дошколь</w:t>
      </w:r>
      <w:r>
        <w:rPr>
          <w:rStyle w:val="31"/>
        </w:rPr>
        <w:softHyphen/>
        <w:t>ного возраста, облегчают для ребенка выполнение различных функциональных дей</w:t>
      </w:r>
      <w:r>
        <w:rPr>
          <w:rStyle w:val="31"/>
        </w:rPr>
        <w:softHyphen/>
        <w:t>ст</w:t>
      </w:r>
      <w:r>
        <w:rPr>
          <w:rStyle w:val="31"/>
        </w:rPr>
        <w:t>вий (передвижение, выбор, рисование и т. п.). Это связано с тем, что стилус в руке (аналог карандаша, кисточки, фломастера) намного привычнее и удобнее ребенку, чем компьютерная мышь. Интерактивные планшеты (при количестве не менее трех на группу) позволяю</w:t>
      </w:r>
      <w:r>
        <w:rPr>
          <w:rStyle w:val="31"/>
        </w:rPr>
        <w:t>т организовать работы в малых группах, игровую конкуренцию, конкурсы, а также совместную творческую работу. Новизна этих технических средств дополнительно мотивирует детей к занятиям. Простота и удобство исполь</w:t>
      </w:r>
      <w:r>
        <w:rPr>
          <w:rStyle w:val="31"/>
        </w:rPr>
        <w:softHyphen/>
        <w:t>зования делает планшеты доступными даже для с</w:t>
      </w:r>
      <w:r>
        <w:rPr>
          <w:rStyle w:val="31"/>
        </w:rPr>
        <w:t>амых маленьких детей. Работа с планшетами хорошо развивает все пальцы рук, так как ребенок не использует клави</w:t>
      </w:r>
      <w:r>
        <w:rPr>
          <w:rStyle w:val="31"/>
        </w:rPr>
        <w:softHyphen/>
        <w:t>атуру или мышь, а все действия осуществляет как бы карандашом или ручкой. Педа</w:t>
      </w:r>
      <w:r>
        <w:rPr>
          <w:rStyle w:val="31"/>
        </w:rPr>
        <w:softHyphen/>
        <w:t>гогу планшет позволяет мобильно перемещаться по всей групповой ком</w:t>
      </w:r>
      <w:r>
        <w:rPr>
          <w:rStyle w:val="31"/>
        </w:rPr>
        <w:t>нате, опера</w:t>
      </w:r>
      <w:r>
        <w:rPr>
          <w:rStyle w:val="31"/>
        </w:rPr>
        <w:softHyphen/>
        <w:t>тивно использовать эти устройства в любой аудитории, в любой момент занятия.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>Компьютер для взрослого</w:t>
      </w:r>
      <w:r>
        <w:rPr>
          <w:rStyle w:val="31"/>
        </w:rPr>
        <w:t xml:space="preserve"> является связующим и управляющим элементом все</w:t>
      </w:r>
      <w:r>
        <w:rPr>
          <w:rStyle w:val="31"/>
        </w:rPr>
        <w:softHyphen/>
        <w:t xml:space="preserve">го решения. На компьютер устанавливается необходимое системное, прикладное и специализированное </w:t>
      </w:r>
      <w:r>
        <w:rPr>
          <w:rStyle w:val="31"/>
        </w:rPr>
        <w:t>программное обеспечения для взаимодействия с устройствами и организации, планирования, демонстрации и создания информации.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 xml:space="preserve">Короткофокусный </w:t>
      </w:r>
      <w:r>
        <w:rPr>
          <w:rStyle w:val="a8"/>
          <w:lang w:val="en-US"/>
        </w:rPr>
        <w:t xml:space="preserve">LCD </w:t>
      </w:r>
      <w:r>
        <w:rPr>
          <w:rStyle w:val="a8"/>
        </w:rPr>
        <w:t>проектор</w:t>
      </w:r>
      <w:r>
        <w:rPr>
          <w:rStyle w:val="31"/>
        </w:rPr>
        <w:t xml:space="preserve"> выводит на интерактивную доску статиче</w:t>
      </w:r>
      <w:r>
        <w:rPr>
          <w:rStyle w:val="31"/>
        </w:rPr>
        <w:softHyphen/>
        <w:t>скую и динамическую информацию. Обеспечивает качественную цветопе</w:t>
      </w:r>
      <w:r>
        <w:rPr>
          <w:rStyle w:val="31"/>
        </w:rPr>
        <w:t>редачу и яркость изображения при дневном освещении. Максимальная близость к интерак</w:t>
      </w:r>
      <w:r>
        <w:rPr>
          <w:rStyle w:val="31"/>
        </w:rPr>
        <w:softHyphen/>
        <w:t>тивной доске существенно снижает эффект тени и риск случайного попадания ярко</w:t>
      </w:r>
      <w:r>
        <w:rPr>
          <w:rStyle w:val="31"/>
        </w:rPr>
        <w:softHyphen/>
        <w:t>го света от проектора в глаза детей и педагога.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>Мультифункциональное устройство</w:t>
      </w:r>
      <w:r>
        <w:rPr>
          <w:rStyle w:val="31"/>
        </w:rPr>
        <w:t xml:space="preserve"> обеспечивает п</w:t>
      </w:r>
      <w:r>
        <w:rPr>
          <w:rStyle w:val="31"/>
        </w:rPr>
        <w:t>ечать, копирование и ска</w:t>
      </w:r>
      <w:r>
        <w:rPr>
          <w:rStyle w:val="31"/>
        </w:rPr>
        <w:softHyphen/>
        <w:t>нирование документов, дидактических и раздаточных материалов. Лазерный прин</w:t>
      </w:r>
      <w:r>
        <w:rPr>
          <w:rStyle w:val="31"/>
        </w:rPr>
        <w:softHyphen/>
        <w:t>цип печати обеспечивает снижение стоимости расходных материалов и качество по</w:t>
      </w:r>
      <w:r>
        <w:rPr>
          <w:rStyle w:val="31"/>
        </w:rPr>
        <w:softHyphen/>
        <w:t>лучаемых изображений.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>Оптико-акустический контроллер уровня шума -</w:t>
      </w:r>
      <w:r>
        <w:rPr>
          <w:rStyle w:val="31"/>
        </w:rPr>
        <w:t xml:space="preserve"> уникальное</w:t>
      </w:r>
      <w:r>
        <w:rPr>
          <w:rStyle w:val="31"/>
        </w:rPr>
        <w:t xml:space="preserve"> решение для группового помещения, позволяющее в игровой форме приучать детей соблюдать тишину в комнате во время занятий. Когда уровень шума не превосходит заданное воспитателем значение - горит зеленый свет, если шум нарастает, включается жел</w:t>
      </w:r>
      <w:r>
        <w:rPr>
          <w:rStyle w:val="31"/>
        </w:rPr>
        <w:softHyphen/>
        <w:t>тый сигнал.</w:t>
      </w:r>
      <w:r>
        <w:rPr>
          <w:rStyle w:val="31"/>
        </w:rPr>
        <w:t xml:space="preserve"> Как только уровень шума превысит допустимый, загорится красный свет и будет подан звуковой сигнал.</w:t>
      </w:r>
    </w:p>
    <w:p w:rsidR="00E50B3C" w:rsidRDefault="00A51498">
      <w:pPr>
        <w:pStyle w:val="5"/>
        <w:shd w:val="clear" w:color="auto" w:fill="auto"/>
        <w:ind w:left="20" w:right="20" w:firstLine="460"/>
        <w:jc w:val="both"/>
      </w:pPr>
      <w:r>
        <w:rPr>
          <w:rStyle w:val="a8"/>
        </w:rPr>
        <w:t>Документ-камера</w:t>
      </w:r>
      <w:r>
        <w:rPr>
          <w:rStyle w:val="31"/>
        </w:rPr>
        <w:t xml:space="preserve"> во время образовательного процесса помогает транслировать изображения плоских или объемных предметов на интерактивную доску для всеоб</w:t>
      </w:r>
      <w:r>
        <w:rPr>
          <w:rStyle w:val="31"/>
        </w:rPr>
        <w:softHyphen/>
        <w:t>щего о</w:t>
      </w:r>
      <w:r>
        <w:rPr>
          <w:rStyle w:val="31"/>
        </w:rPr>
        <w:t>бозрения, что позволяет рассмотреть мелкие детали, изучить внутреннее устройство, а также увидеть последовательность действий и т. п. Это удобно в ситу</w:t>
      </w:r>
      <w:r>
        <w:rPr>
          <w:rStyle w:val="31"/>
        </w:rPr>
        <w:softHyphen/>
        <w:t>ации, когда предназначенный для изучения и требующий внимания всей группе де</w:t>
      </w:r>
      <w:r>
        <w:rPr>
          <w:rStyle w:val="31"/>
        </w:rPr>
        <w:softHyphen/>
        <w:t>тей, объект имеется в единс</w:t>
      </w:r>
      <w:r>
        <w:rPr>
          <w:rStyle w:val="31"/>
        </w:rPr>
        <w:t>твенном экземпляре или предполагает особо бережное отношение, или имеет небольшие размеры, требующие оптического увеличения. До</w:t>
      </w:r>
      <w:r>
        <w:rPr>
          <w:rStyle w:val="31"/>
        </w:rPr>
        <w:softHyphen/>
        <w:t>кумент-камера позволяет сохранять увеличенные изображения и видеозаписи всех динамических процессов и действий в виде файлов изо</w:t>
      </w:r>
      <w:r>
        <w:rPr>
          <w:rStyle w:val="31"/>
        </w:rPr>
        <w:t>бражений и видеофайлов с целью их последующей демонстрации.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Дополнительное оборудование</w:t>
      </w:r>
    </w:p>
    <w:p w:rsidR="00E50B3C" w:rsidRDefault="00A51498">
      <w:pPr>
        <w:pStyle w:val="5"/>
        <w:shd w:val="clear" w:color="auto" w:fill="auto"/>
        <w:spacing w:after="660"/>
        <w:ind w:left="20" w:right="20" w:firstLine="480"/>
        <w:jc w:val="both"/>
      </w:pPr>
      <w:r>
        <w:rPr>
          <w:rStyle w:val="a8"/>
        </w:rPr>
        <w:t>Видеоконференцсвязь (ВКС).</w:t>
      </w:r>
      <w:r>
        <w:rPr>
          <w:rStyle w:val="31"/>
        </w:rPr>
        <w:t xml:space="preserve"> Комплекс сетевого взаимодействия на базе элек</w:t>
      </w:r>
      <w:r>
        <w:rPr>
          <w:rStyle w:val="31"/>
        </w:rPr>
        <w:softHyphen/>
        <w:t>тронного портала. Данное средство позволяет поддерживать обратную связь с мето</w:t>
      </w:r>
      <w:r>
        <w:rPr>
          <w:rStyle w:val="31"/>
        </w:rPr>
        <w:softHyphen/>
        <w:t xml:space="preserve">дическими </w:t>
      </w:r>
      <w:r>
        <w:rPr>
          <w:rStyle w:val="31"/>
        </w:rPr>
        <w:t>службами, различными органами власти, родителями и другими до</w:t>
      </w:r>
      <w:r>
        <w:rPr>
          <w:rStyle w:val="31"/>
        </w:rPr>
        <w:softHyphen/>
        <w:t>школьными образовательными учреждениями с целью организации совместной ра</w:t>
      </w:r>
      <w:r>
        <w:rPr>
          <w:rStyle w:val="31"/>
        </w:rPr>
        <w:softHyphen/>
        <w:t>боты и распространения опыта. Комплекс дает возможность использования интерак</w:t>
      </w:r>
      <w:r>
        <w:rPr>
          <w:rStyle w:val="31"/>
        </w:rPr>
        <w:softHyphen/>
        <w:t>тивных вариантов взаимодействия (видеоконф</w:t>
      </w:r>
      <w:r>
        <w:rPr>
          <w:rStyle w:val="31"/>
        </w:rPr>
        <w:t>еренция, профессиональное общение, открытые игровые занятия, передача файлов и голосование и т. д.).</w:t>
      </w:r>
    </w:p>
    <w:p w:rsidR="00E50B3C" w:rsidRDefault="006D67F1">
      <w:pPr>
        <w:framePr w:h="1910" w:hSpace="562" w:wrap="notBeside" w:vAnchor="text" w:hAnchor="text" w:x="563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619500" cy="1219200"/>
            <wp:effectExtent l="0" t="0" r="0" b="0"/>
            <wp:docPr id="29" name="Рисунок 9" descr="C:\DOCUME~1\1\LOCALS~1\Temp\FineReader11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~1\1\LOCALS~1\Temp\FineReader11\media\image12.jpe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461" w:after="120"/>
        <w:ind w:left="20" w:right="20" w:firstLine="480"/>
        <w:jc w:val="both"/>
      </w:pPr>
      <w:r>
        <w:rPr>
          <w:rStyle w:val="a8"/>
        </w:rPr>
        <w:t>Интерактивный пол.</w:t>
      </w:r>
      <w:r>
        <w:rPr>
          <w:rStyle w:val="31"/>
        </w:rPr>
        <w:t xml:space="preserve"> Современная проекционная </w:t>
      </w:r>
      <w:r>
        <w:rPr>
          <w:rStyle w:val="31"/>
        </w:rPr>
        <w:t>установка, позволяющая ожи</w:t>
      </w:r>
      <w:r>
        <w:rPr>
          <w:rStyle w:val="31"/>
        </w:rPr>
        <w:softHyphen/>
        <w:t>вить пол любого помещения, превращая его в интерактивную поверхность. Ребенок, который находится в зоне проекции, своим движением начинает самостоятельно влиять на проецируемое оборудование. Таким образом, педагог может организов</w:t>
      </w:r>
      <w:r>
        <w:rPr>
          <w:rStyle w:val="31"/>
        </w:rPr>
        <w:t>ать интерактивные образовательные игровые сеансы с имитацией любого пространства, соответствующего поставленным задачам: поверхности земли в разные времена го</w:t>
      </w:r>
      <w:r>
        <w:rPr>
          <w:rStyle w:val="31"/>
        </w:rPr>
        <w:softHyphen/>
        <w:t>да, географические особенности поверхности земли, танцевальные поверхности, по</w:t>
      </w:r>
      <w:r>
        <w:rPr>
          <w:rStyle w:val="31"/>
        </w:rPr>
        <w:softHyphen/>
        <w:t>верхности спортивн</w:t>
      </w:r>
      <w:r>
        <w:rPr>
          <w:rStyle w:val="31"/>
        </w:rPr>
        <w:t>ых игр и многие другие материальные поверхности.</w:t>
      </w:r>
    </w:p>
    <w:p w:rsidR="00E50B3C" w:rsidRDefault="006D67F1">
      <w:pPr>
        <w:framePr w:h="3365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048125" cy="2143125"/>
            <wp:effectExtent l="0" t="0" r="9525" b="9525"/>
            <wp:docPr id="28" name="Рисунок 10" descr="C:\DOCUME~1\1\LOCALS~1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~1\1\LOCALS~1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after="120"/>
        <w:ind w:left="20" w:right="20" w:firstLine="460"/>
        <w:jc w:val="both"/>
      </w:pPr>
      <w:r>
        <w:rPr>
          <w:rStyle w:val="a8"/>
        </w:rPr>
        <w:t>Интерактивный стол.</w:t>
      </w:r>
      <w:r>
        <w:rPr>
          <w:rStyle w:val="31"/>
        </w:rPr>
        <w:t xml:space="preserve"> Данное средство является симбиозом интерактивной по</w:t>
      </w:r>
      <w:r>
        <w:rPr>
          <w:rStyle w:val="31"/>
        </w:rPr>
        <w:softHyphen/>
        <w:t>верхности, экрана и клас</w:t>
      </w:r>
      <w:r>
        <w:rPr>
          <w:rStyle w:val="31"/>
        </w:rPr>
        <w:t>сического стола и позволяет группе детей одновременно проводить игровые сеансы на одной поверхности. Дети совместно могут выполнять различные интерактивные задания, конструировать, рисовать, создавать собствен</w:t>
      </w:r>
      <w:r>
        <w:rPr>
          <w:rStyle w:val="31"/>
        </w:rPr>
        <w:softHyphen/>
        <w:t>ные презентации. Специальное программное обесп</w:t>
      </w:r>
      <w:r>
        <w:rPr>
          <w:rStyle w:val="31"/>
        </w:rPr>
        <w:t>ечение позволяет загружать и наполнять собственным образовательным содержанием приложения интерактивного стола и, а также графику и видео. Интерактивный стол также подходит для детей с особыми потребностями для коррекционной работы.</w:t>
      </w:r>
    </w:p>
    <w:p w:rsidR="00E50B3C" w:rsidRDefault="006D67F1">
      <w:pPr>
        <w:framePr w:h="3893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410200" cy="2476500"/>
            <wp:effectExtent l="0" t="0" r="0" b="0"/>
            <wp:docPr id="27" name="Рисунок 11" descr="C:\DOCUME~1\1\LOCALS~1\Temp\FineReader11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~1\1\LOCALS~1\Temp\FineReader11\media\image14.jpe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26" w:after="120"/>
        <w:ind w:left="20" w:right="20" w:firstLine="460"/>
        <w:jc w:val="both"/>
      </w:pPr>
      <w:r>
        <w:rPr>
          <w:rStyle w:val="a8"/>
        </w:rPr>
        <w:t>Комплект микрофонов.</w:t>
      </w:r>
      <w:r>
        <w:rPr>
          <w:rStyle w:val="31"/>
        </w:rPr>
        <w:t xml:space="preserve"> Рекордер позволяет записывать голоса, звуки и даже музыку в любой момент игрового сеанса благодаря встроенной памяти и аккуму</w:t>
      </w:r>
      <w:r>
        <w:rPr>
          <w:rStyle w:val="31"/>
        </w:rPr>
        <w:t>ля</w:t>
      </w:r>
      <w:r>
        <w:rPr>
          <w:rStyle w:val="31"/>
        </w:rPr>
        <w:softHyphen/>
        <w:t>тору на 4 часа автономной работы. Игровое интерактивное средство изготовлено в виде классического микрофона, что положительно влияет на детей: они чувствуют себя настоящими репортерами, артистами или певцами. Весь записанный материал можно сохранить и в</w:t>
      </w:r>
      <w:r>
        <w:rPr>
          <w:rStyle w:val="31"/>
        </w:rPr>
        <w:t>оспроизводить. Комплект состоит из 6 микрофонов различного цвета и может доукомплектовываться мобильной станцией воспроизведения запи</w:t>
      </w:r>
      <w:r>
        <w:rPr>
          <w:rStyle w:val="31"/>
        </w:rPr>
        <w:softHyphen/>
        <w:t>санного материала с микрофонов.</w:t>
      </w:r>
    </w:p>
    <w:p w:rsidR="00E50B3C" w:rsidRDefault="006D67F1">
      <w:pPr>
        <w:framePr w:h="4032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772025" cy="2562225"/>
            <wp:effectExtent l="0" t="0" r="9525" b="9525"/>
            <wp:docPr id="26" name="Рисунок 12" descr="C:\DOCUME~1\1\LOCALS~1\Temp\FineReader11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~1\1\LOCALS~1\Temp\FineReader11\media\image15.jpe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after="120"/>
        <w:ind w:left="20" w:firstLine="460"/>
        <w:jc w:val="both"/>
      </w:pPr>
      <w:r>
        <w:rPr>
          <w:rStyle w:val="a8"/>
        </w:rPr>
        <w:t xml:space="preserve">Анимация </w:t>
      </w:r>
      <w:r>
        <w:rPr>
          <w:rStyle w:val="a8"/>
          <w:lang w:val="en-US"/>
        </w:rPr>
        <w:t>Zu3d.</w:t>
      </w:r>
      <w:r>
        <w:rPr>
          <w:rStyle w:val="31"/>
          <w:lang w:val="en-US"/>
        </w:rPr>
        <w:t xml:space="preserve"> </w:t>
      </w:r>
      <w:r>
        <w:rPr>
          <w:rStyle w:val="31"/>
        </w:rPr>
        <w:t>Программно-аппаратный комплект для создания и редактиро</w:t>
      </w:r>
      <w:r>
        <w:rPr>
          <w:rStyle w:val="31"/>
        </w:rPr>
        <w:softHyphen/>
        <w:t>вания анимационных мультфильмов. Решение для начинающих мультипликаторов, р</w:t>
      </w:r>
      <w:r>
        <w:rPr>
          <w:rStyle w:val="31"/>
        </w:rPr>
        <w:t>аботает по принципу покадровой съемки. Из пластилина дети лепят персонажей, создают декорации из ткани, картинок, собственных рисунков. Сделанные мульт</w:t>
      </w:r>
      <w:r>
        <w:rPr>
          <w:rStyle w:val="31"/>
        </w:rPr>
        <w:softHyphen/>
        <w:t>фильмы можно сохранить и воспроизводить в различных форматах. Программное обеспечение обладает простым и</w:t>
      </w:r>
      <w:r>
        <w:rPr>
          <w:rStyle w:val="31"/>
        </w:rPr>
        <w:t>нтерфейсом, что облегчает работу детей по созда</w:t>
      </w:r>
      <w:r>
        <w:rPr>
          <w:rStyle w:val="31"/>
        </w:rPr>
        <w:softHyphen/>
        <w:t>нию собственных мультфильмов.</w:t>
      </w:r>
    </w:p>
    <w:p w:rsidR="00E50B3C" w:rsidRDefault="006D67F1">
      <w:pPr>
        <w:framePr w:h="3005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38725" cy="1905000"/>
            <wp:effectExtent l="0" t="0" r="9525" b="0"/>
            <wp:docPr id="25" name="Рисунок 13" descr="C:\DOCUME~1\1\LOCALS~1\Temp\FineReader11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~1\1\LOCALS~1\Temp\FineReader11\media\image16.jpe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86" w:after="120"/>
        <w:ind w:left="20" w:firstLine="460"/>
        <w:jc w:val="both"/>
      </w:pPr>
      <w:r>
        <w:rPr>
          <w:rStyle w:val="a8"/>
          <w:lang w:val="en-US"/>
        </w:rPr>
        <w:t xml:space="preserve">Moway+Scratch </w:t>
      </w:r>
      <w:r>
        <w:rPr>
          <w:rStyle w:val="a8"/>
        </w:rPr>
        <w:t>(Робототехника).</w:t>
      </w:r>
      <w:r>
        <w:rPr>
          <w:rStyle w:val="31"/>
        </w:rPr>
        <w:t xml:space="preserve"> Визуальная объектно-ориентированная </w:t>
      </w:r>
      <w:r>
        <w:rPr>
          <w:rStyle w:val="31"/>
        </w:rPr>
        <w:t>среда программирования для детей младшего возраста. В основе работы лежит язык про</w:t>
      </w:r>
      <w:r>
        <w:rPr>
          <w:rStyle w:val="31"/>
        </w:rPr>
        <w:softHyphen/>
        <w:t>граммирования Лого. Программа позволяет с помощью простых и интуитивно</w:t>
      </w:r>
      <w:r>
        <w:rPr>
          <w:rStyle w:val="31"/>
        </w:rPr>
        <w:softHyphen/>
        <w:t>понятных элементов (блоков) собрать алгоритм действия виртуального анимирован</w:t>
      </w:r>
      <w:r>
        <w:rPr>
          <w:rStyle w:val="31"/>
        </w:rPr>
        <w:softHyphen/>
        <w:t>ного персонажа. В компле</w:t>
      </w:r>
      <w:r>
        <w:rPr>
          <w:rStyle w:val="31"/>
        </w:rPr>
        <w:t>кт поставки включен так же и персонаж-робот, который может воспроизвести придуманные ребенком действия, благодаря встроенным мо</w:t>
      </w:r>
      <w:r>
        <w:rPr>
          <w:rStyle w:val="31"/>
        </w:rPr>
        <w:softHyphen/>
        <w:t>торам, датчикам света, расстояния и т. д. Комплект стимулирует познавательную ак</w:t>
      </w:r>
      <w:r>
        <w:rPr>
          <w:rStyle w:val="31"/>
        </w:rPr>
        <w:softHyphen/>
        <w:t>тивность, развивает творческие способности и фо</w:t>
      </w:r>
      <w:r>
        <w:rPr>
          <w:rStyle w:val="31"/>
        </w:rPr>
        <w:t>рмирует первичные навыки проек</w:t>
      </w:r>
      <w:r>
        <w:rPr>
          <w:rStyle w:val="31"/>
        </w:rPr>
        <w:softHyphen/>
        <w:t>тирования у детей дошкольного возраста.</w:t>
      </w:r>
    </w:p>
    <w:p w:rsidR="00E50B3C" w:rsidRDefault="006D67F1">
      <w:pPr>
        <w:framePr w:h="3360" w:wrap="notBeside" w:vAnchor="text" w:hAnchor="text" w:xAlign="center" w:y="1"/>
        <w:jc w:val="center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381625" cy="2133600"/>
            <wp:effectExtent l="0" t="0" r="9525" b="0"/>
            <wp:docPr id="24" name="Рисунок 14" descr="C:\DOCUME~1\1\LOCALS~1\Temp\FineReader11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~1\1\LOCALS~1\Temp\FineReader11\media\image17.jpe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0B3C" w:rsidRDefault="00E50B3C">
      <w:pPr>
        <w:rPr>
          <w:sz w:val="2"/>
          <w:szCs w:val="2"/>
        </w:rPr>
      </w:pPr>
    </w:p>
    <w:p w:rsidR="00E50B3C" w:rsidRDefault="00A51498">
      <w:pPr>
        <w:pStyle w:val="5"/>
        <w:shd w:val="clear" w:color="auto" w:fill="auto"/>
        <w:spacing w:before="275" w:line="317" w:lineRule="exact"/>
        <w:ind w:left="20" w:firstLine="460"/>
        <w:jc w:val="both"/>
      </w:pPr>
      <w:r>
        <w:rPr>
          <w:rStyle w:val="a8"/>
        </w:rPr>
        <w:t>Соблюдение техники безопасности и использование здоровьесберегающих тех</w:t>
      </w:r>
      <w:r>
        <w:rPr>
          <w:rStyle w:val="a8"/>
        </w:rPr>
        <w:softHyphen/>
        <w:t>но</w:t>
      </w:r>
      <w:r>
        <w:rPr>
          <w:rStyle w:val="a8"/>
        </w:rPr>
        <w:t>логий.</w:t>
      </w:r>
      <w:r>
        <w:rPr>
          <w:rStyle w:val="31"/>
        </w:rPr>
        <w:t xml:space="preserve"> При работе компьютеров и интерактивного оборудования в помещении со</w:t>
      </w:r>
      <w:r>
        <w:rPr>
          <w:rStyle w:val="31"/>
        </w:rPr>
        <w:softHyphen/>
        <w:t>здаются специфические условия: уменьшается влажность, повышается температура воздуха, увеличивается количество тяжелых ионов, возрастает электростатическое напряжение в зоне рук дет</w:t>
      </w:r>
      <w:r>
        <w:rPr>
          <w:rStyle w:val="31"/>
        </w:rPr>
        <w:t>ей. Напряженность электростатического поля усиливается при отделке кабинета полимерными материалами. Пол должен иметь антистатиче</w:t>
      </w:r>
      <w:r>
        <w:rPr>
          <w:rStyle w:val="31"/>
        </w:rPr>
        <w:softHyphen/>
        <w:t>ское покрытие, а использование ковров и ковровых изделий не допускается.</w:t>
      </w:r>
    </w:p>
    <w:p w:rsidR="00E50B3C" w:rsidRDefault="00A51498">
      <w:pPr>
        <w:pStyle w:val="5"/>
        <w:shd w:val="clear" w:color="auto" w:fill="auto"/>
        <w:spacing w:line="312" w:lineRule="exact"/>
        <w:ind w:left="20" w:right="20" w:firstLine="480"/>
        <w:jc w:val="both"/>
      </w:pPr>
      <w:r>
        <w:rPr>
          <w:rStyle w:val="31"/>
        </w:rPr>
        <w:t>Для поддержания оптимального микроклимата, предупрежд</w:t>
      </w:r>
      <w:r>
        <w:rPr>
          <w:rStyle w:val="31"/>
        </w:rPr>
        <w:t>ения накопления статического электричества и ухудшения химического и ионного состава воздуха необходимо: проветривание кабинета до и после занятий, влажная уборка до и после занятий. Занятия со старшими дошкольниками проводим один раз в неделю по под</w:t>
      </w:r>
      <w:r>
        <w:rPr>
          <w:rStyle w:val="31"/>
        </w:rPr>
        <w:softHyphen/>
        <w:t>групп</w:t>
      </w:r>
      <w:r>
        <w:rPr>
          <w:rStyle w:val="31"/>
        </w:rPr>
        <w:t>ам. В своей работе педагог должен обязательно использовать комплексы упражнений для глаз.</w:t>
      </w:r>
    </w:p>
    <w:p w:rsidR="00E50B3C" w:rsidRDefault="00A51498">
      <w:pPr>
        <w:pStyle w:val="5"/>
        <w:shd w:val="clear" w:color="auto" w:fill="auto"/>
        <w:spacing w:line="312" w:lineRule="exact"/>
        <w:ind w:left="20" w:right="20" w:firstLine="480"/>
        <w:jc w:val="both"/>
      </w:pPr>
      <w:r>
        <w:rPr>
          <w:rStyle w:val="31"/>
        </w:rPr>
        <w:t>Единый стандарт в 15-20 минут поголовно для всех не приемлем. Скорее всего, более уместной будет дифференциация в зависимости от типа монитора, клавиатуры и т. д. при</w:t>
      </w:r>
      <w:r>
        <w:rPr>
          <w:rStyle w:val="31"/>
        </w:rPr>
        <w:t xml:space="preserve"> расчете максимального времени, которое можно проводить за компьюте</w:t>
      </w:r>
      <w:r>
        <w:rPr>
          <w:rStyle w:val="31"/>
        </w:rPr>
        <w:softHyphen/>
        <w:t>ром, желательно учитывать все технические показатели имеющейся системы. Самый верный индикатор негативного воздействия компьютера - это самочувствие ребенка.</w:t>
      </w:r>
    </w:p>
    <w:p w:rsidR="00E50B3C" w:rsidRDefault="00A51498">
      <w:pPr>
        <w:pStyle w:val="5"/>
        <w:shd w:val="clear" w:color="auto" w:fill="auto"/>
        <w:spacing w:line="312" w:lineRule="exact"/>
        <w:ind w:left="20" w:right="20" w:firstLine="480"/>
        <w:jc w:val="both"/>
      </w:pPr>
      <w:r>
        <w:rPr>
          <w:rStyle w:val="31"/>
        </w:rPr>
        <w:t>Вместе с тем, педагог должен в</w:t>
      </w:r>
      <w:r>
        <w:rPr>
          <w:rStyle w:val="31"/>
        </w:rPr>
        <w:t xml:space="preserve"> совершенстве знать содержание всех компью</w:t>
      </w:r>
      <w:r>
        <w:rPr>
          <w:rStyle w:val="31"/>
        </w:rPr>
        <w:softHyphen/>
        <w:t>терных программ, их операционную характеристику (специфику технических пра</w:t>
      </w:r>
      <w:r>
        <w:rPr>
          <w:rStyle w:val="31"/>
        </w:rPr>
        <w:softHyphen/>
        <w:t>вил действия с каждой из них). Построение каждой игры имеет свои особенности. Занятие с одной подгруппой, включающее деятельность детей за</w:t>
      </w:r>
      <w:r>
        <w:rPr>
          <w:rStyle w:val="31"/>
        </w:rPr>
        <w:t xml:space="preserve"> компьютером, по</w:t>
      </w:r>
      <w:r>
        <w:rPr>
          <w:rStyle w:val="31"/>
        </w:rPr>
        <w:softHyphen/>
        <w:t>знавательную беседу, игру, гимнастику для глаз и др. может длиться от 20 до 25 ми</w:t>
      </w:r>
      <w:r>
        <w:rPr>
          <w:rStyle w:val="31"/>
        </w:rPr>
        <w:softHyphen/>
        <w:t>нут. При этом дети могут быть за экраном не более 7-10 минут. Учитывая, что одно</w:t>
      </w:r>
      <w:r>
        <w:rPr>
          <w:rStyle w:val="31"/>
        </w:rPr>
        <w:softHyphen/>
        <w:t>временно занимаются не более 3-5 детей (это напрямую зависит от количества к</w:t>
      </w:r>
      <w:r>
        <w:rPr>
          <w:rStyle w:val="31"/>
        </w:rPr>
        <w:t>ом</w:t>
      </w:r>
      <w:r>
        <w:rPr>
          <w:rStyle w:val="31"/>
        </w:rPr>
        <w:softHyphen/>
        <w:t>пьютеров и выбранной формы работы), для обслуживания одной возрастной группы требуется не менее 2 часов.</w:t>
      </w:r>
    </w:p>
    <w:p w:rsidR="00E50B3C" w:rsidRDefault="00A51498">
      <w:pPr>
        <w:pStyle w:val="5"/>
        <w:shd w:val="clear" w:color="auto" w:fill="auto"/>
        <w:spacing w:line="312" w:lineRule="exact"/>
        <w:ind w:left="20" w:right="20" w:firstLine="480"/>
        <w:jc w:val="both"/>
      </w:pPr>
      <w:r>
        <w:rPr>
          <w:rStyle w:val="31"/>
        </w:rPr>
        <w:t xml:space="preserve">Говоря об использовании компьютера детьми раннего возраста, встает вопрос о сохранении здоровья и зрения. Разумно сделать ограничения занятий по </w:t>
      </w:r>
      <w:r>
        <w:rPr>
          <w:rStyle w:val="31"/>
        </w:rPr>
        <w:t>времени, но непроизвольное внимание у детей данного возраста очень мало (10-15 минут), по</w:t>
      </w:r>
      <w:r>
        <w:rPr>
          <w:rStyle w:val="31"/>
        </w:rPr>
        <w:softHyphen/>
        <w:t>этому, как правило, дети не могут долго находиться за компьютером. Для детей 5-6 лет норма не должна превышать 10 минут. Периодичность занятий 2 раза в неделю. Нормал</w:t>
      </w:r>
      <w:r>
        <w:rPr>
          <w:rStyle w:val="31"/>
        </w:rPr>
        <w:t>ьно развивающийся ребенок в этом возрасте двигается 70-80% времени бодрствования, поэтому пока вопрос о «засиживании» за компьютером не актуален.</w:t>
      </w:r>
    </w:p>
    <w:p w:rsidR="00E50B3C" w:rsidRDefault="00A51498">
      <w:pPr>
        <w:pStyle w:val="5"/>
        <w:shd w:val="clear" w:color="auto" w:fill="auto"/>
        <w:spacing w:line="312" w:lineRule="exact"/>
        <w:ind w:left="20" w:right="20" w:firstLine="480"/>
        <w:jc w:val="both"/>
      </w:pPr>
      <w:bookmarkStart w:id="19" w:name="bookmark18"/>
      <w:r>
        <w:rPr>
          <w:rStyle w:val="31"/>
        </w:rPr>
        <w:t>В соответствии с гигиеническими требованиями к организации занятий с ис</w:t>
      </w:r>
      <w:r>
        <w:rPr>
          <w:rStyle w:val="31"/>
        </w:rPr>
        <w:softHyphen/>
        <w:t>пользованием информационно-образовател</w:t>
      </w:r>
      <w:r>
        <w:rPr>
          <w:rStyle w:val="31"/>
        </w:rPr>
        <w:t>ьных технологий, длительность работы с компьютером зависит от индивидуально-возрастных особенностей занимающихся.</w:t>
      </w:r>
      <w:bookmarkEnd w:id="19"/>
    </w:p>
    <w:p w:rsidR="00E50B3C" w:rsidRDefault="00A51498">
      <w:pPr>
        <w:pStyle w:val="5"/>
        <w:shd w:val="clear" w:color="auto" w:fill="auto"/>
        <w:spacing w:after="49" w:line="230" w:lineRule="exact"/>
        <w:ind w:left="20" w:firstLine="480"/>
        <w:jc w:val="both"/>
      </w:pPr>
      <w:r>
        <w:rPr>
          <w:rStyle w:val="31"/>
        </w:rPr>
        <w:t>Рекомендуемая литература для внедрения ИОТ в практику работы ДОО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Алиева Э.Ф., Радионова О.Р., Загвоздкин В.К. Проектирование пространства и ар</w:t>
      </w:r>
      <w:r>
        <w:rPr>
          <w:rStyle w:val="31"/>
        </w:rPr>
        <w:t>хитектуры современных дошкольных образовательных учреждений Германии // Ежемесячный научно-аналитический журнал «Образовательная политика» Мини</w:t>
      </w:r>
      <w:r>
        <w:rPr>
          <w:rStyle w:val="31"/>
        </w:rPr>
        <w:softHyphen/>
        <w:t>стерство образования и науки, Федеральный институт развития образования, Рос</w:t>
      </w:r>
      <w:r>
        <w:rPr>
          <w:rStyle w:val="31"/>
        </w:rPr>
        <w:softHyphen/>
        <w:t>сийская академия образования. - № 2</w:t>
      </w:r>
      <w:r>
        <w:rPr>
          <w:rStyle w:val="31"/>
        </w:rPr>
        <w:t xml:space="preserve"> (58), 2012. - С. 124-128.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Алиева Э.Ф., Радионова О.Р., Загвоздкин В.К. Организация пространства в детских садах Гамбурга и Веймара // Научно-публицистическая газета Федерального института развития образования Министерства образования и науки Российской Фе</w:t>
      </w:r>
      <w:r>
        <w:rPr>
          <w:rStyle w:val="31"/>
        </w:rPr>
        <w:softHyphen/>
        <w:t>дерации «Г оризонты современного образования». - 2013. - Март. - № 3 (66). - С. 1, 4.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Алиева Э.Ф., Радионова О.Р., Мамедова Ж.С. Анализ общественного мнения о состоянии дошкольного образования в России // Научно-публицистическая газета Федерального инстит</w:t>
      </w:r>
      <w:r>
        <w:rPr>
          <w:rStyle w:val="31"/>
        </w:rPr>
        <w:t>ута развития образования Министерства образования и науки Российской Федерации «Горизонты современного образования». - 2013. - Ноябрь. - № 11 (74). - С. 2.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Алиева Э.Ф., Радионова О.Р., Мамедова Ж.С. Стандарт дошкольного образо</w:t>
      </w:r>
      <w:r>
        <w:rPr>
          <w:rStyle w:val="31"/>
        </w:rPr>
        <w:softHyphen/>
        <w:t>вания: детство ради детства /</w:t>
      </w:r>
      <w:r>
        <w:rPr>
          <w:rStyle w:val="31"/>
        </w:rPr>
        <w:t>/ Научно-публицистическая газета Федерального инсти</w:t>
      </w:r>
      <w:r>
        <w:rPr>
          <w:rStyle w:val="31"/>
        </w:rPr>
        <w:softHyphen/>
        <w:t>тута развития образования Министерства образования и науки Российской Федера</w:t>
      </w:r>
      <w:r>
        <w:rPr>
          <w:rStyle w:val="31"/>
        </w:rPr>
        <w:softHyphen/>
        <w:t>ции «Горизонты современного образования». - 2013. - Декабрь. - № 12 (75). - С. 2-4.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Кудрявцев В.Т., Карабанова О.А., Марцинковс</w:t>
      </w:r>
      <w:r>
        <w:rPr>
          <w:rStyle w:val="31"/>
        </w:rPr>
        <w:t>кая Т.Д., Алиева Э.Ф., Волосо- вец Т.В., О.Р. Радионова, Славин С.С., Мамедова Ж.С. Концепция развития до</w:t>
      </w:r>
      <w:r>
        <w:rPr>
          <w:rStyle w:val="31"/>
        </w:rPr>
        <w:softHyphen/>
        <w:t>школьного образован я в России (2013-2020): методология, теория, технология. - М.: Федеральный институт развития образования, 2013. - 144 с. (Федераль</w:t>
      </w:r>
      <w:r>
        <w:rPr>
          <w:rStyle w:val="31"/>
        </w:rPr>
        <w:t>ный госу</w:t>
      </w:r>
      <w:r>
        <w:rPr>
          <w:rStyle w:val="31"/>
        </w:rPr>
        <w:softHyphen/>
        <w:t>дарственный образовательный стандарт «Дошкольное образование»).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Бессонова Л.Е. Информационные технологии в системе гуманитарного обра</w:t>
      </w:r>
      <w:r>
        <w:rPr>
          <w:rStyle w:val="31"/>
        </w:rPr>
        <w:softHyphen/>
        <w:t xml:space="preserve">зования // Крымская межвузовская электронная библиотека: [сайт].[2013]. </w:t>
      </w:r>
      <w:r>
        <w:rPr>
          <w:rStyle w:val="31"/>
          <w:lang w:val="en-US"/>
        </w:rPr>
        <w:t xml:space="preserve">URL: </w:t>
      </w:r>
      <w:hyperlink r:id="rId115" w:history="1">
        <w:r>
          <w:rPr>
            <w:rStyle w:val="a3"/>
            <w:lang w:val="en-US"/>
          </w:rPr>
          <w:t xml:space="preserve">http://elib.crimea.edu/index.php?option=com_content&amp;task=view&amp;id=206 </w:t>
        </w:r>
      </w:hyperlink>
      <w:r>
        <w:rPr>
          <w:rStyle w:val="31"/>
        </w:rPr>
        <w:t>(дата обраще</w:t>
      </w:r>
      <w:r>
        <w:rPr>
          <w:rStyle w:val="31"/>
        </w:rPr>
        <w:softHyphen/>
        <w:t>ния 01.09.2014).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>Большой толковый словарь компьютерных терминов / Айен Синклер. - М.: Вече Аст, 1998. - 510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1215"/>
        </w:tabs>
        <w:spacing w:line="317" w:lineRule="exact"/>
        <w:ind w:left="20" w:firstLine="480"/>
        <w:jc w:val="both"/>
      </w:pPr>
      <w:r>
        <w:rPr>
          <w:rStyle w:val="31"/>
        </w:rPr>
        <w:t>Веракса Н.Е., Ве</w:t>
      </w:r>
      <w:r>
        <w:rPr>
          <w:rStyle w:val="31"/>
        </w:rPr>
        <w:t>ракса А.Н. Проектная деятельность. - М.: Мозаика-Синтез,</w:t>
      </w:r>
    </w:p>
    <w:p w:rsidR="00E50B3C" w:rsidRDefault="00A51498">
      <w:pPr>
        <w:pStyle w:val="5"/>
        <w:numPr>
          <w:ilvl w:val="0"/>
          <w:numId w:val="43"/>
        </w:numPr>
        <w:shd w:val="clear" w:color="auto" w:fill="auto"/>
        <w:tabs>
          <w:tab w:val="left" w:pos="767"/>
          <w:tab w:val="left" w:pos="615"/>
        </w:tabs>
        <w:spacing w:line="317" w:lineRule="exact"/>
        <w:ind w:left="20" w:firstLine="0"/>
        <w:jc w:val="both"/>
      </w:pPr>
      <w:r>
        <w:rPr>
          <w:rStyle w:val="31"/>
        </w:rPr>
        <w:t>- 112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7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Виноградова Н.А. Образовательные проекты в детском саду. Согласование с федеральными требованиями. Пособие для воспитателей / Н.А. Виноградова, Е.П. Панкова. - М.: Айрис-пресс, 2008. - 208 </w:t>
      </w:r>
      <w:r>
        <w:rPr>
          <w:rStyle w:val="31"/>
        </w:rPr>
        <w:t>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9"/>
        </w:tabs>
        <w:spacing w:line="317" w:lineRule="exact"/>
        <w:ind w:left="20" w:right="20" w:firstLine="480"/>
        <w:jc w:val="both"/>
      </w:pPr>
      <w:r>
        <w:rPr>
          <w:rStyle w:val="31"/>
        </w:rPr>
        <w:t>Виноградова Н.А., Микляева Н.В., Кодачигова Ю.В.. Образовательная про</w:t>
      </w:r>
      <w:r>
        <w:rPr>
          <w:rStyle w:val="31"/>
        </w:rPr>
        <w:softHyphen/>
        <w:t>грамма детского сада. - М.: АРКТИ, 2011. - 264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9"/>
        </w:tabs>
        <w:spacing w:line="317" w:lineRule="exact"/>
        <w:ind w:left="20" w:right="20" w:firstLine="480"/>
        <w:jc w:val="both"/>
      </w:pPr>
      <w:r>
        <w:rPr>
          <w:rStyle w:val="31"/>
        </w:rPr>
        <w:t>Волошина Л.Н. Играйте на здоровье! Программа и технология физического воспитания детей 5-7 лет. - М.; АРКТИ, 2004. - 144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74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Губанова </w:t>
      </w:r>
      <w:r>
        <w:rPr>
          <w:rStyle w:val="31"/>
        </w:rPr>
        <w:t>Н.Ф. Игровая деятельность в детском саду. Программа и методи</w:t>
      </w:r>
      <w:r>
        <w:rPr>
          <w:rStyle w:val="31"/>
        </w:rPr>
        <w:softHyphen/>
        <w:t>ческие рекомендации. - М.: Мозаика-Синтез, 2006. - 128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769"/>
        </w:tabs>
        <w:spacing w:line="317" w:lineRule="exact"/>
        <w:ind w:left="20" w:right="20" w:firstLine="480"/>
        <w:jc w:val="both"/>
      </w:pPr>
      <w:r>
        <w:rPr>
          <w:rStyle w:val="31"/>
        </w:rPr>
        <w:t>Давыдова О.И., Майер А.А., Богославец Л.Г. Интерактивные методы в орга</w:t>
      </w:r>
      <w:r>
        <w:rPr>
          <w:rStyle w:val="31"/>
        </w:rPr>
        <w:softHyphen/>
        <w:t>низации педагогических советов в ДОУ. - 2009. - 176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Дашниц Н.Л.</w:t>
      </w:r>
      <w:r>
        <w:rPr>
          <w:rStyle w:val="31"/>
        </w:rPr>
        <w:t xml:space="preserve"> Подготовка педагогических кадров к комплексному использо</w:t>
      </w:r>
      <w:r>
        <w:rPr>
          <w:rStyle w:val="31"/>
        </w:rPr>
        <w:softHyphen/>
        <w:t>ванию информационных и коммуникационных технологий: методические рекомен</w:t>
      </w:r>
      <w:r>
        <w:rPr>
          <w:rStyle w:val="31"/>
        </w:rPr>
        <w:softHyphen/>
        <w:t>дации. - Ярославль: изд-во «Александр Рутман», 2005.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Детство: Примерная основная общеобразовательная программа дошкольно</w:t>
      </w:r>
      <w:r>
        <w:rPr>
          <w:rStyle w:val="31"/>
        </w:rPr>
        <w:softHyphen/>
        <w:t>го о</w:t>
      </w:r>
      <w:r>
        <w:rPr>
          <w:rStyle w:val="31"/>
        </w:rPr>
        <w:t>бразования / Т.И. Бабаева, А.Г. Гогоберидзе, З.А. Михайлова и др. - СПб.: ООО «ИЗДАТЕЛЬСТВО «ДЕТСТВО-ПРЕСС», 2011. - 528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Евдокимова Е.С., Додокина Н.В, Кудрявцева Е.А. Детский сад и семья: Ме</w:t>
      </w:r>
      <w:r>
        <w:rPr>
          <w:rStyle w:val="31"/>
        </w:rPr>
        <w:softHyphen/>
        <w:t>тодика работы с родителями: пособие для педагогов и родителей</w:t>
      </w:r>
      <w:r>
        <w:rPr>
          <w:rStyle w:val="31"/>
        </w:rPr>
        <w:t xml:space="preserve"> - М.: Мозаика- Синтез, 2007. - 144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Играем вместе с детьми: развитие игровой деятельности у детей. Программа по обучению, воспитанию и развитию детей дошкольного возраста / под ред. С.А. Лебедевой. - М.: ИЛЕКСА, 2009. - 165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Истоки: Примерная основная</w:t>
      </w:r>
      <w:r>
        <w:rPr>
          <w:rStyle w:val="31"/>
        </w:rPr>
        <w:t xml:space="preserve"> общеобразовательная программа дошкольного образования.-4-е изд., перераб. и доп. / под ред. Л.А. Парамоновой. - М.: ТЦ Сфера, 2011. - 320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Информационные технологии: учебник / М.Е. Елочкин, Ю.С. Брановский, И.Д. Николенко; рук. авт. группы М.Е. Елочкин.</w:t>
      </w:r>
      <w:r>
        <w:rPr>
          <w:rStyle w:val="31"/>
        </w:rPr>
        <w:t xml:space="preserve"> - М.: Оникс, 2007.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Комарова Т.С., Савенков В.И. Коллективное творчество детей: учебное по</w:t>
      </w:r>
      <w:r>
        <w:rPr>
          <w:rStyle w:val="31"/>
        </w:rPr>
        <w:softHyphen/>
        <w:t>собие. - М.: Педагогическое общество России, 2005. - 128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Народное искусство в воспитании детей. Книга для педагогов дошкольных учреждений, учителей начальных клас</w:t>
      </w:r>
      <w:r>
        <w:rPr>
          <w:rStyle w:val="31"/>
        </w:rPr>
        <w:t>сов, руководителей художественных студий / под ред. Т.С. Комаровой. - М.: Педагогическое общество России, 2005. - 256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Комарова Т.С., Филипс О.Ю. Эстетическая среда в ДОУ: учебно-методи</w:t>
      </w:r>
      <w:r>
        <w:rPr>
          <w:rStyle w:val="31"/>
        </w:rPr>
        <w:softHyphen/>
        <w:t>ческое пособие. - М.: Педагогическое общество России, 2005. - 128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Комарова Т.С. Детское художественное творчество: методическое пособие для воспитателей и педагогов. - М.: Мозаика-Синтез, 2008. - 160 стр.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Комарова Т.С., Зацепина М.Б. Интеграция в системе воспитательно</w:t>
      </w:r>
      <w:r>
        <w:rPr>
          <w:rStyle w:val="31"/>
        </w:rPr>
        <w:softHyphen/>
        <w:t>образовательной работы детского сада. - М.: Мозаика-</w:t>
      </w:r>
      <w:r>
        <w:rPr>
          <w:rStyle w:val="31"/>
        </w:rPr>
        <w:t>Синтез, 2010. - 144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Комарова Т.С., Комарова И.И., Туликов А.В. и др. Информационно-ком</w:t>
      </w:r>
      <w:r>
        <w:rPr>
          <w:rStyle w:val="31"/>
        </w:rPr>
        <w:softHyphen/>
        <w:t>муникационные технологии в дошкольном образовании. - М.: Мозаика-синтез, 2011.</w:t>
      </w:r>
    </w:p>
    <w:p w:rsidR="00E50B3C" w:rsidRDefault="00A51498">
      <w:pPr>
        <w:pStyle w:val="5"/>
        <w:numPr>
          <w:ilvl w:val="0"/>
          <w:numId w:val="36"/>
        </w:numPr>
        <w:shd w:val="clear" w:color="auto" w:fill="auto"/>
        <w:tabs>
          <w:tab w:val="left" w:pos="226"/>
          <w:tab w:val="left" w:pos="226"/>
        </w:tabs>
        <w:spacing w:line="317" w:lineRule="exact"/>
        <w:ind w:left="20" w:firstLine="0"/>
        <w:jc w:val="both"/>
      </w:pPr>
      <w:r>
        <w:rPr>
          <w:rStyle w:val="31"/>
        </w:rPr>
        <w:t>128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Компьютерные сети, Интернет и мультимедиа технологии / В.Г. Михасев, Г.Б. Пронче</w:t>
      </w:r>
      <w:r>
        <w:rPr>
          <w:rStyle w:val="31"/>
        </w:rPr>
        <w:t>в. - М.: МИПК им. И. Федорова, 2007.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Митяев </w:t>
      </w:r>
      <w:r>
        <w:rPr>
          <w:rStyle w:val="31"/>
          <w:lang w:val="en-US"/>
        </w:rPr>
        <w:t xml:space="preserve">A.M. </w:t>
      </w:r>
      <w:r>
        <w:rPr>
          <w:rStyle w:val="31"/>
        </w:rPr>
        <w:t>Здоровьесберегающие педагогические технологии: учеб. посо</w:t>
      </w:r>
      <w:r>
        <w:rPr>
          <w:rStyle w:val="31"/>
        </w:rPr>
        <w:softHyphen/>
        <w:t>бие для студ. высш. учеб. заведений / А.М. Митяев. - М.: Академия, 2008. - 192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Михайленко Н.Я. Организация сюжетной игры в детском саду: пособие д</w:t>
      </w:r>
      <w:r>
        <w:rPr>
          <w:rStyle w:val="31"/>
        </w:rPr>
        <w:t>ля воспитателей / Н.Я. Михайленко, Н.А. Короткова. - М.: ЛИНКА-ПРЕСС, 2009. - 96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0"/>
        </w:tabs>
        <w:spacing w:line="317" w:lineRule="exact"/>
        <w:ind w:left="20" w:right="20" w:firstLine="480"/>
        <w:jc w:val="both"/>
      </w:pPr>
      <w:r>
        <w:rPr>
          <w:rStyle w:val="31"/>
        </w:rPr>
        <w:t>Национальная образовательная инициатива «Наша новая школа», утвер</w:t>
      </w:r>
      <w:r>
        <w:rPr>
          <w:rStyle w:val="31"/>
        </w:rPr>
        <w:softHyphen/>
        <w:t>жденная Президентом РФ 04.02.2010 № Пр-271 // Официальные документы в обра</w:t>
      </w:r>
      <w:r>
        <w:rPr>
          <w:rStyle w:val="31"/>
        </w:rPr>
        <w:softHyphen/>
        <w:t>зовании. -2010. - № 9.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Новые пе</w:t>
      </w:r>
      <w:r>
        <w:rPr>
          <w:rStyle w:val="31"/>
        </w:rPr>
        <w:t>дагогические и информационные технологии в системе образова</w:t>
      </w:r>
      <w:r>
        <w:rPr>
          <w:rStyle w:val="31"/>
        </w:rPr>
        <w:softHyphen/>
        <w:t>ния: учеб. пособие для студ. высших учебных заведений / Е.С. Полат, М.Ю. Бухар- кина, М.В. Моисеева, А.Е. Петров; под ред. Е.С. Полат. - 4-е изд. стер. - М.: Изда</w:t>
      </w:r>
      <w:r>
        <w:rPr>
          <w:rStyle w:val="31"/>
        </w:rPr>
        <w:softHyphen/>
        <w:t xml:space="preserve">тельский центр «Академия», 2009. </w:t>
      </w:r>
      <w:r>
        <w:rPr>
          <w:rStyle w:val="31"/>
        </w:rPr>
        <w:t>- 272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Новые формы дошкольного образования в Москве: методическое пособие / составители: Т.Н. Гусева, М.М. Цапенко, Н.Ю. Симонова, К.Ю. Белая. - М., 2009.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Основные и дополнительные программы дошкольных образовательных учреждений: метод. пособие / О.А. </w:t>
      </w:r>
      <w:r>
        <w:rPr>
          <w:rStyle w:val="31"/>
        </w:rPr>
        <w:t>Соломенникова. - 3-е изд., испр. и доп. - М.: Ай- рис-пресс, 2010. - 224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Программы дополнительного профессионального образования для специа</w:t>
      </w:r>
      <w:r>
        <w:rPr>
          <w:rStyle w:val="31"/>
        </w:rPr>
        <w:softHyphen/>
        <w:t xml:space="preserve">листов дошкольных образовательных учреждений / под ред. О.А. Соломенниковой. - М.: УЦ «Перспектива», 2012. - 384 </w:t>
      </w:r>
      <w:r>
        <w:rPr>
          <w:rStyle w:val="31"/>
        </w:rPr>
        <w:t>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От рождения до школы. Примерная основная общеобразовательная про</w:t>
      </w:r>
      <w:r>
        <w:rPr>
          <w:rStyle w:val="31"/>
        </w:rPr>
        <w:softHyphen/>
        <w:t>грамма дошкольного образования / под ред. Е.Н. Вераксы, Т.С. Комаровой, М.А. Ва</w:t>
      </w:r>
      <w:r>
        <w:rPr>
          <w:rStyle w:val="31"/>
        </w:rPr>
        <w:softHyphen/>
        <w:t>сильевой. - М.: МОЗАИКА-СИНТЕЗ, 2011. - 336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Рабинович П.Д. Техносфера образовательного учреждения как пла</w:t>
      </w:r>
      <w:r>
        <w:rPr>
          <w:rStyle w:val="31"/>
        </w:rPr>
        <w:t>тформа для реализации стратегических задач модернизации системы образования [ Элек</w:t>
      </w:r>
      <w:r>
        <w:rPr>
          <w:rStyle w:val="31"/>
        </w:rPr>
        <w:softHyphen/>
        <w:t>тронный ресурс]: семинар по результатам выполнения работ в рамках реализации субсидий (из средств ФЦПРО на 2011-2015 гг.), предоставленных на поддержку ре</w:t>
      </w:r>
      <w:r>
        <w:rPr>
          <w:rStyle w:val="31"/>
        </w:rPr>
        <w:softHyphen/>
        <w:t>гиональных програм</w:t>
      </w:r>
      <w:r>
        <w:rPr>
          <w:rStyle w:val="31"/>
        </w:rPr>
        <w:t>м развития образования. Москва, ФГАУ ФИРО, 2012 // Сайт проекта «Модернизация региональных систем общего образования Российской Фе</w:t>
      </w:r>
      <w:r>
        <w:rPr>
          <w:rStyle w:val="31"/>
        </w:rPr>
        <w:softHyphen/>
        <w:t xml:space="preserve">дерации»: [сайт] . [2014]. </w:t>
      </w:r>
      <w:r>
        <w:rPr>
          <w:rStyle w:val="31"/>
          <w:lang w:val="en-US"/>
        </w:rPr>
        <w:t xml:space="preserve">URL: </w:t>
      </w:r>
      <w:r>
        <w:rPr>
          <w:rStyle w:val="31"/>
        </w:rPr>
        <w:t xml:space="preserve">http://мрсо.рф/public/docs/tehnosfera_obrazovatelnogo_ </w:t>
      </w:r>
      <w:r>
        <w:rPr>
          <w:rStyle w:val="31"/>
          <w:lang w:val="en-US"/>
        </w:rPr>
        <w:t xml:space="preserve">uchrezhdeniya.pdf </w:t>
      </w:r>
      <w:r>
        <w:rPr>
          <w:rStyle w:val="31"/>
        </w:rPr>
        <w:t>(дата обращения 01.0</w:t>
      </w:r>
      <w:r>
        <w:rPr>
          <w:rStyle w:val="31"/>
        </w:rPr>
        <w:t>9.2014).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Рабинович П.Д. Баграмян Э.Р. Практикум по интерактивным технологиям. - М.: Бином, 2011.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Радионова О.Р. Педагогические условия организации развивающей пред</w:t>
      </w:r>
      <w:r>
        <w:rPr>
          <w:rStyle w:val="31"/>
        </w:rPr>
        <w:softHyphen/>
        <w:t>метной среды в дошкольном образовательном учреждении: дисс. соискание ученой степени кандида</w:t>
      </w:r>
      <w:r>
        <w:rPr>
          <w:rStyle w:val="31"/>
        </w:rPr>
        <w:t>та педагогических наук. - М.: Исследовательский центр проблем качества подготовки специалистов, 2000. - 187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Радионова О.Р. Развивающая предметная среда в дошкольном воспитании. 2-ая Российская конференция по экологической психологии. Тезисы. (Москва, 12</w:t>
      </w:r>
      <w:r>
        <w:rPr>
          <w:rStyle w:val="31"/>
        </w:rPr>
        <w:softHyphen/>
        <w:t>14 апреля 2000 г.). - М.: Экопсицентр РОСС, 2000. - С. 208-209.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firstLine="480"/>
        <w:jc w:val="both"/>
      </w:pPr>
      <w:r>
        <w:rPr>
          <w:rStyle w:val="31"/>
        </w:rPr>
        <w:t>Радионова О.Р. Некоторые подходы к осуществлению преемственности дет</w:t>
      </w:r>
      <w:r>
        <w:rPr>
          <w:rStyle w:val="31"/>
        </w:rPr>
        <w:softHyphen/>
      </w:r>
    </w:p>
    <w:p w:rsidR="00E50B3C" w:rsidRDefault="00A51498">
      <w:pPr>
        <w:pStyle w:val="5"/>
        <w:shd w:val="clear" w:color="auto" w:fill="auto"/>
        <w:tabs>
          <w:tab w:val="left" w:pos="873"/>
        </w:tabs>
        <w:spacing w:line="317" w:lineRule="exact"/>
        <w:ind w:left="20" w:right="20" w:firstLine="0"/>
        <w:jc w:val="both"/>
      </w:pPr>
      <w:r>
        <w:rPr>
          <w:rStyle w:val="31"/>
        </w:rPr>
        <w:t>ского сада и начальной школы по организации развивающей образовательной среды. Центр развития ребенка «МОСКВИЧОК» - детск</w:t>
      </w:r>
      <w:r>
        <w:rPr>
          <w:rStyle w:val="31"/>
        </w:rPr>
        <w:t>ий сад № 1039 // Современные тен</w:t>
      </w:r>
      <w:r>
        <w:rPr>
          <w:rStyle w:val="31"/>
        </w:rPr>
        <w:softHyphen/>
        <w:t>денции в осуществлении преемственности дошкольного и начального школьного образования. Пятилетние дети в системе дошкольного образования города Москвы. Серия:</w:t>
      </w:r>
      <w:r>
        <w:rPr>
          <w:rStyle w:val="31"/>
        </w:rPr>
        <w:tab/>
        <w:t>«Инструктивно-методическое обеспечение содержания образования в</w:t>
      </w:r>
    </w:p>
    <w:p w:rsidR="00E50B3C" w:rsidRDefault="00A51498">
      <w:pPr>
        <w:pStyle w:val="5"/>
        <w:shd w:val="clear" w:color="auto" w:fill="auto"/>
        <w:spacing w:line="317" w:lineRule="exact"/>
        <w:ind w:left="20" w:right="20" w:firstLine="0"/>
        <w:jc w:val="both"/>
      </w:pPr>
      <w:r>
        <w:rPr>
          <w:rStyle w:val="31"/>
        </w:rPr>
        <w:t>Москве» / отв. редактор Л.Е. Курнешова. - М.: Центр «Школьная книга», 2005. - С. 88-130.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3"/>
        </w:tabs>
        <w:spacing w:line="317" w:lineRule="exact"/>
        <w:ind w:left="20" w:right="20" w:firstLine="480"/>
        <w:jc w:val="both"/>
      </w:pPr>
      <w:r>
        <w:rPr>
          <w:rStyle w:val="31"/>
        </w:rPr>
        <w:t>Радионова О.Р. Педагогические условия организации в дошкольном образо</w:t>
      </w:r>
      <w:r>
        <w:rPr>
          <w:rStyle w:val="31"/>
        </w:rPr>
        <w:softHyphen/>
        <w:t>вательном учреждении развивающей предметной среды по формированию у стар</w:t>
      </w:r>
      <w:r>
        <w:rPr>
          <w:rStyle w:val="31"/>
        </w:rPr>
        <w:softHyphen/>
        <w:t>ших дошкольников основ г</w:t>
      </w:r>
      <w:r>
        <w:rPr>
          <w:rStyle w:val="31"/>
        </w:rPr>
        <w:t>ражданской идентичности // Образовательная политика. - 2009. - № 12. - С. 74-78.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Радионова О.Р. Особенности организации развивающей предметной среды как части образовательного пространства дошкольников. Стабильность и безопас</w:t>
      </w:r>
      <w:r>
        <w:rPr>
          <w:rStyle w:val="31"/>
        </w:rPr>
        <w:softHyphen/>
      </w:r>
      <w:r>
        <w:rPr>
          <w:rStyle w:val="31"/>
        </w:rPr>
        <w:t xml:space="preserve">ность жизненного пространства человека // Материалы </w:t>
      </w:r>
      <w:r>
        <w:rPr>
          <w:rStyle w:val="31"/>
          <w:lang w:val="en-US"/>
        </w:rPr>
        <w:t xml:space="preserve">I </w:t>
      </w:r>
      <w:r>
        <w:rPr>
          <w:rStyle w:val="31"/>
        </w:rPr>
        <w:t>Международной конферен</w:t>
      </w:r>
      <w:r>
        <w:rPr>
          <w:rStyle w:val="31"/>
        </w:rPr>
        <w:softHyphen/>
        <w:t xml:space="preserve">ции. Берлин. 2011. </w:t>
      </w:r>
      <w:r>
        <w:rPr>
          <w:rStyle w:val="31"/>
          <w:lang w:val="en-US"/>
        </w:rPr>
        <w:t>(Stabilitat und Sicherheit des menschlichen Lebensraumes. Material- ien der 1. Internationalen Konferenz. - Berlin: West-Ost-Verlag, 2011. - 318 S.).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Радионова </w:t>
      </w:r>
      <w:r>
        <w:rPr>
          <w:rStyle w:val="31"/>
        </w:rPr>
        <w:t xml:space="preserve">О.Р. Организация образовательной среды как внешний фактор управления качеством образования // Проблемы качества образования. Книга 4. Роль образовательной среды в управлении качеством образования. Материалы </w:t>
      </w:r>
      <w:r>
        <w:rPr>
          <w:rStyle w:val="31"/>
          <w:lang w:val="en-US"/>
        </w:rPr>
        <w:t xml:space="preserve">XI </w:t>
      </w:r>
      <w:r>
        <w:rPr>
          <w:rStyle w:val="31"/>
        </w:rPr>
        <w:t>Всерос</w:t>
      </w:r>
      <w:r>
        <w:rPr>
          <w:rStyle w:val="31"/>
        </w:rPr>
        <w:softHyphen/>
        <w:t>сийской научно-методической конференции</w:t>
      </w:r>
      <w:r>
        <w:rPr>
          <w:rStyle w:val="31"/>
        </w:rPr>
        <w:t>. - М.; Уфа: Исследовательский центр проблем качества подготовки специалистов, 2001. - С. 4-12.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Радионова О.Р. Индивидуальный подход к дошкольнику в его работе с предметной образовательной средой. Современные подходы к обучению: теория и практика // Сборни</w:t>
      </w:r>
      <w:r>
        <w:rPr>
          <w:rStyle w:val="31"/>
        </w:rPr>
        <w:t xml:space="preserve">к материалов </w:t>
      </w:r>
      <w:r>
        <w:rPr>
          <w:rStyle w:val="31"/>
          <w:lang w:val="en-US"/>
        </w:rPr>
        <w:t xml:space="preserve">I </w:t>
      </w:r>
      <w:r>
        <w:rPr>
          <w:rStyle w:val="31"/>
        </w:rPr>
        <w:t>Московской международной конференции «Обра</w:t>
      </w:r>
      <w:r>
        <w:rPr>
          <w:rStyle w:val="31"/>
        </w:rPr>
        <w:softHyphen/>
        <w:t>зование в 21-ом веке - глазами детей и взрослых». - М.: Центр изучения иностран</w:t>
      </w:r>
      <w:r>
        <w:rPr>
          <w:rStyle w:val="31"/>
        </w:rPr>
        <w:softHyphen/>
        <w:t>ных языков «Лингвастарт», 2001. - С. 28-29.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Самоучитель работы на компьютере: официальный учебный курс для полу</w:t>
      </w:r>
      <w:r>
        <w:rPr>
          <w:rStyle w:val="31"/>
        </w:rPr>
        <w:softHyphen/>
        <w:t xml:space="preserve">чения </w:t>
      </w:r>
      <w:r>
        <w:rPr>
          <w:rStyle w:val="31"/>
        </w:rPr>
        <w:t>Европейского сертификата. - М.: Триуфм, 2008.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Санитарно-эпидемиологические требования к устройству, содержанию и ор</w:t>
      </w:r>
      <w:r>
        <w:rPr>
          <w:rStyle w:val="31"/>
        </w:rPr>
        <w:softHyphen/>
        <w:t>ганизации режима работы в дошкольных организациях. - М.:УЦ Перспектива, 2011.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Селевко Г.К. Традиционные педагогические технологии и ее гуман</w:t>
      </w:r>
      <w:r>
        <w:rPr>
          <w:rStyle w:val="31"/>
        </w:rPr>
        <w:t>истиче</w:t>
      </w:r>
      <w:r>
        <w:rPr>
          <w:rStyle w:val="31"/>
        </w:rPr>
        <w:softHyphen/>
        <w:t>ская модернизация. М.: НИИ школьных технологий, 2005. - 144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Симонович С.В., Мураховский В.И. Персональный компьютер. - М.: ОЛ- МА Медиа Групп, 2007.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 xml:space="preserve">Соловьева Л.Ф. Компьютерные технологии для преподавателя. 2-е изд., пе- рераб. и доп. - СПб.: </w:t>
      </w:r>
      <w:r>
        <w:rPr>
          <w:rStyle w:val="31"/>
        </w:rPr>
        <w:t>БХВ-Петербург, 2008.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Санитарно-эпидемиологические требования к устройству, содержанию и ор</w:t>
      </w:r>
      <w:r>
        <w:rPr>
          <w:rStyle w:val="31"/>
        </w:rPr>
        <w:softHyphen/>
        <w:t>ганизации режима работы в дошкольных организациях. - М.:УЦ Перспектива, 2011.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Скоролупова О.А., Логинова Л.В.. Играем?..Играем!!! Педагогическое руко</w:t>
      </w:r>
      <w:r>
        <w:rPr>
          <w:rStyle w:val="31"/>
        </w:rPr>
        <w:softHyphen/>
        <w:t xml:space="preserve">водство играми </w:t>
      </w:r>
      <w:r>
        <w:rPr>
          <w:rStyle w:val="31"/>
        </w:rPr>
        <w:t>детей дошкольного возраста. - М.: «Издательство Скрипторий 2003», 2005.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Степаненкова Э.Я. Теория и методика физического воспитания и развития ре</w:t>
      </w:r>
      <w:r>
        <w:rPr>
          <w:rStyle w:val="31"/>
        </w:rPr>
        <w:softHyphen/>
        <w:t>бенка: уч. пособие для студ. высш. учеб. заведений / Э.Я. Степаненкова. - 3-е изд., стер. - М: Издательский цен</w:t>
      </w:r>
      <w:r>
        <w:rPr>
          <w:rStyle w:val="31"/>
        </w:rPr>
        <w:t>тр «Академия», 2007. - 368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Соловьева Л.Ф. Компьютерные технологии для преподавателя. 2-е изд., пе- рераб. и доп. - СПб.: БХВ-Петербург, 2008.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Соломенникова О.А. Экологическое воспитание в детском саду.- М.: Моза</w:t>
      </w:r>
      <w:r>
        <w:rPr>
          <w:rStyle w:val="31"/>
        </w:rPr>
        <w:softHyphen/>
        <w:t>ика-Синтез, 2005. - 104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89"/>
        </w:tabs>
        <w:spacing w:line="317" w:lineRule="exact"/>
        <w:ind w:left="20" w:right="20" w:firstLine="480"/>
        <w:jc w:val="both"/>
      </w:pPr>
      <w:r>
        <w:rPr>
          <w:rStyle w:val="31"/>
        </w:rPr>
        <w:t>Урмина И.А. Ин</w:t>
      </w:r>
      <w:r>
        <w:rPr>
          <w:rStyle w:val="31"/>
        </w:rPr>
        <w:t>новационная деятельность в ДОУ: обучающе-методич. обеспечение: пособие для рук. и адм. работников / И.А. Урмина, Т.А. Данилина. - М.: Линка-Пресс, 2009. - 320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1354"/>
        </w:tabs>
        <w:spacing w:line="317" w:lineRule="exact"/>
        <w:ind w:left="20" w:firstLine="480"/>
        <w:jc w:val="both"/>
      </w:pPr>
      <w:r>
        <w:rPr>
          <w:rStyle w:val="31"/>
        </w:rPr>
        <w:t>Успех. Основная общеобразовательная программа дошкольного образования /</w:t>
      </w:r>
    </w:p>
    <w:p w:rsidR="00E50B3C" w:rsidRDefault="00A51498">
      <w:pPr>
        <w:pStyle w:val="5"/>
        <w:shd w:val="clear" w:color="auto" w:fill="auto"/>
        <w:tabs>
          <w:tab w:val="left" w:pos="874"/>
          <w:tab w:val="left" w:pos="553"/>
        </w:tabs>
        <w:spacing w:line="317" w:lineRule="exact"/>
        <w:ind w:left="20" w:right="20" w:firstLine="0"/>
        <w:jc w:val="both"/>
      </w:pPr>
      <w:r>
        <w:rPr>
          <w:rStyle w:val="31"/>
        </w:rPr>
        <w:t>Н.О. Березина, О.Е. Ве</w:t>
      </w:r>
      <w:r>
        <w:rPr>
          <w:rStyle w:val="31"/>
        </w:rPr>
        <w:t>ннецкая, Е.Н. Герасимова и др.; науч. рук. А.Г. Асмолов; рук. авторского коллектива Н.Ф. Федина. - М.: «Просвещение», 2011. - 240 с.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2"/>
        </w:tabs>
        <w:spacing w:line="317" w:lineRule="exact"/>
        <w:ind w:left="20" w:right="20" w:firstLine="480"/>
        <w:jc w:val="both"/>
      </w:pPr>
      <w:r>
        <w:rPr>
          <w:rStyle w:val="31"/>
        </w:rPr>
        <w:t>Федеральные государственные требования к структуре основной общеобразо</w:t>
      </w:r>
      <w:r>
        <w:rPr>
          <w:rStyle w:val="31"/>
        </w:rPr>
        <w:softHyphen/>
        <w:t>вательной программы дошкольного образования. - М.:УЦ</w:t>
      </w:r>
      <w:r>
        <w:rPr>
          <w:rStyle w:val="31"/>
        </w:rPr>
        <w:t xml:space="preserve"> Перспектива, 2011. - 52 стр.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2"/>
        </w:tabs>
        <w:spacing w:line="317" w:lineRule="exact"/>
        <w:ind w:left="20" w:right="20" w:firstLine="480"/>
        <w:jc w:val="both"/>
      </w:pPr>
      <w:r>
        <w:rPr>
          <w:rStyle w:val="31"/>
        </w:rPr>
        <w:t>Физкультурно-оздоровительная работа детского сада в контексте новых фе</w:t>
      </w:r>
      <w:r>
        <w:rPr>
          <w:rStyle w:val="31"/>
        </w:rPr>
        <w:softHyphen/>
        <w:t>деральных требований: методическое пособие / под общей ред. Н.В. Микляевой. - М.:УЦ Перспектива, 2011.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2"/>
        </w:tabs>
        <w:spacing w:line="317" w:lineRule="exact"/>
        <w:ind w:left="20" w:right="20" w:firstLine="480"/>
        <w:jc w:val="both"/>
      </w:pPr>
      <w:r>
        <w:rPr>
          <w:rStyle w:val="31"/>
        </w:rPr>
        <w:t>Ходакова Н.П. Информационные технологии - часть проф</w:t>
      </w:r>
      <w:r>
        <w:rPr>
          <w:rStyle w:val="31"/>
        </w:rPr>
        <w:t>ессиональной подготовки специалиста дошкольного образования // Современный детский сад. -</w:t>
      </w:r>
    </w:p>
    <w:p w:rsidR="00E50B3C" w:rsidRDefault="00A51498">
      <w:pPr>
        <w:pStyle w:val="5"/>
        <w:numPr>
          <w:ilvl w:val="0"/>
          <w:numId w:val="43"/>
        </w:numPr>
        <w:shd w:val="clear" w:color="auto" w:fill="auto"/>
        <w:tabs>
          <w:tab w:val="left" w:pos="584"/>
          <w:tab w:val="left" w:pos="615"/>
        </w:tabs>
        <w:spacing w:line="317" w:lineRule="exact"/>
        <w:ind w:left="20" w:firstLine="0"/>
        <w:jc w:val="both"/>
      </w:pPr>
      <w:r>
        <w:rPr>
          <w:rStyle w:val="31"/>
        </w:rPr>
        <w:t>- № 3.- С. 26.</w:t>
      </w:r>
    </w:p>
    <w:p w:rsidR="00E50B3C" w:rsidRDefault="00A51498">
      <w:pPr>
        <w:pStyle w:val="5"/>
        <w:numPr>
          <w:ilvl w:val="0"/>
          <w:numId w:val="42"/>
        </w:numPr>
        <w:shd w:val="clear" w:color="auto" w:fill="auto"/>
        <w:tabs>
          <w:tab w:val="left" w:pos="872"/>
        </w:tabs>
        <w:spacing w:line="317" w:lineRule="exact"/>
        <w:ind w:left="20" w:right="20" w:firstLine="480"/>
        <w:jc w:val="both"/>
        <w:sectPr w:rsidR="00E50B3C">
          <w:type w:val="continuous"/>
          <w:pgSz w:w="11909" w:h="16838"/>
          <w:pgMar w:top="1261" w:right="1539" w:bottom="1784" w:left="1556" w:header="0" w:footer="3" w:gutter="0"/>
          <w:cols w:space="720"/>
          <w:noEndnote/>
          <w:docGrid w:linePitch="360"/>
        </w:sectPr>
      </w:pPr>
      <w:r>
        <w:rPr>
          <w:rStyle w:val="31"/>
        </w:rPr>
        <w:t>Чупаха И.В. Здоровьесберегающие технологии в образовательно-воспита</w:t>
      </w:r>
      <w:r>
        <w:rPr>
          <w:rStyle w:val="31"/>
        </w:rPr>
        <w:softHyphen/>
        <w:t xml:space="preserve">тельном процессе / И.В. Чупаха, Е.З. Пужаева, И.Ю. Соколова. </w:t>
      </w:r>
      <w:r>
        <w:rPr>
          <w:rStyle w:val="31"/>
        </w:rPr>
        <w:t>- М.: Илекса: Народ</w:t>
      </w:r>
      <w:r>
        <w:rPr>
          <w:rStyle w:val="31"/>
        </w:rPr>
        <w:softHyphen/>
        <w:t>ное образование; Ставрополь; Ставропольсервисшкола, 2003. - 400 с.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Дополнительная литература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Белая К.Ю. Использование современных информационных технологий в ДОУ и роль воспитателя в освоении детьми начальной компьютерной грамотности. /</w:t>
      </w:r>
      <w:r>
        <w:rPr>
          <w:rStyle w:val="31"/>
        </w:rPr>
        <w:t>/ Со</w:t>
      </w:r>
      <w:r>
        <w:rPr>
          <w:rStyle w:val="31"/>
        </w:rPr>
        <w:softHyphen/>
        <w:t xml:space="preserve">временное дошкольное образование. - 2010. -№ 4. - </w:t>
      </w:r>
      <w:r>
        <w:rPr>
          <w:rStyle w:val="31"/>
          <w:lang w:val="en-US"/>
        </w:rPr>
        <w:t xml:space="preserve">C. </w:t>
      </w:r>
      <w:r>
        <w:rPr>
          <w:rStyle w:val="31"/>
        </w:rPr>
        <w:t>14.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Бодраченко И.В. Разнообразие форм работы музыкального руководителя с родителями // Современный детский сад. - 2011. - № 3. - С. 49.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Мирофанова О.Н., Малмыго Н.П. Игровые упражнения в процессе со</w:t>
      </w:r>
      <w:r>
        <w:rPr>
          <w:rStyle w:val="31"/>
        </w:rPr>
        <w:t>циали</w:t>
      </w:r>
      <w:r>
        <w:rPr>
          <w:rStyle w:val="31"/>
        </w:rPr>
        <w:softHyphen/>
        <w:t>зации ребенка 4-5 лет // Современный детский сад. -2010. - № 6. - С. 60.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Машталь О. Программа развития способностей ребенка. 200 заданий, упраж</w:t>
      </w:r>
      <w:r>
        <w:rPr>
          <w:rStyle w:val="31"/>
        </w:rPr>
        <w:softHyphen/>
        <w:t xml:space="preserve">нение и игр </w:t>
      </w:r>
      <w:r>
        <w:rPr>
          <w:rStyle w:val="31"/>
          <w:lang w:val="en-US"/>
        </w:rPr>
        <w:t xml:space="preserve">(+CD). </w:t>
      </w:r>
      <w:r>
        <w:rPr>
          <w:rStyle w:val="31"/>
        </w:rPr>
        <w:t>- СПб.: Наука и техника, 2007. - 256 с.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Минина Г.П. Компьютер в детском саду: зло или б</w:t>
      </w:r>
      <w:r>
        <w:rPr>
          <w:rStyle w:val="31"/>
        </w:rPr>
        <w:t>лаго? Взгляд со стороны разработчика образовательных программ // Современное дошкольное образование. -</w:t>
      </w:r>
    </w:p>
    <w:p w:rsidR="00E50B3C" w:rsidRDefault="00A51498">
      <w:pPr>
        <w:pStyle w:val="5"/>
        <w:numPr>
          <w:ilvl w:val="0"/>
          <w:numId w:val="43"/>
        </w:numPr>
        <w:shd w:val="clear" w:color="auto" w:fill="auto"/>
        <w:tabs>
          <w:tab w:val="left" w:pos="711"/>
          <w:tab w:val="left" w:pos="615"/>
        </w:tabs>
        <w:ind w:left="20" w:firstLine="0"/>
        <w:jc w:val="both"/>
      </w:pPr>
      <w:r>
        <w:rPr>
          <w:rStyle w:val="31"/>
        </w:rPr>
        <w:t xml:space="preserve">- № 4. - </w:t>
      </w:r>
      <w:r>
        <w:rPr>
          <w:rStyle w:val="31"/>
          <w:lang w:val="en-US"/>
        </w:rPr>
        <w:t xml:space="preserve">C. </w:t>
      </w:r>
      <w:r>
        <w:rPr>
          <w:rStyle w:val="31"/>
        </w:rPr>
        <w:t>26.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Никитенко С.Г. Интернет ресурсы по дошкольному образованию за рубе</w:t>
      </w:r>
      <w:r>
        <w:rPr>
          <w:rStyle w:val="31"/>
        </w:rPr>
        <w:softHyphen/>
        <w:t>жом // Детский сад от А до Я. - 2008. - № 2 (32). - С. 137.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 xml:space="preserve">Пирская </w:t>
      </w:r>
      <w:r>
        <w:rPr>
          <w:rStyle w:val="31"/>
        </w:rPr>
        <w:t>Т.Б. Новые подходы к организации воспитательно-образовательного процесса в ДОУ // Современный детский сад. - 2010. - № 3. - С. 43.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Проблемы разработки и внедрения информационно-коммуникационных тех</w:t>
      </w:r>
      <w:r>
        <w:rPr>
          <w:rStyle w:val="31"/>
        </w:rPr>
        <w:softHyphen/>
        <w:t>нологий (ИКТ) в ДОУ : Материалы круглого стола «Проблемы р</w:t>
      </w:r>
      <w:r>
        <w:rPr>
          <w:rStyle w:val="31"/>
        </w:rPr>
        <w:t>азработки и внедре</w:t>
      </w:r>
      <w:r>
        <w:rPr>
          <w:rStyle w:val="31"/>
        </w:rPr>
        <w:softHyphen/>
        <w:t>ния ИКТ в ДОУ» // Современное дошкольное образование. - 2011. - № 3. - С. 32.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711"/>
        </w:tabs>
        <w:ind w:left="20" w:right="20" w:firstLine="480"/>
        <w:jc w:val="both"/>
      </w:pPr>
      <w:r>
        <w:rPr>
          <w:rStyle w:val="31"/>
        </w:rPr>
        <w:t>Скуратова К. В. Информационно-компьютерные технологии как условия пе</w:t>
      </w:r>
      <w:r>
        <w:rPr>
          <w:rStyle w:val="31"/>
        </w:rPr>
        <w:softHyphen/>
        <w:t>ревода детского сада в режим функционирования и развития как открытой образова</w:t>
      </w:r>
      <w:r>
        <w:rPr>
          <w:rStyle w:val="31"/>
        </w:rPr>
        <w:softHyphen/>
        <w:t>тельной сис</w:t>
      </w:r>
      <w:r>
        <w:rPr>
          <w:rStyle w:val="31"/>
        </w:rPr>
        <w:t>темы // Детский сад от А до Я. - 2008. - № 5 (35). - С. 24.</w:t>
      </w:r>
    </w:p>
    <w:p w:rsidR="00E50B3C" w:rsidRDefault="00A51498">
      <w:pPr>
        <w:pStyle w:val="5"/>
        <w:numPr>
          <w:ilvl w:val="0"/>
          <w:numId w:val="44"/>
        </w:numPr>
        <w:shd w:val="clear" w:color="auto" w:fill="auto"/>
        <w:tabs>
          <w:tab w:val="left" w:pos="870"/>
        </w:tabs>
        <w:ind w:left="20" w:right="20" w:firstLine="480"/>
        <w:jc w:val="both"/>
        <w:sectPr w:rsidR="00E50B3C">
          <w:type w:val="continuous"/>
          <w:pgSz w:w="11909" w:h="16838"/>
          <w:pgMar w:top="1111" w:right="1555" w:bottom="7509" w:left="1555" w:header="0" w:footer="3" w:gutter="0"/>
          <w:cols w:space="720"/>
          <w:noEndnote/>
          <w:docGrid w:linePitch="360"/>
        </w:sectPr>
      </w:pPr>
      <w:r>
        <w:rPr>
          <w:rStyle w:val="31"/>
        </w:rPr>
        <w:t>Солнцева О.В., Коренева-Леонтьева Е.В. «Встреча с городом» как форма ор</w:t>
      </w:r>
      <w:r>
        <w:rPr>
          <w:rStyle w:val="31"/>
        </w:rPr>
        <w:softHyphen/>
        <w:t>ганизации совместной деятельности воспитателя с детьми...// Современный детский сад. - 2011. - №5. - С</w:t>
      </w:r>
      <w:r>
        <w:rPr>
          <w:rStyle w:val="31"/>
        </w:rPr>
        <w:t>. 38.</w:t>
      </w:r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Ссылки на полезные интернет-ресурсы: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16" w:history="1">
        <w:r>
          <w:rPr>
            <w:rStyle w:val="a3"/>
            <w:lang w:val="en-US"/>
          </w:rPr>
          <w:t>http://www.rusedu.ru/subcat_40.html</w:t>
        </w:r>
      </w:hyperlink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Образовательный портал. Архив учебных программ и презентаций.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17" w:history="1">
        <w:r>
          <w:rPr>
            <w:rStyle w:val="a3"/>
            <w:lang w:val="en-US"/>
          </w:rPr>
          <w:t>http://www.metodkabinet.eu</w:t>
        </w:r>
        <w:r>
          <w:rPr>
            <w:rStyle w:val="a3"/>
            <w:lang w:val="en-US"/>
          </w:rPr>
          <w:t>/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Предметные области. Библиотека готовых материалов. Педагогическая библио</w:t>
      </w:r>
      <w:r>
        <w:rPr>
          <w:rStyle w:val="31"/>
        </w:rPr>
        <w:softHyphen/>
        <w:t>тека. Тематические коллекции материалов к праздникам.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18" w:history="1">
        <w:r>
          <w:rPr>
            <w:rStyle w:val="a3"/>
            <w:lang w:val="en-US"/>
          </w:rPr>
          <w:t>http://www.obruch.ru/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 xml:space="preserve">Иллюстрированный научно-популярный журнал для руководителей всех </w:t>
      </w:r>
      <w:r>
        <w:rPr>
          <w:rStyle w:val="31"/>
        </w:rPr>
        <w:t>уров</w:t>
      </w:r>
      <w:r>
        <w:rPr>
          <w:rStyle w:val="31"/>
        </w:rPr>
        <w:softHyphen/>
        <w:t>ней, методистов, воспитателей детских садов, учителей начальной школы и родителей.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19" w:history="1">
        <w:r>
          <w:rPr>
            <w:rStyle w:val="a3"/>
            <w:lang w:val="en-US"/>
          </w:rPr>
          <w:t>http://www.doshvozrast.ru/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Сайт ориентирован на воспитателей и методических работников детского сада. Конспекты занятий, компле</w:t>
      </w:r>
      <w:r>
        <w:rPr>
          <w:rStyle w:val="31"/>
        </w:rPr>
        <w:t>ксы оздоровительных мероприятий, сценарии, игры и занятия. Разделы сайта: Методическая работа. Работа с родителями. Конспекты за</w:t>
      </w:r>
      <w:r>
        <w:rPr>
          <w:rStyle w:val="31"/>
        </w:rPr>
        <w:softHyphen/>
        <w:t>нятий. Оздоровительная работа. Правовое воспитание. Игровая деятельность. Про</w:t>
      </w:r>
      <w:r>
        <w:rPr>
          <w:rStyle w:val="31"/>
        </w:rPr>
        <w:softHyphen/>
        <w:t>ведение праздников.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20" w:history="1">
        <w:r>
          <w:rPr>
            <w:rStyle w:val="a3"/>
            <w:lang w:val="en-US"/>
          </w:rPr>
          <w:t>http://www.detskiysad.ru/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Портал содержит следующие разделы:</w:t>
      </w:r>
      <w:hyperlink r:id="rId121" w:history="1">
        <w:r>
          <w:rPr>
            <w:rStyle w:val="a3"/>
          </w:rPr>
          <w:t xml:space="preserve"> Книги по педагогике,</w:t>
        </w:r>
      </w:hyperlink>
      <w:hyperlink r:id="rId122" w:history="1">
        <w:r>
          <w:rPr>
            <w:rStyle w:val="a3"/>
          </w:rPr>
          <w:t xml:space="preserve"> Книги по меди</w:t>
        </w:r>
        <w:r>
          <w:rPr>
            <w:rStyle w:val="a3"/>
          </w:rPr>
          <w:softHyphen/>
        </w:r>
      </w:hyperlink>
      <w:hyperlink r:id="rId123" w:history="1">
        <w:r>
          <w:rPr>
            <w:rStyle w:val="a3"/>
          </w:rPr>
          <w:t>цине,</w:t>
        </w:r>
      </w:hyperlink>
      <w:hyperlink r:id="rId124" w:history="1">
        <w:r>
          <w:rPr>
            <w:rStyle w:val="a3"/>
          </w:rPr>
          <w:t xml:space="preserve"> Болезни детей и взрослых,</w:t>
        </w:r>
      </w:hyperlink>
      <w:hyperlink r:id="rId125" w:history="1">
        <w:r>
          <w:rPr>
            <w:rStyle w:val="a3"/>
          </w:rPr>
          <w:t xml:space="preserve"> Педиатрия и гигиена,</w:t>
        </w:r>
      </w:hyperlink>
      <w:hyperlink r:id="rId126" w:history="1">
        <w:r>
          <w:rPr>
            <w:rStyle w:val="a3"/>
          </w:rPr>
          <w:t xml:space="preserve"> Общее воспитание,</w:t>
        </w:r>
      </w:hyperlink>
      <w:hyperlink r:id="rId127" w:history="1">
        <w:r>
          <w:rPr>
            <w:rStyle w:val="a3"/>
          </w:rPr>
          <w:t xml:space="preserve"> Физиче</w:t>
        </w:r>
        <w:r>
          <w:rPr>
            <w:rStyle w:val="a3"/>
          </w:rPr>
          <w:softHyphen/>
        </w:r>
      </w:hyperlink>
      <w:hyperlink r:id="rId128" w:history="1">
        <w:r>
          <w:rPr>
            <w:rStyle w:val="a3"/>
          </w:rPr>
          <w:t>ское воспитание,</w:t>
        </w:r>
      </w:hyperlink>
      <w:hyperlink r:id="rId129" w:history="1">
        <w:r>
          <w:rPr>
            <w:rStyle w:val="a3"/>
          </w:rPr>
          <w:t xml:space="preserve"> Эстетическое воспитание,</w:t>
        </w:r>
      </w:hyperlink>
      <w:hyperlink r:id="rId130" w:history="1">
        <w:r>
          <w:rPr>
            <w:rStyle w:val="a3"/>
          </w:rPr>
          <w:t xml:space="preserve"> Трудовое воспитание,</w:t>
        </w:r>
      </w:hyperlink>
      <w:hyperlink r:id="rId131" w:history="1">
        <w:r>
          <w:rPr>
            <w:rStyle w:val="a3"/>
          </w:rPr>
          <w:t xml:space="preserve"> Развитие речи,</w:t>
        </w:r>
      </w:hyperlink>
      <w:r>
        <w:rPr>
          <w:rStyle w:val="31"/>
        </w:rPr>
        <w:t xml:space="preserve"> </w:t>
      </w:r>
      <w:hyperlink r:id="rId132" w:history="1">
        <w:r>
          <w:rPr>
            <w:rStyle w:val="a3"/>
          </w:rPr>
          <w:t>Сенсорное воспитание,</w:t>
        </w:r>
      </w:hyperlink>
      <w:hyperlink r:id="rId133" w:history="1">
        <w:r>
          <w:rPr>
            <w:rStyle w:val="a3"/>
          </w:rPr>
          <w:t xml:space="preserve"> Обучение в детском саду,</w:t>
        </w:r>
      </w:hyperlink>
      <w:hyperlink r:id="rId134" w:history="1">
        <w:r>
          <w:rPr>
            <w:rStyle w:val="a3"/>
          </w:rPr>
          <w:t xml:space="preserve"> Дет</w:t>
        </w:r>
        <w:r>
          <w:rPr>
            <w:rStyle w:val="a3"/>
          </w:rPr>
          <w:t>ское творчество,</w:t>
        </w:r>
      </w:hyperlink>
      <w:hyperlink r:id="rId135" w:history="1">
        <w:r>
          <w:rPr>
            <w:rStyle w:val="a3"/>
          </w:rPr>
          <w:t xml:space="preserve"> Развитие в</w:t>
        </w:r>
      </w:hyperlink>
      <w:r>
        <w:rPr>
          <w:rStyle w:val="31"/>
        </w:rPr>
        <w:t xml:space="preserve"> </w:t>
      </w:r>
      <w:hyperlink r:id="rId136" w:history="1">
        <w:r>
          <w:rPr>
            <w:rStyle w:val="a3"/>
          </w:rPr>
          <w:t>игре,</w:t>
        </w:r>
      </w:hyperlink>
      <w:hyperlink r:id="rId137" w:history="1">
        <w:r>
          <w:rPr>
            <w:rStyle w:val="a3"/>
          </w:rPr>
          <w:t xml:space="preserve"> Ознакомление с природой,</w:t>
        </w:r>
      </w:hyperlink>
      <w:hyperlink r:id="rId138" w:history="1">
        <w:r>
          <w:rPr>
            <w:rStyle w:val="a3"/>
          </w:rPr>
          <w:t xml:space="preserve"> О детской психологии,</w:t>
        </w:r>
      </w:hyperlink>
      <w:hyperlink r:id="rId139" w:history="1">
        <w:r>
          <w:rPr>
            <w:rStyle w:val="a3"/>
          </w:rPr>
          <w:t xml:space="preserve"> Вопросы и проблемы,</w:t>
        </w:r>
      </w:hyperlink>
      <w:hyperlink r:id="rId140" w:history="1">
        <w:r>
          <w:rPr>
            <w:rStyle w:val="a3"/>
          </w:rPr>
          <w:t xml:space="preserve"> Ста</w:t>
        </w:r>
        <w:r>
          <w:rPr>
            <w:rStyle w:val="a3"/>
          </w:rPr>
          <w:softHyphen/>
        </w:r>
      </w:hyperlink>
      <w:hyperlink r:id="rId141" w:history="1">
        <w:r>
          <w:rPr>
            <w:rStyle w:val="a3"/>
          </w:rPr>
          <w:t>ринные игры и забавы,</w:t>
        </w:r>
      </w:hyperlink>
      <w:hyperlink r:id="rId142" w:history="1">
        <w:r>
          <w:rPr>
            <w:rStyle w:val="a3"/>
          </w:rPr>
          <w:t xml:space="preserve"> Различная литература.</w:t>
        </w:r>
      </w:hyperlink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43" w:history="1">
        <w:r>
          <w:rPr>
            <w:rStyle w:val="a3"/>
            <w:lang w:val="en-US"/>
          </w:rPr>
          <w:t>http://detsadd.narod.ru/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Сайт Воспитатель ориентирован на воспитателей детских садов и молодых ро</w:t>
      </w:r>
      <w:r>
        <w:rPr>
          <w:rStyle w:val="31"/>
        </w:rPr>
        <w:softHyphen/>
        <w:t>дителей. Также сайт может быть полезен и студентам факультетов дошкольного об</w:t>
      </w:r>
      <w:r>
        <w:rPr>
          <w:rStyle w:val="31"/>
        </w:rPr>
        <w:softHyphen/>
        <w:t>р</w:t>
      </w:r>
      <w:r>
        <w:rPr>
          <w:rStyle w:val="31"/>
        </w:rPr>
        <w:t>азования. На страницах сайта собрано множество познавательных статей, конспек</w:t>
      </w:r>
      <w:r>
        <w:rPr>
          <w:rStyle w:val="31"/>
        </w:rPr>
        <w:softHyphen/>
        <w:t>тов занятий в детском саду, полезных советов и рекомендаций.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44" w:history="1">
        <w:r>
          <w:rPr>
            <w:rStyle w:val="a3"/>
            <w:lang w:val="en-US"/>
          </w:rPr>
          <w:t>http://www.detskiysad.ru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Информационно-образовательный ресурс, на страницах к</w:t>
      </w:r>
      <w:r>
        <w:rPr>
          <w:rStyle w:val="31"/>
        </w:rPr>
        <w:t>оторого Вы сможете найти сведения о физическом развитии детей, об основах детской гигиены, о значе</w:t>
      </w:r>
      <w:r>
        <w:rPr>
          <w:rStyle w:val="31"/>
        </w:rPr>
        <w:softHyphen/>
        <w:t>нии детских игр в воспитательном процессе, о трудовом воспитании ребенка, об ор</w:t>
      </w:r>
      <w:r>
        <w:rPr>
          <w:rStyle w:val="31"/>
        </w:rPr>
        <w:softHyphen/>
        <w:t>ганизации праздничных утренников в детском саду, о некоторых детских заболева</w:t>
      </w:r>
      <w:r>
        <w:rPr>
          <w:rStyle w:val="31"/>
        </w:rPr>
        <w:softHyphen/>
        <w:t>ниях и о многом другом. Материалы сайта будут полезными не только для молодых родителей, но и для студентов, воспитателей и методистов детских садов.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45" w:history="1">
        <w:r>
          <w:rPr>
            <w:rStyle w:val="a3"/>
            <w:lang w:val="en-US"/>
          </w:rPr>
          <w:t>http://www.ivalex.vistcom.ru</w:t>
        </w:r>
      </w:hyperlink>
    </w:p>
    <w:p w:rsidR="00E50B3C" w:rsidRDefault="00A51498">
      <w:pPr>
        <w:pStyle w:val="5"/>
        <w:shd w:val="clear" w:color="auto" w:fill="auto"/>
        <w:ind w:left="20" w:firstLine="480"/>
        <w:jc w:val="both"/>
      </w:pPr>
      <w:r>
        <w:rPr>
          <w:rStyle w:val="31"/>
        </w:rPr>
        <w:t>Сайт содержит полезные материалы</w:t>
      </w:r>
      <w:r>
        <w:rPr>
          <w:rStyle w:val="31"/>
        </w:rPr>
        <w:t xml:space="preserve"> для работников и методистов ДОУ.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31"/>
        </w:tabs>
        <w:ind w:left="20" w:firstLine="480"/>
        <w:jc w:val="both"/>
      </w:pPr>
      <w:hyperlink r:id="rId146" w:history="1">
        <w:r>
          <w:rPr>
            <w:rStyle w:val="a3"/>
            <w:lang w:val="en-US"/>
          </w:rPr>
          <w:t>http://detsad-journal.narod.ru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</w:pPr>
      <w:r>
        <w:rPr>
          <w:rStyle w:val="31"/>
        </w:rPr>
        <w:t>Журнал адресован работникам всех звеньев дошкольного уровня образования: от помощника воспитателя до руководителя одноименного управления департа</w:t>
      </w:r>
      <w:r>
        <w:rPr>
          <w:rStyle w:val="31"/>
        </w:rPr>
        <w:t>мента образования, ученым, преподавателям педагогических вузов и колледжей, студентам и аспирантам, гувернерам и родителям. Он для всех, кто неравнодушен к миру дет</w:t>
      </w:r>
      <w:r>
        <w:rPr>
          <w:rStyle w:val="31"/>
        </w:rPr>
        <w:softHyphen/>
        <w:t>ства, судьбе российского дошкольного образования и будущему страны.</w:t>
      </w:r>
    </w:p>
    <w:p w:rsidR="00E50B3C" w:rsidRDefault="00A51498">
      <w:pPr>
        <w:pStyle w:val="5"/>
        <w:numPr>
          <w:ilvl w:val="0"/>
          <w:numId w:val="45"/>
        </w:numPr>
        <w:shd w:val="clear" w:color="auto" w:fill="auto"/>
        <w:tabs>
          <w:tab w:val="left" w:pos="750"/>
        </w:tabs>
        <w:ind w:left="20" w:firstLine="480"/>
        <w:jc w:val="both"/>
      </w:pPr>
      <w:hyperlink r:id="rId147" w:history="1">
        <w:r>
          <w:rPr>
            <w:rStyle w:val="a3"/>
            <w:lang w:val="en-US"/>
          </w:rPr>
          <w:t>http://www.solnet.ee/about.html</w:t>
        </w:r>
      </w:hyperlink>
    </w:p>
    <w:p w:rsidR="00E50B3C" w:rsidRDefault="00A51498">
      <w:pPr>
        <w:pStyle w:val="5"/>
        <w:shd w:val="clear" w:color="auto" w:fill="auto"/>
        <w:ind w:left="20" w:right="20" w:firstLine="480"/>
        <w:jc w:val="both"/>
        <w:sectPr w:rsidR="00E50B3C">
          <w:type w:val="continuous"/>
          <w:pgSz w:w="11909" w:h="16838"/>
          <w:pgMar w:top="1319" w:right="1545" w:bottom="1924" w:left="1569" w:header="0" w:footer="3" w:gutter="0"/>
          <w:cols w:space="720"/>
          <w:noEndnote/>
          <w:docGrid w:linePitch="360"/>
        </w:sectPr>
      </w:pPr>
      <w:r>
        <w:rPr>
          <w:rStyle w:val="31"/>
        </w:rPr>
        <w:t>Солнышко - ежедневно обновляемый познавательно-развлекательный портал для детей, родителей и педагогов.</w:t>
      </w:r>
    </w:p>
    <w:p w:rsidR="00E50B3C" w:rsidRDefault="00A51498">
      <w:pPr>
        <w:pStyle w:val="121"/>
        <w:keepNext/>
        <w:keepLines/>
        <w:shd w:val="clear" w:color="auto" w:fill="auto"/>
        <w:spacing w:after="287"/>
      </w:pPr>
      <w:bookmarkStart w:id="20" w:name="bookmark19"/>
      <w:r>
        <w:t>О.А. Карабанова, Э.Ф. Алиева, О.Р. Радионова, П.Д. Рабинович, Е.М. Марич</w:t>
      </w:r>
      <w:bookmarkEnd w:id="20"/>
    </w:p>
    <w:p w:rsidR="00E50B3C" w:rsidRDefault="00A51498">
      <w:pPr>
        <w:pStyle w:val="5"/>
        <w:shd w:val="clear" w:color="auto" w:fill="auto"/>
        <w:spacing w:after="255" w:line="408" w:lineRule="exact"/>
        <w:ind w:firstLine="0"/>
        <w:jc w:val="center"/>
      </w:pPr>
      <w:r>
        <w:rPr>
          <w:rStyle w:val="31"/>
        </w:rPr>
        <w:t>ОРГАНИЗАЦИЯ РАЗВИВАЮЩЕЙ ПРЕДМЕТНО-ПРОСТРАНСТВЕННОЙ СРЕДЫ В СООТВЕТСТВИИ С ФЕДЕРАЛЬНЫМ ГОСУДАРСТВЕННЫМ ОБРАЗОВАТЕЛЬНЫМ СТ</w:t>
      </w:r>
      <w:r>
        <w:rPr>
          <w:rStyle w:val="42"/>
        </w:rPr>
        <w:t>АН</w:t>
      </w:r>
      <w:r>
        <w:rPr>
          <w:rStyle w:val="31"/>
        </w:rPr>
        <w:t>ДАРТОМ ДОШКОЛЬНОГО ОБРАЗОВ</w:t>
      </w:r>
      <w:r>
        <w:rPr>
          <w:rStyle w:val="42"/>
        </w:rPr>
        <w:t>АНИЯ</w:t>
      </w:r>
    </w:p>
    <w:p w:rsidR="00E50B3C" w:rsidRDefault="00A51498">
      <w:pPr>
        <w:pStyle w:val="170"/>
        <w:shd w:val="clear" w:color="auto" w:fill="auto"/>
        <w:spacing w:after="2316" w:line="389" w:lineRule="exact"/>
        <w:jc w:val="center"/>
      </w:pPr>
      <w:r>
        <w:t>Методические рекомендации для педагогических работников дошкольных образовательных организаций и родите</w:t>
      </w:r>
      <w:r>
        <w:t>лей детей дошкольного возраста</w:t>
      </w:r>
    </w:p>
    <w:p w:rsidR="00E50B3C" w:rsidRDefault="00A51498">
      <w:pPr>
        <w:pStyle w:val="5"/>
        <w:shd w:val="clear" w:color="auto" w:fill="auto"/>
        <w:spacing w:after="236" w:line="269" w:lineRule="exact"/>
        <w:ind w:firstLine="0"/>
        <w:jc w:val="center"/>
      </w:pPr>
      <w:r>
        <w:rPr>
          <w:rStyle w:val="31"/>
        </w:rPr>
        <w:t>Редактор Ю.В. Гукова Технический редактор Е.К. Прокахина</w:t>
      </w:r>
    </w:p>
    <w:p w:rsidR="00E50B3C" w:rsidRDefault="00A51498">
      <w:pPr>
        <w:pStyle w:val="5"/>
        <w:shd w:val="clear" w:color="auto" w:fill="auto"/>
        <w:spacing w:line="274" w:lineRule="exact"/>
        <w:ind w:firstLine="0"/>
        <w:jc w:val="center"/>
      </w:pPr>
      <w:r>
        <w:rPr>
          <w:rStyle w:val="31"/>
        </w:rPr>
        <w:t>Подписано в печать 12..10..2014 Бум. офс. Печать на ризографе. Гарнитура Таймс Формат 60х90/8. Усл.п.л. 6,0. Уч.-изд.л. 4,49 Тираж 1000 экз.. 1-й завод 200 экз..</w:t>
      </w:r>
    </w:p>
    <w:p w:rsidR="00E50B3C" w:rsidRDefault="00A51498">
      <w:pPr>
        <w:pStyle w:val="5"/>
        <w:shd w:val="clear" w:color="auto" w:fill="auto"/>
        <w:spacing w:after="263" w:line="230" w:lineRule="exact"/>
        <w:ind w:firstLine="0"/>
        <w:jc w:val="center"/>
      </w:pPr>
      <w:r>
        <w:rPr>
          <w:rStyle w:val="31"/>
        </w:rPr>
        <w:t xml:space="preserve">Заказ </w:t>
      </w:r>
      <w:r>
        <w:rPr>
          <w:rStyle w:val="31"/>
        </w:rPr>
        <w:t>№</w:t>
      </w:r>
    </w:p>
    <w:p w:rsidR="00E50B3C" w:rsidRDefault="00A51498">
      <w:pPr>
        <w:pStyle w:val="5"/>
        <w:shd w:val="clear" w:color="auto" w:fill="auto"/>
        <w:spacing w:line="274" w:lineRule="exact"/>
        <w:ind w:firstLine="0"/>
        <w:jc w:val="center"/>
      </w:pPr>
      <w:r>
        <w:rPr>
          <w:rStyle w:val="31"/>
        </w:rPr>
        <w:t>Федеральный институт развития образования (ФИРО)</w:t>
      </w:r>
    </w:p>
    <w:p w:rsidR="00E50B3C" w:rsidRDefault="00A51498">
      <w:pPr>
        <w:pStyle w:val="5"/>
        <w:shd w:val="clear" w:color="auto" w:fill="auto"/>
        <w:spacing w:line="274" w:lineRule="exact"/>
        <w:ind w:firstLine="0"/>
        <w:jc w:val="center"/>
        <w:sectPr w:rsidR="00E50B3C">
          <w:footerReference w:type="even" r:id="rId148"/>
          <w:footerReference w:type="default" r:id="rId149"/>
          <w:headerReference w:type="first" r:id="rId150"/>
          <w:footerReference w:type="first" r:id="rId151"/>
          <w:pgSz w:w="11909" w:h="16838"/>
          <w:pgMar w:top="1319" w:right="1545" w:bottom="1924" w:left="1569" w:header="0" w:footer="3" w:gutter="0"/>
          <w:cols w:space="720"/>
          <w:noEndnote/>
          <w:docGrid w:linePitch="360"/>
        </w:sectPr>
      </w:pPr>
      <w:r>
        <w:rPr>
          <w:rStyle w:val="31"/>
        </w:rPr>
        <w:t xml:space="preserve">125319, Москва, ул. Черняховского, д. 9, стр.1 Оригинал-макет подготовлен в ФГАУ ФИРО Отпечатано в отделе оперативной полиграфии ФГАУ ФИРО 111024, Москва, Е-24, ул. 3-я Кабельная, </w:t>
      </w:r>
      <w:r>
        <w:rPr>
          <w:rStyle w:val="31"/>
        </w:rPr>
        <w:t>д. 1 Телефон 8(495)673-36-81, 8(495)730-52-59, доб. 601, 602</w:t>
      </w:r>
    </w:p>
    <w:p w:rsidR="00E50B3C" w:rsidRDefault="00A51498">
      <w:pPr>
        <w:pStyle w:val="a5"/>
        <w:shd w:val="clear" w:color="auto" w:fill="auto"/>
        <w:tabs>
          <w:tab w:val="left" w:pos="674"/>
        </w:tabs>
        <w:ind w:left="40" w:right="40" w:firstLine="500"/>
      </w:pPr>
      <w:r>
        <w:rPr>
          <w:vertAlign w:val="superscript"/>
        </w:rPr>
        <w:t>1</w:t>
      </w:r>
      <w:r>
        <w:tab/>
        <w:t>Приказ Минобрнауки России от 17.10.2013 № 1155 «Об утверждении федерального государственного образовательного стандарта дошкольного образования» (Зарегистри</w:t>
      </w:r>
      <w:r>
        <w:softHyphen/>
        <w:t>ровано в Минюсте России 14.11.2013 №</w:t>
      </w:r>
      <w:r>
        <w:t xml:space="preserve"> 30384) // Российская газета. - 2013. - 25.11 (№ 265).</w:t>
      </w:r>
    </w:p>
    <w:p w:rsidR="00E50B3C" w:rsidRDefault="00A51498">
      <w:pPr>
        <w:pStyle w:val="a5"/>
        <w:shd w:val="clear" w:color="auto" w:fill="auto"/>
        <w:tabs>
          <w:tab w:val="left" w:pos="624"/>
        </w:tabs>
        <w:ind w:firstLine="480"/>
        <w:jc w:val="left"/>
      </w:pPr>
      <w:r>
        <w:rPr>
          <w:vertAlign w:val="superscript"/>
        </w:rPr>
        <w:t>3</w:t>
      </w:r>
      <w:r>
        <w:tab/>
        <w:t>Письмо Минорбнауки России «Комментарии к ФГОС дошкольного образования» от 28.02.2014 № 08-249 // Вестник образования.- 2014. - Апрель. - № 7.</w:t>
      </w:r>
    </w:p>
    <w:p w:rsidR="00E50B3C" w:rsidRDefault="00A51498">
      <w:pPr>
        <w:pStyle w:val="a5"/>
        <w:shd w:val="clear" w:color="auto" w:fill="auto"/>
        <w:tabs>
          <w:tab w:val="left" w:pos="619"/>
        </w:tabs>
        <w:ind w:firstLine="480"/>
      </w:pPr>
      <w:r>
        <w:rPr>
          <w:vertAlign w:val="superscript"/>
        </w:rPr>
        <w:t>5</w:t>
      </w:r>
      <w:r>
        <w:tab/>
        <w:t>Постановление Главного государственного санитарного вра</w:t>
      </w:r>
      <w:r>
        <w:t>ча РФ от 15.05.2013 № 26 «Об утверждении СанПиН 2.4.1.3049-13 «Санитарно эпидемиологические требования к устройству, содержанию и организации режима работы дошкольных образовательных организаций» // Российская газета. - 2013. - 19.07 (№ 157); Постановление</w:t>
      </w:r>
      <w:r>
        <w:t xml:space="preserve"> Главного государственного санитарного врача РФ от 19.12.2013 № 68 «Об утверждении СанПиН 2.4.1.3147-13 «Санитарно-эпидемиологические требования к дошкольным группам, размещенным в жилых помещениях жилищного фонда» // Российская газета. - 2014. - 14.02 (№ </w:t>
      </w:r>
      <w:r>
        <w:t>34).</w:t>
      </w:r>
    </w:p>
    <w:p w:rsidR="00E50B3C" w:rsidRDefault="00A51498">
      <w:pPr>
        <w:pStyle w:val="a5"/>
        <w:shd w:val="clear" w:color="auto" w:fill="auto"/>
        <w:tabs>
          <w:tab w:val="left" w:pos="643"/>
        </w:tabs>
        <w:ind w:firstLine="480"/>
      </w:pPr>
      <w:r>
        <w:rPr>
          <w:vertAlign w:val="superscript"/>
        </w:rPr>
        <w:t>7</w:t>
      </w:r>
      <w:r>
        <w:tab/>
        <w:t>Письмо Минобразования России от 17.05.1995 № 61/19-12 «О психолого-педагоги- ческих требованиях к играм и игрушкам в современных условиях» (вместе с Порядком проведения психолого-педагогической экспертизы детских игр и игрушек, Методическими указани</w:t>
      </w:r>
      <w:r>
        <w:t>ями к психолого-педагогической экспертизе игр и игрушек, Методическими указаниями для работников дошкольных образовательных учреждений «О психолого</w:t>
      </w:r>
      <w:r>
        <w:softHyphen/>
        <w:t>педагогической ценности игр и игрушек») // Вестник образования. - 1995. - № 7; Письмо Минобразования РФ от 1</w:t>
      </w:r>
      <w:r>
        <w:t>5.03.2004 № 03-51-46ин/14-03 «О направлении Примерных требований к содержанию развивающей среды детей дошкольного возраста, воспитывающихся в семье» // Официальные документы в образовании. - 2004. - № 19.</w:t>
      </w:r>
    </w:p>
    <w:p w:rsidR="00E50B3C" w:rsidRDefault="00A51498">
      <w:pPr>
        <w:pStyle w:val="a5"/>
        <w:shd w:val="clear" w:color="auto" w:fill="auto"/>
        <w:tabs>
          <w:tab w:val="left" w:pos="674"/>
        </w:tabs>
        <w:ind w:left="40" w:firstLine="460"/>
      </w:pPr>
      <w:r>
        <w:rPr>
          <w:vertAlign w:val="superscript"/>
        </w:rPr>
        <w:t>8</w:t>
      </w:r>
      <w:r>
        <w:tab/>
        <w:t>П. 3 пп. 3.3, Приказ Минобрнауки России от 17.10.</w:t>
      </w:r>
      <w:r>
        <w:t>2013 № 1155 «Об утверждении федерального государственного образовательного стандарта дошкольного образования» (Зарегистрировано в Минюсте России 14.11.2013 № 30384) // Российская газета. - 2013. -</w:t>
      </w:r>
    </w:p>
    <w:p w:rsidR="00E50B3C" w:rsidRDefault="00A51498">
      <w:pPr>
        <w:pStyle w:val="a5"/>
        <w:numPr>
          <w:ilvl w:val="0"/>
          <w:numId w:val="2"/>
        </w:numPr>
        <w:shd w:val="clear" w:color="auto" w:fill="auto"/>
        <w:tabs>
          <w:tab w:val="left" w:pos="597"/>
        </w:tabs>
        <w:ind w:left="40"/>
      </w:pPr>
      <w:r>
        <w:t>(№ 265).</w:t>
      </w:r>
    </w:p>
    <w:p w:rsidR="00E50B3C" w:rsidRDefault="00A51498">
      <w:pPr>
        <w:pStyle w:val="a5"/>
        <w:shd w:val="clear" w:color="auto" w:fill="auto"/>
        <w:tabs>
          <w:tab w:val="left" w:pos="788"/>
        </w:tabs>
        <w:ind w:left="500"/>
      </w:pPr>
      <w:r>
        <w:rPr>
          <w:vertAlign w:val="superscript"/>
        </w:rPr>
        <w:t>10</w:t>
      </w:r>
      <w:r>
        <w:tab/>
        <w:t>Ст. VII, Постановление Главного государственног</w:t>
      </w:r>
      <w:r>
        <w:t>о санитарного врача РФ от</w:t>
      </w:r>
    </w:p>
    <w:p w:rsidR="00E50B3C" w:rsidRDefault="00A51498">
      <w:pPr>
        <w:pStyle w:val="a5"/>
        <w:numPr>
          <w:ilvl w:val="0"/>
          <w:numId w:val="4"/>
        </w:numPr>
        <w:shd w:val="clear" w:color="auto" w:fill="auto"/>
        <w:tabs>
          <w:tab w:val="left" w:pos="1090"/>
        </w:tabs>
        <w:ind w:left="20"/>
      </w:pPr>
      <w:r>
        <w:t>№ 26 «Об утверждении СанПиН 2.4.1.3049-13 «Санитарно эпидемиологические требования к устройству, содержанию и организации режима работы дошкольных образовательных организаций» // Российская газета. - 2013. - 19.07(№ 157).</w:t>
      </w:r>
    </w:p>
    <w:p w:rsidR="00E50B3C" w:rsidRDefault="00A51498">
      <w:pPr>
        <w:pStyle w:val="a5"/>
        <w:shd w:val="clear" w:color="auto" w:fill="auto"/>
        <w:tabs>
          <w:tab w:val="left" w:pos="802"/>
        </w:tabs>
        <w:ind w:left="500"/>
      </w:pPr>
      <w:r>
        <w:rPr>
          <w:vertAlign w:val="superscript"/>
        </w:rPr>
        <w:t>11</w:t>
      </w:r>
      <w:r>
        <w:tab/>
        <w:t xml:space="preserve">Ст. </w:t>
      </w:r>
      <w:r>
        <w:rPr>
          <w:lang w:val="en-US"/>
        </w:rPr>
        <w:t xml:space="preserve">V, </w:t>
      </w:r>
      <w:r>
        <w:t>Постановление Главного государственного санитарного врача РФ от</w:t>
      </w:r>
    </w:p>
    <w:p w:rsidR="00E50B3C" w:rsidRDefault="00A51498">
      <w:pPr>
        <w:pStyle w:val="a5"/>
        <w:numPr>
          <w:ilvl w:val="0"/>
          <w:numId w:val="5"/>
        </w:numPr>
        <w:shd w:val="clear" w:color="auto" w:fill="auto"/>
        <w:tabs>
          <w:tab w:val="left" w:pos="1090"/>
        </w:tabs>
        <w:ind w:left="20"/>
      </w:pPr>
      <w:r>
        <w:t>№ 26 «Об утверждении СанПиН 2.4.1.3049-13 «Санитарно эпидемиологические требования к устройству, содержанию и организации режима работы дошкольных образовательных организаций» // Российская</w:t>
      </w:r>
      <w:r>
        <w:t xml:space="preserve"> газета. - 2013. - 19.07(№ 157).</w:t>
      </w:r>
    </w:p>
    <w:p w:rsidR="00E50B3C" w:rsidRDefault="00A51498">
      <w:pPr>
        <w:pStyle w:val="a5"/>
        <w:shd w:val="clear" w:color="auto" w:fill="auto"/>
        <w:spacing w:line="283" w:lineRule="exact"/>
        <w:ind w:left="120" w:firstLine="480"/>
        <w:jc w:val="left"/>
      </w:pPr>
      <w:r>
        <w:rPr>
          <w:rStyle w:val="a6"/>
        </w:rPr>
        <w:t>Для педагогов:</w:t>
      </w:r>
    </w:p>
    <w:p w:rsidR="00E50B3C" w:rsidRDefault="00A51498">
      <w:pPr>
        <w:pStyle w:val="a5"/>
        <w:numPr>
          <w:ilvl w:val="0"/>
          <w:numId w:val="7"/>
        </w:numPr>
        <w:shd w:val="clear" w:color="auto" w:fill="auto"/>
        <w:tabs>
          <w:tab w:val="left" w:pos="830"/>
        </w:tabs>
        <w:spacing w:line="283" w:lineRule="exact"/>
        <w:ind w:left="120" w:right="120" w:firstLine="480"/>
        <w:jc w:val="left"/>
      </w:pPr>
      <w:r>
        <w:rPr>
          <w:rStyle w:val="a6"/>
        </w:rPr>
        <w:t>приобщение к художественно-эстетической культуре посредством музы</w:t>
      </w:r>
      <w:r>
        <w:rPr>
          <w:rStyle w:val="a6"/>
        </w:rPr>
        <w:softHyphen/>
        <w:t>кального искусства;</w:t>
      </w:r>
    </w:p>
    <w:p w:rsidR="00E50B3C" w:rsidRDefault="00A51498">
      <w:pPr>
        <w:pStyle w:val="a5"/>
        <w:numPr>
          <w:ilvl w:val="0"/>
          <w:numId w:val="7"/>
        </w:numPr>
        <w:shd w:val="clear" w:color="auto" w:fill="auto"/>
        <w:tabs>
          <w:tab w:val="left" w:pos="830"/>
        </w:tabs>
        <w:spacing w:line="283" w:lineRule="exact"/>
        <w:ind w:left="120" w:right="120" w:firstLine="480"/>
        <w:jc w:val="left"/>
      </w:pPr>
      <w:r>
        <w:rPr>
          <w:rStyle w:val="a6"/>
        </w:rPr>
        <w:t>воспитание интереса и любви к музыке, обогащая впечатления дошкольни</w:t>
      </w:r>
      <w:r>
        <w:rPr>
          <w:rStyle w:val="a6"/>
        </w:rPr>
        <w:softHyphen/>
        <w:t>ков при знакомстве с различными музыкальными произвед</w:t>
      </w:r>
      <w:r>
        <w:rPr>
          <w:rStyle w:val="a6"/>
        </w:rPr>
        <w:t>ениями;</w:t>
      </w:r>
    </w:p>
    <w:p w:rsidR="00E50B3C" w:rsidRDefault="00A51498">
      <w:pPr>
        <w:pStyle w:val="a5"/>
        <w:numPr>
          <w:ilvl w:val="0"/>
          <w:numId w:val="7"/>
        </w:numPr>
        <w:shd w:val="clear" w:color="auto" w:fill="auto"/>
        <w:tabs>
          <w:tab w:val="left" w:pos="835"/>
        </w:tabs>
        <w:spacing w:line="283" w:lineRule="exact"/>
        <w:ind w:left="120" w:right="120" w:firstLine="480"/>
        <w:jc w:val="left"/>
      </w:pPr>
      <w:r>
        <w:rPr>
          <w:rStyle w:val="a6"/>
        </w:rPr>
        <w:t>формирование и активизация сенсорных способностей, чувства ритма, ла- довысотного слуха, певческого голоса и выразительности движений;</w:t>
      </w:r>
    </w:p>
    <w:p w:rsidR="00E50B3C" w:rsidRDefault="00A51498">
      <w:pPr>
        <w:pStyle w:val="a5"/>
        <w:numPr>
          <w:ilvl w:val="0"/>
          <w:numId w:val="7"/>
        </w:numPr>
        <w:shd w:val="clear" w:color="auto" w:fill="auto"/>
        <w:tabs>
          <w:tab w:val="left" w:pos="830"/>
        </w:tabs>
        <w:spacing w:line="283" w:lineRule="exact"/>
        <w:ind w:left="120" w:right="120" w:firstLine="480"/>
        <w:jc w:val="left"/>
      </w:pPr>
      <w:r>
        <w:rPr>
          <w:rStyle w:val="a6"/>
        </w:rPr>
        <w:t>приобщение к различным видам музыкальной культуры, знакомство и пер</w:t>
      </w:r>
      <w:r>
        <w:rPr>
          <w:rStyle w:val="a6"/>
        </w:rPr>
        <w:softHyphen/>
        <w:t>вичными элементами нотной грамотности.</w:t>
      </w:r>
    </w:p>
    <w:p w:rsidR="00E50B3C" w:rsidRDefault="00A51498">
      <w:pPr>
        <w:pStyle w:val="a5"/>
        <w:shd w:val="clear" w:color="auto" w:fill="auto"/>
        <w:spacing w:line="283" w:lineRule="exact"/>
        <w:ind w:left="120" w:firstLine="480"/>
        <w:jc w:val="left"/>
      </w:pPr>
      <w:r>
        <w:rPr>
          <w:rStyle w:val="a6"/>
        </w:rPr>
        <w:t>Для ро</w:t>
      </w:r>
      <w:r>
        <w:rPr>
          <w:rStyle w:val="a6"/>
        </w:rPr>
        <w:t>дителей:</w:t>
      </w:r>
    </w:p>
    <w:p w:rsidR="00E50B3C" w:rsidRDefault="00A51498">
      <w:pPr>
        <w:pStyle w:val="a5"/>
        <w:shd w:val="clear" w:color="auto" w:fill="auto"/>
        <w:tabs>
          <w:tab w:val="left" w:pos="696"/>
        </w:tabs>
        <w:ind w:right="20" w:firstLine="480"/>
      </w:pPr>
      <w:r>
        <w:rPr>
          <w:rStyle w:val="a6"/>
          <w:vertAlign w:val="superscript"/>
        </w:rPr>
        <w:t>20</w:t>
      </w:r>
      <w:r>
        <w:rPr>
          <w:rStyle w:val="a6"/>
        </w:rPr>
        <w:tab/>
        <w:t>Выявление особенностей реализации образовательного процесса и (или) управления учреждением, исследование формализация основных деловых процессов учреждения, определение основных пользователей и т. д.</w:t>
      </w:r>
    </w:p>
    <w:p w:rsidR="00E50B3C" w:rsidRDefault="00A51498">
      <w:pPr>
        <w:pStyle w:val="a5"/>
        <w:shd w:val="clear" w:color="auto" w:fill="auto"/>
        <w:tabs>
          <w:tab w:val="left" w:pos="706"/>
        </w:tabs>
        <w:ind w:right="20" w:firstLine="480"/>
        <w:jc w:val="left"/>
      </w:pPr>
      <w:r>
        <w:rPr>
          <w:rStyle w:val="a6"/>
          <w:vertAlign w:val="superscript"/>
        </w:rPr>
        <w:t>21</w:t>
      </w:r>
      <w:r>
        <w:rPr>
          <w:rStyle w:val="a6"/>
        </w:rPr>
        <w:tab/>
        <w:t>Защита и сохранность информации, работа с</w:t>
      </w:r>
      <w:r>
        <w:rPr>
          <w:rStyle w:val="a6"/>
        </w:rPr>
        <w:t xml:space="preserve"> персональными данными, сохранность данных и т. п.</w:t>
      </w:r>
    </w:p>
    <w:p w:rsidR="00E50B3C" w:rsidRDefault="00A51498">
      <w:pPr>
        <w:pStyle w:val="a5"/>
        <w:shd w:val="clear" w:color="auto" w:fill="auto"/>
        <w:tabs>
          <w:tab w:val="left" w:pos="702"/>
        </w:tabs>
        <w:ind w:left="20" w:right="20" w:firstLine="480"/>
        <w:jc w:val="left"/>
      </w:pPr>
      <w:r>
        <w:rPr>
          <w:rStyle w:val="a6"/>
          <w:vertAlign w:val="superscript"/>
        </w:rPr>
        <w:t>23</w:t>
      </w:r>
      <w:r>
        <w:rPr>
          <w:rStyle w:val="a6"/>
        </w:rPr>
        <w:tab/>
        <w:t>ГОСТ Р 52653-2006. Информационно-коммуникационные технологии в образовании. Термины и определения. - М: Стандартинформ, 2007.</w:t>
      </w:r>
    </w:p>
    <w:p w:rsidR="00E50B3C" w:rsidRDefault="00A51498">
      <w:pPr>
        <w:pStyle w:val="a5"/>
        <w:shd w:val="clear" w:color="auto" w:fill="auto"/>
        <w:tabs>
          <w:tab w:val="left" w:pos="682"/>
        </w:tabs>
        <w:spacing w:line="254" w:lineRule="exact"/>
        <w:ind w:right="140" w:firstLine="480"/>
        <w:jc w:val="left"/>
      </w:pPr>
      <w:r>
        <w:rPr>
          <w:rStyle w:val="a6"/>
          <w:vertAlign w:val="superscript"/>
        </w:rPr>
        <w:t>24</w:t>
      </w:r>
      <w:r>
        <w:rPr>
          <w:rStyle w:val="a6"/>
        </w:rPr>
        <w:tab/>
        <w:t xml:space="preserve">ГОСТ Р 53620-2009. Информационно-коммуникационные технологии в </w:t>
      </w:r>
      <w:r>
        <w:rPr>
          <w:rStyle w:val="a6"/>
        </w:rPr>
        <w:t>образовании. Электронные образовательные ресурсы. Общие положения. , статья 4, подраздел 4.2, 2011.</w:t>
      </w:r>
    </w:p>
    <w:p w:rsidR="00E50B3C" w:rsidRDefault="00A51498">
      <w:pPr>
        <w:pStyle w:val="a5"/>
        <w:shd w:val="clear" w:color="auto" w:fill="auto"/>
        <w:tabs>
          <w:tab w:val="left" w:pos="768"/>
        </w:tabs>
        <w:ind w:right="20" w:firstLine="480"/>
        <w:jc w:val="left"/>
      </w:pPr>
      <w:r>
        <w:rPr>
          <w:rStyle w:val="a6"/>
          <w:vertAlign w:val="superscript"/>
        </w:rPr>
        <w:t>25</w:t>
      </w:r>
      <w:r>
        <w:rPr>
          <w:rStyle w:val="a6"/>
        </w:rPr>
        <w:tab/>
        <w:t>ГОСТ 7.83-2001. Система стандартов по информации, библиотечному и изда</w:t>
      </w:r>
      <w:r>
        <w:rPr>
          <w:rStyle w:val="a6"/>
        </w:rPr>
        <w:softHyphen/>
        <w:t>тельскому делу. Электронные издания. Основные виды и выходные сведения, 2001.</w:t>
      </w:r>
    </w:p>
    <w:sectPr w:rsidR="00E50B3C">
      <w:type w:val="continuous"/>
      <w:pgSz w:w="11909" w:h="16838"/>
      <w:pgMar w:top="1319" w:right="1545" w:bottom="1924" w:left="156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1498" w:rsidRDefault="00A51498">
      <w:r>
        <w:separator/>
      </w:r>
    </w:p>
  </w:endnote>
  <w:endnote w:type="continuationSeparator" w:id="0">
    <w:p w:rsidR="00A51498" w:rsidRDefault="00A514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Arial Narrow">
    <w:panose1 w:val="020B0506020202030204"/>
    <w:charset w:val="CC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007" w:usb1="00000000" w:usb2="00000000" w:usb3="00000000" w:csb0="0000009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7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65100" cy="153035"/>
              <wp:effectExtent l="3175" t="0" r="0" b="254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48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3" type="#_x0000_t202" style="position:absolute;margin-left:293.5pt;margin-top:789.6pt;width:13pt;height:12.05pt;z-index:-18874406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48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6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5890" cy="153035"/>
              <wp:effectExtent l="3175" t="0" r="0" b="2540"/>
              <wp:wrapNone/>
              <wp:docPr id="1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589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57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251" type="#_x0000_t202" style="position:absolute;margin-left:293.5pt;margin-top:789.6pt;width:10.7pt;height:12.05pt;z-index:-18874405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57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8" behindDoc="1" locked="0" layoutInCell="1" allowOverlap="1">
              <wp:simplePos x="0" y="0"/>
              <wp:positionH relativeFrom="page">
                <wp:posOffset>3649980</wp:posOffset>
              </wp:positionH>
              <wp:positionV relativeFrom="page">
                <wp:posOffset>9768205</wp:posOffset>
              </wp:positionV>
              <wp:extent cx="133985" cy="153035"/>
              <wp:effectExtent l="1905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f1"/>
                              <w:i/>
                              <w:iCs/>
                              <w:noProof/>
                            </w:rPr>
                            <w:t>55</w:t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253" type="#_x0000_t202" style="position:absolute;margin-left:287.4pt;margin-top:769.15pt;width:10.55pt;height:12.05pt;z-index:-1887440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f1"/>
                        <w:i/>
                        <w:iCs/>
                        <w:noProof/>
                      </w:rPr>
                      <w:t>55</w:t>
                    </w:r>
                    <w:r>
                      <w:rPr>
                        <w:rStyle w:val="af1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9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60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54" type="#_x0000_t202" style="position:absolute;margin-left:293.5pt;margin-top:789.6pt;width:10.55pt;height:12.05pt;z-index:-18874405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60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0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1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60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55" type="#_x0000_t202" style="position:absolute;margin-left:293.5pt;margin-top:789.6pt;width:10.55pt;height:12.05pt;z-index:-18874405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60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1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0810" cy="94615"/>
              <wp:effectExtent l="3175" t="0" r="0" b="2540"/>
              <wp:wrapNone/>
              <wp:docPr id="1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81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256" type="#_x0000_t202" style="position:absolute;margin-left:293.5pt;margin-top:789.6pt;width:10.3pt;height:7.45pt;z-index:-18874404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b"/>
                        <w:i/>
                        <w:iCs/>
                      </w:rPr>
                      <w:t>#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3" behindDoc="1" locked="0" layoutInCell="1" allowOverlap="1">
              <wp:simplePos x="0" y="0"/>
              <wp:positionH relativeFrom="page">
                <wp:posOffset>3719830</wp:posOffset>
              </wp:positionH>
              <wp:positionV relativeFrom="page">
                <wp:posOffset>9645015</wp:posOffset>
              </wp:positionV>
              <wp:extent cx="128270" cy="94615"/>
              <wp:effectExtent l="0" t="0" r="0" b="4445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827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258" type="#_x0000_t202" style="position:absolute;margin-left:292.9pt;margin-top:759.45pt;width:10.1pt;height:7.45pt;z-index:-18874404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f1"/>
                        <w:i/>
                        <w:iCs/>
                      </w:rPr>
                      <w:t>#</w:t>
                    </w:r>
                    <w:r>
                      <w:rPr>
                        <w:rStyle w:val="af1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4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61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259" type="#_x0000_t202" style="position:absolute;margin-left:293.5pt;margin-top:789.6pt;width:10.55pt;height:12.05pt;z-index:-18874404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61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5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0810" cy="94615"/>
              <wp:effectExtent l="3175" t="0" r="0" b="254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81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260" type="#_x0000_t202" style="position:absolute;margin-left:293.5pt;margin-top:789.6pt;width:10.3pt;height:7.45pt;z-index:-18874404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b"/>
                        <w:i/>
                        <w:iCs/>
                      </w:rPr>
                      <w:t>#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18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65100" cy="153035"/>
              <wp:effectExtent l="3175" t="0" r="0" b="254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100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47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4" type="#_x0000_t202" style="position:absolute;margin-left:293.5pt;margin-top:789.6pt;width:13pt;height:12.05pt;z-index:-18874406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47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6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0810" cy="94615"/>
              <wp:effectExtent l="3175" t="0" r="0" b="254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81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261" type="#_x0000_t202" style="position:absolute;margin-left:293.5pt;margin-top:789.6pt;width:10.3pt;height:7.45pt;z-index:-1887440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b"/>
                        <w:i/>
                        <w:iCs/>
                      </w:rPr>
                      <w:t>#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7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0810" cy="94615"/>
              <wp:effectExtent l="3175" t="0" r="0" b="2540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81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262" type="#_x0000_t202" style="position:absolute;margin-left:293.5pt;margin-top:789.6pt;width:10.3pt;height:7.45pt;z-index:-18874404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b"/>
                        <w:i/>
                        <w:iCs/>
                      </w:rPr>
                      <w:t>#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8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0810" cy="94615"/>
              <wp:effectExtent l="3175" t="0" r="0" b="254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081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63" type="#_x0000_t202" style="position:absolute;margin-left:293.5pt;margin-top:789.6pt;width:10.3pt;height:7.45pt;z-index:-18874404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b"/>
                        <w:i/>
                        <w:iCs/>
                      </w:rPr>
                      <w:t>#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40" behindDoc="1" locked="0" layoutInCell="1" allowOverlap="1">
              <wp:simplePos x="0" y="0"/>
              <wp:positionH relativeFrom="page">
                <wp:posOffset>3726180</wp:posOffset>
              </wp:positionH>
              <wp:positionV relativeFrom="page">
                <wp:posOffset>9750425</wp:posOffset>
              </wp:positionV>
              <wp:extent cx="121920" cy="94615"/>
              <wp:effectExtent l="1905" t="0" r="0" b="381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920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t>#</w:t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265" type="#_x0000_t202" style="position:absolute;margin-left:293.4pt;margin-top:767.75pt;width:9.6pt;height:7.45pt;z-index:-18874404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rStyle w:val="af1"/>
                        <w:i/>
                        <w:iCs/>
                      </w:rPr>
                      <w:t>#</w:t>
                    </w:r>
                    <w:r>
                      <w:rPr>
                        <w:rStyle w:val="af1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0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50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5" type="#_x0000_t202" style="position:absolute;margin-left:293.5pt;margin-top:789.6pt;width:10.55pt;height:12.05pt;z-index:-188744060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50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1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51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6" type="#_x0000_t202" style="position:absolute;margin-left:293.5pt;margin-top:789.6pt;width:10.55pt;height:12.05pt;z-index:-188744059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51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2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54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7" type="#_x0000_t202" style="position:absolute;margin-left:293.5pt;margin-top:789.6pt;width:10.55pt;height:12.05pt;z-index:-18874405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54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3" behindDoc="1" locked="0" layoutInCell="1" allowOverlap="1">
              <wp:simplePos x="0" y="0"/>
              <wp:positionH relativeFrom="page">
                <wp:posOffset>3727450</wp:posOffset>
              </wp:positionH>
              <wp:positionV relativeFrom="page">
                <wp:posOffset>10027920</wp:posOffset>
              </wp:positionV>
              <wp:extent cx="133985" cy="153035"/>
              <wp:effectExtent l="3175" t="0" r="0" b="2540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b"/>
                              <w:i/>
                              <w:iCs/>
                              <w:noProof/>
                            </w:rPr>
                            <w:t>53</w:t>
                          </w:r>
                          <w:r>
                            <w:rPr>
                              <w:rStyle w:val="ab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8" type="#_x0000_t202" style="position:absolute;margin-left:293.5pt;margin-top:789.6pt;width:10.55pt;height:12.05pt;z-index:-188744057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b"/>
                        <w:i/>
                        <w:iCs/>
                        <w:noProof/>
                      </w:rPr>
                      <w:t>53</w:t>
                    </w:r>
                    <w:r>
                      <w:rPr>
                        <w:rStyle w:val="ab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5" behindDoc="1" locked="0" layoutInCell="1" allowOverlap="1">
              <wp:simplePos x="0" y="0"/>
              <wp:positionH relativeFrom="page">
                <wp:posOffset>3714115</wp:posOffset>
              </wp:positionH>
              <wp:positionV relativeFrom="page">
                <wp:posOffset>9768205</wp:posOffset>
              </wp:positionV>
              <wp:extent cx="133985" cy="153035"/>
              <wp:effectExtent l="0" t="0" r="3175" b="0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985" cy="1530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D67F1" w:rsidRPr="006D67F1">
                            <w:rPr>
                              <w:rStyle w:val="af1"/>
                              <w:i/>
                              <w:iCs/>
                              <w:noProof/>
                            </w:rPr>
                            <w:t>58</w:t>
                          </w:r>
                          <w:r>
                            <w:rPr>
                              <w:rStyle w:val="af1"/>
                              <w:i/>
                              <w:iCs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250" type="#_x0000_t202" style="position:absolute;margin-left:292.45pt;margin-top:769.15pt;width:10.55pt;height:12.05pt;z-index:-188744055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D67F1" w:rsidRPr="006D67F1">
                      <w:rPr>
                        <w:rStyle w:val="af1"/>
                        <w:i/>
                        <w:iCs/>
                        <w:noProof/>
                      </w:rPr>
                      <w:t>58</w:t>
                    </w:r>
                    <w:r>
                      <w:rPr>
                        <w:rStyle w:val="af1"/>
                        <w:i/>
                        <w:iCs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1498" w:rsidRDefault="00A51498">
      <w:r>
        <w:separator/>
      </w:r>
    </w:p>
  </w:footnote>
  <w:footnote w:type="continuationSeparator" w:id="0">
    <w:p w:rsidR="00A51498" w:rsidRDefault="00A51498">
      <w:r>
        <w:continuationSeparator/>
      </w:r>
    </w:p>
  </w:footnote>
  <w:footnote w:id="1">
    <w:p w:rsidR="00E50B3C" w:rsidRDefault="00A51498">
      <w:pPr>
        <w:pStyle w:val="a5"/>
        <w:shd w:val="clear" w:color="auto" w:fill="auto"/>
        <w:tabs>
          <w:tab w:val="left" w:pos="625"/>
        </w:tabs>
        <w:ind w:left="20" w:right="20" w:firstLine="480"/>
      </w:pPr>
      <w:r>
        <w:rPr>
          <w:vertAlign w:val="superscript"/>
        </w:rPr>
        <w:footnoteRef/>
      </w:r>
      <w:r>
        <w:tab/>
        <w:t xml:space="preserve">П. 3., п.п. </w:t>
      </w:r>
      <w:r>
        <w:rPr>
          <w:lang w:val="en-US"/>
        </w:rPr>
        <w:t xml:space="preserve">3.6.3., </w:t>
      </w:r>
      <w:r>
        <w:t>Приказ Минобрнауки России от 17.10.2013 № 1155 «Об утверждении федерального государственного образовательного стандарта дошкольного образования» (Зарегистрировано в Минюсте России 14.11.2013 № 30384) // Российская газета. - 2013. -</w:t>
      </w:r>
    </w:p>
    <w:p w:rsidR="00E50B3C" w:rsidRDefault="00A51498">
      <w:pPr>
        <w:pStyle w:val="a5"/>
        <w:numPr>
          <w:ilvl w:val="0"/>
          <w:numId w:val="1"/>
        </w:numPr>
        <w:shd w:val="clear" w:color="auto" w:fill="auto"/>
        <w:tabs>
          <w:tab w:val="left" w:pos="625"/>
          <w:tab w:val="left" w:pos="577"/>
        </w:tabs>
        <w:ind w:left="20"/>
      </w:pPr>
      <w:r>
        <w:t>(№</w:t>
      </w:r>
      <w:r>
        <w:t xml:space="preserve"> 265).</w:t>
      </w:r>
    </w:p>
  </w:footnote>
  <w:footnote w:id="2">
    <w:p w:rsidR="00E50B3C" w:rsidRDefault="00A51498">
      <w:pPr>
        <w:pStyle w:val="a5"/>
        <w:shd w:val="clear" w:color="auto" w:fill="auto"/>
        <w:tabs>
          <w:tab w:val="left" w:pos="638"/>
        </w:tabs>
        <w:ind w:firstLine="480"/>
      </w:pPr>
      <w:r>
        <w:rPr>
          <w:vertAlign w:val="superscript"/>
        </w:rPr>
        <w:footnoteRef/>
      </w:r>
      <w:r>
        <w:tab/>
        <w:t xml:space="preserve">Федеральный закон от 29.12.2012 № 273-Ф3 (ред. от 21.07.2014) «Об образовании в Российской Федерации» [Электронный ресурс] // Официальный интернет-портал правовой информации:[сайт]. [2014]. </w:t>
      </w:r>
      <w:r>
        <w:rPr>
          <w:lang w:val="en-US"/>
        </w:rPr>
        <w:t>URL:</w:t>
      </w:r>
      <w:hyperlink r:id="rId1" w:history="1">
        <w:r>
          <w:rPr>
            <w:rStyle w:val="a3"/>
            <w:lang w:val="en-US"/>
          </w:rPr>
          <w:t xml:space="preserve"> http://www.pravo</w:t>
        </w:r>
        <w:r>
          <w:rPr>
            <w:rStyle w:val="a3"/>
            <w:lang w:val="en-US"/>
          </w:rPr>
          <w:t xml:space="preserve">.gov.ru </w:t>
        </w:r>
      </w:hyperlink>
      <w:r>
        <w:t>(дата обращения 01.08.2014; П 1.2-1.6, П.3.2 ПП. 3.2.5, Приказ Минобрнауки России от 17.10.2013 № 1155 «Об утверждении федерального государственного образовательного стандарта дошкольного образования» (Зарегистрировано в Минюсте России 14.11.201</w:t>
      </w:r>
      <w:r>
        <w:t>3 № 30384) // Российская газета. - 2013. - 25.11 (№ 265).</w:t>
      </w:r>
    </w:p>
  </w:footnote>
  <w:footnote w:id="3">
    <w:p w:rsidR="00E50B3C" w:rsidRDefault="00A51498">
      <w:pPr>
        <w:pStyle w:val="a5"/>
        <w:shd w:val="clear" w:color="auto" w:fill="auto"/>
        <w:tabs>
          <w:tab w:val="left" w:pos="619"/>
        </w:tabs>
        <w:ind w:firstLine="480"/>
      </w:pPr>
      <w:r>
        <w:rPr>
          <w:vertAlign w:val="superscript"/>
        </w:rPr>
        <w:footnoteRef/>
      </w:r>
      <w:r>
        <w:tab/>
        <w:t>Постановление Главного государственного санитарного врача РФ от 15.05.2013 № 26 «Об утверждении СанПиН 2.4.1.3049-13 «Санитарно эпидемиологические требования к устройству, содержанию и организации</w:t>
      </w:r>
      <w:r>
        <w:t xml:space="preserve"> режима работы дошкольных образовательных организаций» // Российская газета. - 2013. - 19.07(№ 157).</w:t>
      </w:r>
    </w:p>
  </w:footnote>
  <w:footnote w:id="4">
    <w:p w:rsidR="00E50B3C" w:rsidRDefault="00A51498">
      <w:pPr>
        <w:pStyle w:val="a5"/>
        <w:shd w:val="clear" w:color="auto" w:fill="auto"/>
        <w:tabs>
          <w:tab w:val="left" w:pos="649"/>
        </w:tabs>
        <w:ind w:left="20" w:firstLine="480"/>
      </w:pPr>
      <w:r>
        <w:rPr>
          <w:vertAlign w:val="superscript"/>
        </w:rPr>
        <w:footnoteRef/>
      </w:r>
      <w:r>
        <w:tab/>
        <w:t>Приказ Минобрнауки России от 17.10.2013 № 1155 «Об утверждении федерального государственного образовательного стандарта дошкольного образования» (Зарегис</w:t>
      </w:r>
      <w:r>
        <w:t>трировано в Минюсте России 14.11.2013 №30384) // Российская газета. - 2013. -</w:t>
      </w:r>
    </w:p>
    <w:p w:rsidR="00E50B3C" w:rsidRDefault="00A51498">
      <w:pPr>
        <w:pStyle w:val="a5"/>
        <w:numPr>
          <w:ilvl w:val="0"/>
          <w:numId w:val="3"/>
        </w:numPr>
        <w:shd w:val="clear" w:color="auto" w:fill="auto"/>
        <w:tabs>
          <w:tab w:val="left" w:pos="577"/>
        </w:tabs>
        <w:ind w:left="20"/>
      </w:pPr>
      <w:r>
        <w:t>(№ 265).</w:t>
      </w:r>
    </w:p>
  </w:footnote>
  <w:footnote w:id="5">
    <w:p w:rsidR="00E50B3C" w:rsidRDefault="00A51498">
      <w:pPr>
        <w:pStyle w:val="a5"/>
        <w:shd w:val="clear" w:color="auto" w:fill="auto"/>
        <w:tabs>
          <w:tab w:val="left" w:pos="711"/>
        </w:tabs>
        <w:ind w:left="20" w:firstLine="480"/>
      </w:pPr>
      <w:r>
        <w:rPr>
          <w:vertAlign w:val="superscript"/>
        </w:rPr>
        <w:footnoteRef/>
      </w:r>
      <w:r>
        <w:tab/>
        <w:t>П. 2, пп. 2.5, Приказ Минобрнауки России от 17.10.2013 № 1155 «Об утверждении федерального государственного образовательного стандарта дошкольного образования» (Зареги</w:t>
      </w:r>
      <w:r>
        <w:t>стрировано в Минюсте России 14.11.2013 № 30384) // Российская газета. - 2013. -</w:t>
      </w:r>
    </w:p>
    <w:p w:rsidR="00E50B3C" w:rsidRDefault="00A51498">
      <w:pPr>
        <w:pStyle w:val="a5"/>
        <w:numPr>
          <w:ilvl w:val="0"/>
          <w:numId w:val="6"/>
        </w:numPr>
        <w:shd w:val="clear" w:color="auto" w:fill="auto"/>
        <w:tabs>
          <w:tab w:val="left" w:pos="577"/>
        </w:tabs>
        <w:ind w:left="20"/>
      </w:pPr>
      <w:r>
        <w:t>(№ 265).</w:t>
      </w:r>
    </w:p>
  </w:footnote>
  <w:footnote w:id="6">
    <w:p w:rsidR="00E50B3C" w:rsidRDefault="00A51498">
      <w:pPr>
        <w:pStyle w:val="a5"/>
        <w:shd w:val="clear" w:color="auto" w:fill="auto"/>
        <w:tabs>
          <w:tab w:val="left" w:pos="701"/>
        </w:tabs>
        <w:ind w:firstLine="500"/>
      </w:pPr>
      <w:r>
        <w:rPr>
          <w:vertAlign w:val="superscript"/>
        </w:rPr>
        <w:footnoteRef/>
      </w:r>
      <w:r>
        <w:tab/>
        <w:t>Абраменкова В.В. Игры и игрушки наших детей: забава или погуба? Современный ребенок в игровой цивилизации. - М., Даниловский благовестник, - 1999; Смирнова Е.О. Псих</w:t>
      </w:r>
      <w:r>
        <w:t>ология ребенка. - М., 1997; Смирнова Е.О. Развитие воли и произвольности в раннем и дошкольном возрастах. - Москва-Воронеж, 1998; Смирнова Е.О., Холмогорова В.М. Мо</w:t>
      </w:r>
      <w:r>
        <w:softHyphen/>
        <w:t>ральное и нравственное развитие дошкольников. Лекции 5-8. - М., 2006.</w:t>
      </w:r>
    </w:p>
  </w:footnote>
  <w:footnote w:id="7">
    <w:p w:rsidR="00E50B3C" w:rsidRDefault="00A51498">
      <w:pPr>
        <w:pStyle w:val="a5"/>
        <w:shd w:val="clear" w:color="auto" w:fill="auto"/>
        <w:tabs>
          <w:tab w:val="left" w:pos="830"/>
        </w:tabs>
        <w:spacing w:line="283" w:lineRule="exact"/>
        <w:ind w:left="120" w:right="120" w:firstLine="480"/>
        <w:jc w:val="left"/>
      </w:pPr>
      <w:r>
        <w:rPr>
          <w:rStyle w:val="a6"/>
        </w:rPr>
        <w:footnoteRef/>
      </w:r>
      <w:r>
        <w:rPr>
          <w:rStyle w:val="a6"/>
        </w:rPr>
        <w:tab/>
        <w:t>приобщение к художе</w:t>
      </w:r>
      <w:r>
        <w:rPr>
          <w:rStyle w:val="a6"/>
        </w:rPr>
        <w:t>ственно-эстетической культуре посредством музы</w:t>
      </w:r>
      <w:r>
        <w:rPr>
          <w:rStyle w:val="a6"/>
        </w:rPr>
        <w:softHyphen/>
        <w:t>кального искусства;</w:t>
      </w:r>
    </w:p>
    <w:p w:rsidR="00E50B3C" w:rsidRDefault="00A51498">
      <w:pPr>
        <w:pStyle w:val="a5"/>
        <w:numPr>
          <w:ilvl w:val="0"/>
          <w:numId w:val="8"/>
        </w:numPr>
        <w:shd w:val="clear" w:color="auto" w:fill="auto"/>
        <w:tabs>
          <w:tab w:val="left" w:pos="830"/>
        </w:tabs>
        <w:spacing w:line="283" w:lineRule="exact"/>
        <w:ind w:left="120" w:right="120" w:firstLine="480"/>
        <w:jc w:val="left"/>
      </w:pPr>
      <w:r>
        <w:rPr>
          <w:rStyle w:val="a6"/>
        </w:rPr>
        <w:t>воспитание интереса и любви к музыке, обогащая впечатления дошкольни</w:t>
      </w:r>
      <w:r>
        <w:rPr>
          <w:rStyle w:val="a6"/>
        </w:rPr>
        <w:softHyphen/>
        <w:t>ков при знакомстве с различными музыкальными произведениями;</w:t>
      </w:r>
    </w:p>
    <w:p w:rsidR="00E50B3C" w:rsidRDefault="00A51498">
      <w:pPr>
        <w:pStyle w:val="a5"/>
        <w:numPr>
          <w:ilvl w:val="0"/>
          <w:numId w:val="8"/>
        </w:numPr>
        <w:shd w:val="clear" w:color="auto" w:fill="auto"/>
        <w:tabs>
          <w:tab w:val="left" w:pos="841"/>
        </w:tabs>
        <w:spacing w:line="230" w:lineRule="exact"/>
        <w:ind w:left="620"/>
      </w:pPr>
      <w:r>
        <w:rPr>
          <w:rStyle w:val="a6"/>
        </w:rPr>
        <w:t>приобщение к различным видам музыкальной культуры</w:t>
      </w:r>
    </w:p>
  </w:footnote>
  <w:footnote w:id="8">
    <w:p w:rsidR="00E50B3C" w:rsidRDefault="00A51498">
      <w:pPr>
        <w:pStyle w:val="a5"/>
        <w:shd w:val="clear" w:color="auto" w:fill="auto"/>
        <w:tabs>
          <w:tab w:val="left" w:pos="677"/>
        </w:tabs>
        <w:ind w:left="480"/>
      </w:pPr>
      <w:r>
        <w:rPr>
          <w:rStyle w:val="a6"/>
          <w:vertAlign w:val="superscript"/>
        </w:rPr>
        <w:footnoteRef/>
      </w:r>
      <w:r>
        <w:rPr>
          <w:rStyle w:val="a6"/>
        </w:rPr>
        <w:tab/>
      </w:r>
      <w:r>
        <w:rPr>
          <w:rStyle w:val="a6"/>
        </w:rPr>
        <w:t>Лингвистическое, программное, методическое и др.</w:t>
      </w:r>
    </w:p>
  </w:footnote>
  <w:footnote w:id="9">
    <w:p w:rsidR="00E50B3C" w:rsidRDefault="00A51498">
      <w:pPr>
        <w:pStyle w:val="a5"/>
        <w:shd w:val="clear" w:color="auto" w:fill="auto"/>
        <w:tabs>
          <w:tab w:val="left" w:pos="677"/>
        </w:tabs>
        <w:spacing w:line="254" w:lineRule="exact"/>
        <w:ind w:firstLine="480"/>
      </w:pPr>
      <w:r>
        <w:rPr>
          <w:rStyle w:val="a6"/>
          <w:vertAlign w:val="superscript"/>
        </w:rPr>
        <w:footnoteRef/>
      </w:r>
      <w:r>
        <w:rPr>
          <w:rStyle w:val="a6"/>
        </w:rPr>
        <w:tab/>
        <w:t>Аттестация педагогов системы дошкольного образования: первая и высшая квалифи</w:t>
      </w:r>
      <w:r>
        <w:rPr>
          <w:rStyle w:val="a6"/>
        </w:rPr>
        <w:softHyphen/>
        <w:t>кационные категории: методические рекомендации / авторы-составители Тимофеева Л.Л., Бережнова О.В., Капунова Т.М. и др. - М.: П</w:t>
      </w:r>
      <w:r>
        <w:rPr>
          <w:rStyle w:val="a6"/>
        </w:rPr>
        <w:t>едагогическое общество России, 2012.</w:t>
      </w:r>
    </w:p>
  </w:footnote>
  <w:footnote w:id="10">
    <w:p w:rsidR="00E50B3C" w:rsidRDefault="00A51498">
      <w:pPr>
        <w:pStyle w:val="a5"/>
        <w:shd w:val="clear" w:color="auto" w:fill="auto"/>
        <w:tabs>
          <w:tab w:val="left" w:pos="702"/>
        </w:tabs>
        <w:ind w:left="20" w:firstLine="480"/>
      </w:pPr>
      <w:r>
        <w:rPr>
          <w:rStyle w:val="a6"/>
          <w:vertAlign w:val="superscript"/>
        </w:rPr>
        <w:footnoteRef/>
      </w:r>
      <w:r>
        <w:rPr>
          <w:rStyle w:val="a6"/>
        </w:rPr>
        <w:tab/>
        <w:t>Постановление Главного государственного санитарного врача РФ от 15.05.2013 № 26 «Об утверждении СанПиН 2.4.1.3049-13 «Санитарно эпидемиологические требования к устройству, содержанию и организации режима работы дошкол</w:t>
      </w:r>
      <w:r>
        <w:rPr>
          <w:rStyle w:val="a6"/>
        </w:rPr>
        <w:t>ьных образовательных орга</w:t>
      </w:r>
      <w:r>
        <w:rPr>
          <w:rStyle w:val="a6"/>
        </w:rPr>
        <w:softHyphen/>
        <w:t>низаций» // Российская газета. - 2013. - 19.07(№ 157), Постановление Главного государ</w:t>
      </w:r>
      <w:r>
        <w:rPr>
          <w:rStyle w:val="a6"/>
        </w:rPr>
        <w:softHyphen/>
        <w:t xml:space="preserve">ственного санитарного врача РФ от 03.06.2003 № 118 (ред. от 03.09.2010) «О введении в действие санитарно-эпидемиологических правил и нормативов </w:t>
      </w:r>
      <w:r>
        <w:rPr>
          <w:rStyle w:val="a6"/>
        </w:rPr>
        <w:t>СанПиН 2.2.2/2.4.1340-03» (вместе с «СанПиН 2.2.2/2.4.1340-03. 2.2.2. Гигиена труда, технологические процессы, сы</w:t>
      </w:r>
      <w:r>
        <w:rPr>
          <w:rStyle w:val="a6"/>
        </w:rPr>
        <w:softHyphen/>
        <w:t>рье, материалы, оборудование, рабочий инструмент. 2.4. Гигиена детей и подростков. Гиги</w:t>
      </w:r>
      <w:r>
        <w:rPr>
          <w:rStyle w:val="a6"/>
        </w:rPr>
        <w:softHyphen/>
        <w:t>енические требования к персональным электронно-вычисли</w:t>
      </w:r>
      <w:r>
        <w:rPr>
          <w:rStyle w:val="a6"/>
        </w:rPr>
        <w:t>тельным машинам и организа</w:t>
      </w:r>
      <w:r>
        <w:rPr>
          <w:rStyle w:val="a6"/>
        </w:rPr>
        <w:softHyphen/>
        <w:t>ции работы. Санитарно-эпидемиологические правила и нормативы», утв. Главным государ</w:t>
      </w:r>
      <w:r>
        <w:rPr>
          <w:rStyle w:val="a6"/>
        </w:rPr>
        <w:softHyphen/>
        <w:t>ственным санитарным врачом РФ 30.05.2003) // Российская газета . - 2010. - 26.11 (№ 120).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4" behindDoc="1" locked="0" layoutInCell="1" allowOverlap="1">
              <wp:simplePos x="0" y="0"/>
              <wp:positionH relativeFrom="page">
                <wp:posOffset>1290955</wp:posOffset>
              </wp:positionH>
              <wp:positionV relativeFrom="page">
                <wp:posOffset>865505</wp:posOffset>
              </wp:positionV>
              <wp:extent cx="2448560" cy="321310"/>
              <wp:effectExtent l="0" t="0" r="3175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8560" cy="321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5pt"/>
                            </w:rPr>
                            <w:t>Функциональный модуль «Логопед»</w:t>
                          </w:r>
                        </w:p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f1"/>
                              <w:i/>
                              <w:iCs/>
                            </w:rPr>
                            <w:t>Паспорт функционального модуля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49" type="#_x0000_t202" style="position:absolute;margin-left:101.65pt;margin-top:68.15pt;width:192.8pt;height:25.3pt;z-index:-18874405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115pt"/>
                      </w:rPr>
                      <w:t>Функциональный модуль «Логопед»</w:t>
                    </w:r>
                  </w:p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af1"/>
                        <w:i/>
                        <w:iCs/>
                      </w:rPr>
                      <w:t>Паспорт функционального модуля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27" behindDoc="1" locked="0" layoutInCell="1" allowOverlap="1">
              <wp:simplePos x="0" y="0"/>
              <wp:positionH relativeFrom="page">
                <wp:posOffset>1226820</wp:posOffset>
              </wp:positionH>
              <wp:positionV relativeFrom="page">
                <wp:posOffset>865505</wp:posOffset>
              </wp:positionV>
              <wp:extent cx="2670810" cy="321310"/>
              <wp:effectExtent l="0" t="0" r="0" b="0"/>
              <wp:wrapNone/>
              <wp:docPr id="1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0810" cy="321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5pt"/>
                            </w:rPr>
                            <w:t>Функциональный модуль «Творчество»</w:t>
                          </w:r>
                        </w:p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af1"/>
                              <w:i/>
                              <w:iCs/>
                            </w:rPr>
                            <w:t>Паспорт функционального модуля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252" type="#_x0000_t202" style="position:absolute;margin-left:96.6pt;margin-top:68.15pt;width:210.3pt;height:25.3pt;z-index:-188744053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115pt"/>
                      </w:rPr>
                      <w:t>Функциональный модуль «Творчество»</w:t>
                    </w:r>
                  </w:p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af1"/>
                        <w:i/>
                        <w:iCs/>
                      </w:rPr>
                      <w:t>Паспорт функционального модуля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2" behindDoc="1" locked="0" layoutInCell="1" allowOverlap="1">
              <wp:simplePos x="0" y="0"/>
              <wp:positionH relativeFrom="page">
                <wp:posOffset>1370330</wp:posOffset>
              </wp:positionH>
              <wp:positionV relativeFrom="page">
                <wp:posOffset>952500</wp:posOffset>
              </wp:positionV>
              <wp:extent cx="2267585" cy="128270"/>
              <wp:effectExtent l="0" t="0" r="635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67585" cy="128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5pt"/>
                            </w:rPr>
                            <w:t>Реализуемые виды деятельности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257" type="#_x0000_t202" style="position:absolute;margin-left:107.9pt;margin-top:75pt;width:178.55pt;height:10.1pt;z-index:-18874404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115pt"/>
                      </w:rPr>
                      <w:t>Реализуемые виды деятельности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6D67F1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314572439" behindDoc="1" locked="0" layoutInCell="1" allowOverlap="1">
              <wp:simplePos x="0" y="0"/>
              <wp:positionH relativeFrom="page">
                <wp:posOffset>2012950</wp:posOffset>
              </wp:positionH>
              <wp:positionV relativeFrom="page">
                <wp:posOffset>843915</wp:posOffset>
              </wp:positionV>
              <wp:extent cx="3535680" cy="133985"/>
              <wp:effectExtent l="3175" t="0" r="4445" b="317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35680" cy="1339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0B3C" w:rsidRDefault="00A51498">
                          <w:pPr>
                            <w:pStyle w:val="aa"/>
                            <w:shd w:val="clear" w:color="auto" w:fill="auto"/>
                            <w:spacing w:line="240" w:lineRule="auto"/>
                          </w:pPr>
                          <w:r>
                            <w:rPr>
                              <w:rStyle w:val="115pt"/>
                            </w:rPr>
                            <w:t>Фирмы-производители компьютерных игр, Россия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264" type="#_x0000_t202" style="position:absolute;margin-left:158.5pt;margin-top:66.45pt;width:278.4pt;height:10.55pt;z-index:-188744041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" filled="f" stroked="f">
              <v:textbox style="mso-fit-shape-to-text:t" inset="0,0,0,0">
                <w:txbxContent>
                  <w:p w:rsidR="00E50B3C" w:rsidRDefault="00A51498">
                    <w:pPr>
                      <w:pStyle w:val="aa"/>
                      <w:shd w:val="clear" w:color="auto" w:fill="auto"/>
                      <w:spacing w:line="240" w:lineRule="auto"/>
                    </w:pPr>
                    <w:r>
                      <w:rPr>
                        <w:rStyle w:val="115pt"/>
                      </w:rPr>
                      <w:t>Фирмы-производители компьютерных игр, Россия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0B3C" w:rsidRDefault="00E50B3C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1BD4"/>
    <w:multiLevelType w:val="multilevel"/>
    <w:tmpl w:val="72D002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6AA6A19"/>
    <w:multiLevelType w:val="multilevel"/>
    <w:tmpl w:val="259675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6B86B4B"/>
    <w:multiLevelType w:val="multilevel"/>
    <w:tmpl w:val="B6E04478"/>
    <w:lvl w:ilvl="0">
      <w:start w:val="11"/>
      <w:numFmt w:val="decimal"/>
      <w:lvlText w:val="2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87291C"/>
    <w:multiLevelType w:val="multilevel"/>
    <w:tmpl w:val="9A06838E"/>
    <w:lvl w:ilvl="0">
      <w:start w:val="2013"/>
      <w:numFmt w:val="decimal"/>
      <w:lvlText w:val="15.0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E4F2D9A"/>
    <w:multiLevelType w:val="multilevel"/>
    <w:tmpl w:val="38989CA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18E350B"/>
    <w:multiLevelType w:val="multilevel"/>
    <w:tmpl w:val="2F0A20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2352C5B"/>
    <w:multiLevelType w:val="multilevel"/>
    <w:tmpl w:val="AA52C0A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5296B10"/>
    <w:multiLevelType w:val="multilevel"/>
    <w:tmpl w:val="2BDE5B2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57D091C"/>
    <w:multiLevelType w:val="multilevel"/>
    <w:tmpl w:val="4508B0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580047D"/>
    <w:multiLevelType w:val="multilevel"/>
    <w:tmpl w:val="A1DCE1B4"/>
    <w:lvl w:ilvl="0">
      <w:start w:val="1"/>
      <w:numFmt w:val="bullet"/>
      <w:lvlText w:val="-"/>
      <w:lvlJc w:val="left"/>
      <w:rPr>
        <w:rFonts w:ascii="Segoe UI" w:eastAsia="Segoe UI" w:hAnsi="Segoe UI" w:cs="Segoe UI"/>
        <w:b w:val="0"/>
        <w:bCs w:val="0"/>
        <w:i w:val="0"/>
        <w:iCs w:val="0"/>
        <w:smallCaps w:val="0"/>
        <w:strike w:val="0"/>
        <w:color w:val="000000"/>
        <w:spacing w:val="-20"/>
        <w:w w:val="100"/>
        <w:position w:val="0"/>
        <w:sz w:val="13"/>
        <w:szCs w:val="1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D632229"/>
    <w:multiLevelType w:val="multilevel"/>
    <w:tmpl w:val="4C6A06A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03E317B"/>
    <w:multiLevelType w:val="multilevel"/>
    <w:tmpl w:val="D9786B3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39F392E"/>
    <w:multiLevelType w:val="multilevel"/>
    <w:tmpl w:val="9ABE029E"/>
    <w:lvl w:ilvl="0">
      <w:start w:val="2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7D54EF7"/>
    <w:multiLevelType w:val="multilevel"/>
    <w:tmpl w:val="5DACE2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9FB4525"/>
    <w:multiLevelType w:val="multilevel"/>
    <w:tmpl w:val="AD729E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C7A042E"/>
    <w:multiLevelType w:val="multilevel"/>
    <w:tmpl w:val="18C80C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FB201B6"/>
    <w:multiLevelType w:val="multilevel"/>
    <w:tmpl w:val="A3EE599A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2CB5CB1"/>
    <w:multiLevelType w:val="multilevel"/>
    <w:tmpl w:val="81B20F4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54B470D"/>
    <w:multiLevelType w:val="multilevel"/>
    <w:tmpl w:val="EBFCDC3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6FE76B4"/>
    <w:multiLevelType w:val="multilevel"/>
    <w:tmpl w:val="54F823C6"/>
    <w:lvl w:ilvl="0">
      <w:start w:val="11"/>
      <w:numFmt w:val="decimal"/>
      <w:lvlText w:val="2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8414442"/>
    <w:multiLevelType w:val="multilevel"/>
    <w:tmpl w:val="950214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39BC25F9"/>
    <w:multiLevelType w:val="multilevel"/>
    <w:tmpl w:val="0CF0D77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A852ED0"/>
    <w:multiLevelType w:val="multilevel"/>
    <w:tmpl w:val="58DEB2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D2909BF"/>
    <w:multiLevelType w:val="multilevel"/>
    <w:tmpl w:val="4726E7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2184727"/>
    <w:multiLevelType w:val="multilevel"/>
    <w:tmpl w:val="CFAA5D7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36F2A7C"/>
    <w:multiLevelType w:val="multilevel"/>
    <w:tmpl w:val="09F07C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44BB7140"/>
    <w:multiLevelType w:val="multilevel"/>
    <w:tmpl w:val="E8F0D886"/>
    <w:lvl w:ilvl="0">
      <w:start w:val="2013"/>
      <w:numFmt w:val="decimal"/>
      <w:lvlText w:val="15.0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7595BC7"/>
    <w:multiLevelType w:val="multilevel"/>
    <w:tmpl w:val="442A67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9102513"/>
    <w:multiLevelType w:val="multilevel"/>
    <w:tmpl w:val="EDA094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2FE0F55"/>
    <w:multiLevelType w:val="multilevel"/>
    <w:tmpl w:val="E5626EB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62565AED"/>
    <w:multiLevelType w:val="multilevel"/>
    <w:tmpl w:val="F78E9B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2DB2D74"/>
    <w:multiLevelType w:val="multilevel"/>
    <w:tmpl w:val="E9285F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32D0792"/>
    <w:multiLevelType w:val="multilevel"/>
    <w:tmpl w:val="46E2D8D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693718A"/>
    <w:multiLevelType w:val="multilevel"/>
    <w:tmpl w:val="054A2402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A1C746E"/>
    <w:multiLevelType w:val="multilevel"/>
    <w:tmpl w:val="BC943000"/>
    <w:lvl w:ilvl="0">
      <w:start w:val="2013"/>
      <w:numFmt w:val="decimal"/>
      <w:lvlText w:val="15.0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B014E69"/>
    <w:multiLevelType w:val="multilevel"/>
    <w:tmpl w:val="9E362F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BAA187D"/>
    <w:multiLevelType w:val="multilevel"/>
    <w:tmpl w:val="4A44821C"/>
    <w:lvl w:ilvl="0">
      <w:start w:val="2013"/>
      <w:numFmt w:val="decimal"/>
      <w:lvlText w:val="15.0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DBD3FDF"/>
    <w:multiLevelType w:val="multilevel"/>
    <w:tmpl w:val="1DE8C04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6F6F4A5C"/>
    <w:multiLevelType w:val="multilevel"/>
    <w:tmpl w:val="EE56DBE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16202A4"/>
    <w:multiLevelType w:val="multilevel"/>
    <w:tmpl w:val="0E8ED92A"/>
    <w:lvl w:ilvl="0">
      <w:start w:val="11"/>
      <w:numFmt w:val="decimal"/>
      <w:lvlText w:val="2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2893884"/>
    <w:multiLevelType w:val="multilevel"/>
    <w:tmpl w:val="A2E0DA9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57610B2"/>
    <w:multiLevelType w:val="multilevel"/>
    <w:tmpl w:val="3F564CF8"/>
    <w:lvl w:ilvl="0">
      <w:start w:val="200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5DD0166"/>
    <w:multiLevelType w:val="multilevel"/>
    <w:tmpl w:val="B28E8530"/>
    <w:lvl w:ilvl="0">
      <w:start w:val="11"/>
      <w:numFmt w:val="decimal"/>
      <w:lvlText w:val="25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7BF075A2"/>
    <w:multiLevelType w:val="multilevel"/>
    <w:tmpl w:val="342E36CA"/>
    <w:lvl w:ilvl="0">
      <w:start w:val="3"/>
      <w:numFmt w:val="decimal"/>
      <w:lvlText w:val="%1"/>
      <w:lvlJc w:val="left"/>
      <w:rPr>
        <w:rFonts w:ascii="Arial Narrow" w:eastAsia="Arial Narrow" w:hAnsi="Arial Narrow" w:cs="Arial Narrow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0"/>
        <w:szCs w:val="1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7ECD4082"/>
    <w:multiLevelType w:val="multilevel"/>
    <w:tmpl w:val="DE90C156"/>
    <w:lvl w:ilvl="0">
      <w:start w:val="1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vertAlign w:val="superscript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9"/>
  </w:num>
  <w:num w:numId="2">
    <w:abstractNumId w:val="42"/>
  </w:num>
  <w:num w:numId="3">
    <w:abstractNumId w:val="39"/>
  </w:num>
  <w:num w:numId="4">
    <w:abstractNumId w:val="34"/>
  </w:num>
  <w:num w:numId="5">
    <w:abstractNumId w:val="36"/>
  </w:num>
  <w:num w:numId="6">
    <w:abstractNumId w:val="2"/>
  </w:num>
  <w:num w:numId="7">
    <w:abstractNumId w:val="6"/>
  </w:num>
  <w:num w:numId="8">
    <w:abstractNumId w:val="29"/>
  </w:num>
  <w:num w:numId="9">
    <w:abstractNumId w:val="11"/>
  </w:num>
  <w:num w:numId="10">
    <w:abstractNumId w:val="26"/>
  </w:num>
  <w:num w:numId="11">
    <w:abstractNumId w:val="9"/>
  </w:num>
  <w:num w:numId="12">
    <w:abstractNumId w:val="21"/>
  </w:num>
  <w:num w:numId="13">
    <w:abstractNumId w:val="33"/>
  </w:num>
  <w:num w:numId="14">
    <w:abstractNumId w:val="35"/>
  </w:num>
  <w:num w:numId="15">
    <w:abstractNumId w:val="30"/>
  </w:num>
  <w:num w:numId="16">
    <w:abstractNumId w:val="40"/>
  </w:num>
  <w:num w:numId="17">
    <w:abstractNumId w:val="20"/>
  </w:num>
  <w:num w:numId="18">
    <w:abstractNumId w:val="7"/>
  </w:num>
  <w:num w:numId="19">
    <w:abstractNumId w:val="25"/>
  </w:num>
  <w:num w:numId="20">
    <w:abstractNumId w:val="18"/>
  </w:num>
  <w:num w:numId="21">
    <w:abstractNumId w:val="32"/>
  </w:num>
  <w:num w:numId="22">
    <w:abstractNumId w:val="12"/>
  </w:num>
  <w:num w:numId="23">
    <w:abstractNumId w:val="31"/>
  </w:num>
  <w:num w:numId="24">
    <w:abstractNumId w:val="13"/>
  </w:num>
  <w:num w:numId="25">
    <w:abstractNumId w:val="44"/>
  </w:num>
  <w:num w:numId="26">
    <w:abstractNumId w:val="28"/>
  </w:num>
  <w:num w:numId="27">
    <w:abstractNumId w:val="37"/>
  </w:num>
  <w:num w:numId="28">
    <w:abstractNumId w:val="14"/>
  </w:num>
  <w:num w:numId="29">
    <w:abstractNumId w:val="22"/>
  </w:num>
  <w:num w:numId="30">
    <w:abstractNumId w:val="8"/>
  </w:num>
  <w:num w:numId="31">
    <w:abstractNumId w:val="24"/>
  </w:num>
  <w:num w:numId="32">
    <w:abstractNumId w:val="23"/>
  </w:num>
  <w:num w:numId="33">
    <w:abstractNumId w:val="3"/>
  </w:num>
  <w:num w:numId="34">
    <w:abstractNumId w:val="16"/>
  </w:num>
  <w:num w:numId="35">
    <w:abstractNumId w:val="43"/>
  </w:num>
  <w:num w:numId="36">
    <w:abstractNumId w:val="17"/>
  </w:num>
  <w:num w:numId="37">
    <w:abstractNumId w:val="38"/>
  </w:num>
  <w:num w:numId="38">
    <w:abstractNumId w:val="1"/>
  </w:num>
  <w:num w:numId="39">
    <w:abstractNumId w:val="0"/>
  </w:num>
  <w:num w:numId="40">
    <w:abstractNumId w:val="15"/>
  </w:num>
  <w:num w:numId="41">
    <w:abstractNumId w:val="10"/>
  </w:num>
  <w:num w:numId="42">
    <w:abstractNumId w:val="27"/>
  </w:num>
  <w:num w:numId="43">
    <w:abstractNumId w:val="41"/>
  </w:num>
  <w:num w:numId="44">
    <w:abstractNumId w:val="4"/>
  </w:num>
  <w:num w:numId="4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0B3C"/>
    <w:rsid w:val="006D67F1"/>
    <w:rsid w:val="00A51498"/>
    <w:rsid w:val="00E50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80"/>
      <w:u w:val="single"/>
    </w:rPr>
  </w:style>
  <w:style w:type="character" w:customStyle="1" w:styleId="a4">
    <w:name w:val="Сноска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6">
    <w:name w:val="Сноска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Exact">
    <w:name w:val="Основной текст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</w:rPr>
  </w:style>
  <w:style w:type="character" w:customStyle="1" w:styleId="a7">
    <w:name w:val="Основной текст_"/>
    <w:basedOn w:val="a0"/>
    <w:link w:val="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8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9">
    <w:name w:val="Колонтитул_"/>
    <w:basedOn w:val="a0"/>
    <w:link w:val="a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ab">
    <w:name w:val="Колонтитул"/>
    <w:basedOn w:val="a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1">
    <w:name w:val="Оглавление 1 Знак"/>
    <w:basedOn w:val="a0"/>
    <w:link w:val="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11">
    <w:name w:val="Основной текст1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2">
    <w:name w:val="Заголовок №1_"/>
    <w:basedOn w:val="a0"/>
    <w:link w:val="1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c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75pt">
    <w:name w:val="Основной текст + 7;5 p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21">
    <w:name w:val="Основной текст (2) + Не 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22">
    <w:name w:val="Подпись к картинке (2)_"/>
    <w:basedOn w:val="a0"/>
    <w:link w:val="23"/>
    <w:rPr>
      <w:rFonts w:ascii="Consolas" w:eastAsia="Consolas" w:hAnsi="Consolas" w:cs="Consolas"/>
      <w:b/>
      <w:bCs/>
      <w:i w:val="0"/>
      <w:iCs w:val="0"/>
      <w:smallCaps w:val="0"/>
      <w:strike w:val="0"/>
      <w:sz w:val="23"/>
      <w:szCs w:val="23"/>
      <w:u w:val="none"/>
      <w:lang w:val="en-US"/>
    </w:rPr>
  </w:style>
  <w:style w:type="character" w:customStyle="1" w:styleId="24">
    <w:name w:val="Подпись к картинке (2)"/>
    <w:basedOn w:val="22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Exact0">
    <w:name w:val="Подпись к картинке Exact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50">
    <w:name w:val="Основной текст (5)_"/>
    <w:basedOn w:val="a0"/>
    <w:link w:val="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5">
    <w:name w:val="Основной текст2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CenturyGothic57pt-6pt">
    <w:name w:val="Основной текст + Century Gothic;57 pt;Полужирный;Интервал -6 pt"/>
    <w:basedOn w:val="a7"/>
    <w:rPr>
      <w:rFonts w:ascii="Century Gothic" w:eastAsia="Century Gothic" w:hAnsi="Century Gothic" w:cs="Century Gothic"/>
      <w:b/>
      <w:bCs/>
      <w:i w:val="0"/>
      <w:iCs w:val="0"/>
      <w:smallCaps w:val="0"/>
      <w:strike w:val="0"/>
      <w:color w:val="000000"/>
      <w:spacing w:val="-130"/>
      <w:w w:val="100"/>
      <w:position w:val="0"/>
      <w:sz w:val="114"/>
      <w:szCs w:val="114"/>
      <w:u w:val="none"/>
      <w:lang w:val="ru-RU"/>
    </w:rPr>
  </w:style>
  <w:style w:type="character" w:customStyle="1" w:styleId="CenturyGothic88pt">
    <w:name w:val="Основной текст + Century Gothic;88 pt"/>
    <w:basedOn w:val="a7"/>
    <w:rPr>
      <w:rFonts w:ascii="Century Gothic" w:eastAsia="Century Gothic" w:hAnsi="Century Gothic" w:cs="Century Gothi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6"/>
      <w:szCs w:val="176"/>
      <w:u w:val="none"/>
    </w:rPr>
  </w:style>
  <w:style w:type="character" w:customStyle="1" w:styleId="4SegoeUI65pt-1pt">
    <w:name w:val="Основной текст (4) + Segoe UI;6;5 pt;Интервал -1 pt"/>
    <w:basedOn w:val="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3"/>
      <w:szCs w:val="13"/>
      <w:u w:val="none"/>
    </w:rPr>
  </w:style>
  <w:style w:type="character" w:customStyle="1" w:styleId="-2ptExact">
    <w:name w:val="Основной текст + Интервал -2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42"/>
      <w:w w:val="100"/>
      <w:position w:val="0"/>
      <w:sz w:val="21"/>
      <w:szCs w:val="21"/>
      <w:u w:val="none"/>
      <w:lang w:val="ru-RU"/>
    </w:rPr>
  </w:style>
  <w:style w:type="character" w:customStyle="1" w:styleId="26">
    <w:name w:val="Подпись к таблице (2)_"/>
    <w:basedOn w:val="a0"/>
    <w:link w:val="2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e">
    <w:name w:val="Подпись к таблице_"/>
    <w:basedOn w:val="a0"/>
    <w:link w:val="a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105pt">
    <w:name w:val="Основной текст + 10;5 pt;Полужирный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0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31">
    <w:name w:val="Основной текст3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BookAntiqua105pt-1pt">
    <w:name w:val="Основной текст + Book Antiqua;10;5 pt;Интервал -1 pt"/>
    <w:basedOn w:val="a7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1"/>
      <w:szCs w:val="21"/>
      <w:u w:val="none"/>
      <w:lang w:val="ru-RU"/>
    </w:rPr>
  </w:style>
  <w:style w:type="character" w:customStyle="1" w:styleId="Consolas10pt">
    <w:name w:val="Основной текст + Consolas;10 pt"/>
    <w:basedOn w:val="a7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character" w:customStyle="1" w:styleId="0ptExact">
    <w:name w:val="Основной текст + Интервал 0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2Exact">
    <w:name w:val="Основной текст (2) Exact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"/>
      <w:sz w:val="21"/>
      <w:szCs w:val="21"/>
      <w:u w:val="none"/>
    </w:rPr>
  </w:style>
  <w:style w:type="character" w:customStyle="1" w:styleId="14Exact">
    <w:name w:val="Основной текст (14) Exact"/>
    <w:basedOn w:val="a0"/>
    <w:link w:val="14"/>
    <w:rPr>
      <w:rFonts w:ascii="Book Antiqua" w:eastAsia="Book Antiqua" w:hAnsi="Book Antiqua" w:cs="Book Antiqua"/>
      <w:b w:val="0"/>
      <w:bCs w:val="0"/>
      <w:i/>
      <w:iCs/>
      <w:smallCaps w:val="0"/>
      <w:strike w:val="0"/>
      <w:sz w:val="14"/>
      <w:szCs w:val="14"/>
      <w:u w:val="none"/>
    </w:rPr>
  </w:style>
  <w:style w:type="character" w:customStyle="1" w:styleId="4Exact">
    <w:name w:val="Основной текст (4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lang w:val="en-US"/>
    </w:rPr>
  </w:style>
  <w:style w:type="character" w:customStyle="1" w:styleId="40ptExact">
    <w:name w:val="Основной текст (4) + Интервал 0 pt Exact"/>
    <w:basedOn w:val="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4"/>
      <w:szCs w:val="14"/>
      <w:u w:val="none"/>
      <w:lang w:val="en-US"/>
    </w:rPr>
  </w:style>
  <w:style w:type="character" w:customStyle="1" w:styleId="5Exact">
    <w:name w:val="Основной текст (5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5-1ptExact">
    <w:name w:val="Основной текст (5) + Интервал -1 pt Exact"/>
    <w:basedOn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/>
    </w:rPr>
  </w:style>
  <w:style w:type="character" w:customStyle="1" w:styleId="15Exact">
    <w:name w:val="Основной текст (15) Exact"/>
    <w:basedOn w:val="a0"/>
    <w:link w:val="15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21"/>
      <w:sz w:val="20"/>
      <w:szCs w:val="20"/>
      <w:u w:val="none"/>
    </w:rPr>
  </w:style>
  <w:style w:type="character" w:customStyle="1" w:styleId="16Exact">
    <w:name w:val="Основной текст (16) Exact"/>
    <w:basedOn w:val="a0"/>
    <w:link w:val="16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-21"/>
      <w:sz w:val="15"/>
      <w:szCs w:val="15"/>
      <w:u w:val="none"/>
    </w:rPr>
  </w:style>
  <w:style w:type="character" w:customStyle="1" w:styleId="17Exact">
    <w:name w:val="Основной текст (17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4"/>
      <w:sz w:val="23"/>
      <w:szCs w:val="23"/>
      <w:u w:val="none"/>
    </w:rPr>
  </w:style>
  <w:style w:type="character" w:customStyle="1" w:styleId="17-1ptExact">
    <w:name w:val="Основной текст (17) + Интервал -1 pt Exact"/>
    <w:basedOn w:val="1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1"/>
      <w:sz w:val="23"/>
      <w:szCs w:val="23"/>
      <w:u w:val="none"/>
    </w:rPr>
  </w:style>
  <w:style w:type="character" w:customStyle="1" w:styleId="18Exact">
    <w:name w:val="Основной текст (18) Exact"/>
    <w:basedOn w:val="a0"/>
    <w:link w:val="18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8"/>
      <w:sz w:val="14"/>
      <w:szCs w:val="14"/>
      <w:u w:val="none"/>
    </w:rPr>
  </w:style>
  <w:style w:type="character" w:customStyle="1" w:styleId="19Exact">
    <w:name w:val="Основной текст (19) Exact"/>
    <w:basedOn w:val="a0"/>
    <w:link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150"/>
      <w:sz w:val="16"/>
      <w:szCs w:val="16"/>
      <w:u w:val="none"/>
    </w:rPr>
  </w:style>
  <w:style w:type="character" w:customStyle="1" w:styleId="28">
    <w:name w:val="Подпись к таблице (2)"/>
    <w:basedOn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0pt-1pt">
    <w:name w:val="Основной текст + 10 pt;Интервал -1 p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20"/>
      <w:szCs w:val="20"/>
      <w:u w:val="none"/>
      <w:lang w:val="ru-RU"/>
    </w:rPr>
  </w:style>
  <w:style w:type="character" w:customStyle="1" w:styleId="18TimesNewRoman65pt0ptExact">
    <w:name w:val="Основной текст (18) + Times New Roman;6;5 pt;Интервал 0 pt Exact"/>
    <w:basedOn w:val="18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18TimesNewRoman65ptExact">
    <w:name w:val="Основной текст (18) + Times New Roman;6;5 pt Exact"/>
    <w:basedOn w:val="18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8"/>
      <w:w w:val="100"/>
      <w:position w:val="0"/>
      <w:sz w:val="13"/>
      <w:szCs w:val="13"/>
      <w:u w:val="none"/>
    </w:rPr>
  </w:style>
  <w:style w:type="character" w:customStyle="1" w:styleId="20Exact">
    <w:name w:val="Основной текст (20) Exact"/>
    <w:basedOn w:val="a0"/>
    <w:link w:val="2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0"/>
      <w:szCs w:val="10"/>
      <w:u w:val="none"/>
    </w:rPr>
  </w:style>
  <w:style w:type="character" w:customStyle="1" w:styleId="21Exact">
    <w:name w:val="Основной текст (21) Exact"/>
    <w:basedOn w:val="a0"/>
    <w:link w:val="2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22Exact">
    <w:name w:val="Основной текст (22) Exact"/>
    <w:basedOn w:val="a0"/>
    <w:link w:val="2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1"/>
      <w:sz w:val="18"/>
      <w:szCs w:val="18"/>
      <w:u w:val="none"/>
    </w:rPr>
  </w:style>
  <w:style w:type="character" w:customStyle="1" w:styleId="22105pt0ptExact">
    <w:name w:val="Основной текст (22) + 10;5 pt;Не полужирный;Интервал 0 pt Exact"/>
    <w:basedOn w:val="22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en-US"/>
    </w:rPr>
  </w:style>
  <w:style w:type="character" w:customStyle="1" w:styleId="23Exact">
    <w:name w:val="Основной текст (23) Exact"/>
    <w:basedOn w:val="a0"/>
    <w:link w:val="2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3"/>
      <w:szCs w:val="13"/>
      <w:u w:val="none"/>
    </w:rPr>
  </w:style>
  <w:style w:type="character" w:customStyle="1" w:styleId="24Exact">
    <w:name w:val="Основной текст (24) Exact"/>
    <w:basedOn w:val="a0"/>
    <w:link w:val="240"/>
    <w:rPr>
      <w:rFonts w:ascii="Consolas" w:eastAsia="Consolas" w:hAnsi="Consolas" w:cs="Consolas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25Exact">
    <w:name w:val="Основной текст (25) Exact"/>
    <w:basedOn w:val="a0"/>
    <w:link w:val="250"/>
    <w:rPr>
      <w:rFonts w:ascii="Book Antiqua" w:eastAsia="Book Antiqua" w:hAnsi="Book Antiqua" w:cs="Book Antiqua"/>
      <w:b/>
      <w:bCs/>
      <w:i/>
      <w:iCs/>
      <w:smallCaps w:val="0"/>
      <w:strike w:val="0"/>
      <w:sz w:val="14"/>
      <w:szCs w:val="14"/>
      <w:u w:val="none"/>
    </w:rPr>
  </w:style>
  <w:style w:type="character" w:customStyle="1" w:styleId="26Exact">
    <w:name w:val="Основной текст (26) Exact"/>
    <w:basedOn w:val="a0"/>
    <w:link w:val="260"/>
    <w:rPr>
      <w:rFonts w:ascii="Georgia" w:eastAsia="Georgia" w:hAnsi="Georgia" w:cs="Georgia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27Exact">
    <w:name w:val="Основной текст (27) Exact"/>
    <w:basedOn w:val="a0"/>
    <w:link w:val="270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20"/>
      <w:szCs w:val="20"/>
      <w:u w:val="none"/>
      <w:lang w:val="en-US"/>
    </w:rPr>
  </w:style>
  <w:style w:type="character" w:customStyle="1" w:styleId="28Exact">
    <w:name w:val="Основной текст (28) Exact"/>
    <w:basedOn w:val="a0"/>
    <w:link w:val="280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20"/>
      <w:szCs w:val="20"/>
      <w:u w:val="none"/>
      <w:lang w:val="en-US"/>
    </w:rPr>
  </w:style>
  <w:style w:type="character" w:customStyle="1" w:styleId="29Exact">
    <w:name w:val="Основной текст (29) Exact"/>
    <w:basedOn w:val="a0"/>
    <w:link w:val="29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"/>
      <w:sz w:val="8"/>
      <w:szCs w:val="8"/>
      <w:u w:val="none"/>
    </w:rPr>
  </w:style>
  <w:style w:type="character" w:customStyle="1" w:styleId="30Exact">
    <w:name w:val="Основной текст (30) Exact"/>
    <w:basedOn w:val="a0"/>
    <w:link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120"/>
      <w:sz w:val="20"/>
      <w:szCs w:val="20"/>
      <w:u w:val="none"/>
    </w:rPr>
  </w:style>
  <w:style w:type="character" w:customStyle="1" w:styleId="31Exact">
    <w:name w:val="Основной текст (31) Exact"/>
    <w:basedOn w:val="a0"/>
    <w:link w:val="3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3"/>
      <w:sz w:val="19"/>
      <w:szCs w:val="19"/>
      <w:u w:val="none"/>
    </w:rPr>
  </w:style>
  <w:style w:type="character" w:customStyle="1" w:styleId="95pt0pt">
    <w:name w:val="Основной текст + 9;5 pt;Полужирный;Интервал 0 pt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19"/>
      <w:szCs w:val="19"/>
      <w:u w:val="none"/>
      <w:lang w:val="ru-RU"/>
    </w:rPr>
  </w:style>
  <w:style w:type="character" w:customStyle="1" w:styleId="Consolas10pt-1pt">
    <w:name w:val="Основной текст + Consolas;10 pt;Курсив;Интервал -1 pt"/>
    <w:basedOn w:val="a7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-33"/>
      <w:w w:val="100"/>
      <w:position w:val="0"/>
      <w:sz w:val="20"/>
      <w:szCs w:val="20"/>
      <w:u w:val="none"/>
      <w:lang w:val="en-US"/>
    </w:rPr>
  </w:style>
  <w:style w:type="character" w:customStyle="1" w:styleId="2Exact0">
    <w:name w:val="Подпись к таблице (2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  <w:lang w:val="en-US"/>
    </w:rPr>
  </w:style>
  <w:style w:type="character" w:customStyle="1" w:styleId="20ptExact">
    <w:name w:val="Подпись к таблице (2) + Интервал 0 pt Exact"/>
    <w:basedOn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en-US"/>
    </w:rPr>
  </w:style>
  <w:style w:type="character" w:customStyle="1" w:styleId="3Exact">
    <w:name w:val="Подпись к таблице (3) Exact"/>
    <w:basedOn w:val="a0"/>
    <w:link w:val="3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"/>
      <w:sz w:val="8"/>
      <w:szCs w:val="8"/>
      <w:u w:val="none"/>
      <w:lang w:val="en-US"/>
    </w:rPr>
  </w:style>
  <w:style w:type="character" w:customStyle="1" w:styleId="4Exact0">
    <w:name w:val="Подпись к таблице (4) Exact"/>
    <w:basedOn w:val="a0"/>
    <w:link w:val="41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8"/>
      <w:sz w:val="14"/>
      <w:szCs w:val="14"/>
      <w:u w:val="none"/>
      <w:lang w:val="en-US"/>
    </w:rPr>
  </w:style>
  <w:style w:type="character" w:customStyle="1" w:styleId="5Exact0">
    <w:name w:val="Подпись к таблице (5) Exact"/>
    <w:basedOn w:val="a0"/>
    <w:link w:val="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6Exact">
    <w:name w:val="Подпись к таблице (6) Exact"/>
    <w:basedOn w:val="a0"/>
    <w:link w:val="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3"/>
      <w:szCs w:val="13"/>
      <w:u w:val="none"/>
    </w:rPr>
  </w:style>
  <w:style w:type="character" w:customStyle="1" w:styleId="Exact1">
    <w:name w:val="Подпись к таблице Exact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"/>
      <w:sz w:val="21"/>
      <w:szCs w:val="21"/>
      <w:u w:val="none"/>
    </w:rPr>
  </w:style>
  <w:style w:type="character" w:customStyle="1" w:styleId="7Exact">
    <w:name w:val="Подпись к таблице (7) Exact"/>
    <w:basedOn w:val="a0"/>
    <w:link w:val="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5"/>
      <w:szCs w:val="15"/>
      <w:u w:val="none"/>
    </w:rPr>
  </w:style>
  <w:style w:type="character" w:customStyle="1" w:styleId="42">
    <w:name w:val="Основной текст4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15pt">
    <w:name w:val="Колонтитул + 11;5 pt;Полужирный;Не курсив"/>
    <w:basedOn w:val="a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f1">
    <w:name w:val="Колонтитул + Полужирный"/>
    <w:basedOn w:val="a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0ptExact0">
    <w:name w:val="Основной текст + Малые прописные;Интервал 0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32Exact">
    <w:name w:val="Основной текст (32) Exact"/>
    <w:basedOn w:val="a0"/>
    <w:link w:val="3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2pt0ptExact">
    <w:name w:val="Основной текст + 12 pt;Полужирный;Курсив;Интервал 0 pt Exact"/>
    <w:basedOn w:val="a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5"/>
      <w:w w:val="100"/>
      <w:position w:val="0"/>
      <w:sz w:val="24"/>
      <w:szCs w:val="24"/>
      <w:u w:val="none"/>
      <w:lang w:val="en-US"/>
    </w:rPr>
  </w:style>
  <w:style w:type="character" w:customStyle="1" w:styleId="FranklinGothicMedium115pt0ptExact">
    <w:name w:val="Основной текст + Franklin Gothic Medium;11;5 pt;Интервал 0 pt Exact"/>
    <w:basedOn w:val="a7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33Exact">
    <w:name w:val="Основной текст (33) Exact"/>
    <w:basedOn w:val="a0"/>
    <w:link w:val="33"/>
    <w:rPr>
      <w:rFonts w:ascii="Garamond" w:eastAsia="Garamond" w:hAnsi="Garamond" w:cs="Garamond"/>
      <w:b w:val="0"/>
      <w:bCs w:val="0"/>
      <w:i w:val="0"/>
      <w:iCs w:val="0"/>
      <w:smallCaps w:val="0"/>
      <w:strike w:val="0"/>
      <w:spacing w:val="2"/>
      <w:sz w:val="8"/>
      <w:szCs w:val="8"/>
      <w:u w:val="none"/>
    </w:rPr>
  </w:style>
  <w:style w:type="character" w:customStyle="1" w:styleId="0ptExact1">
    <w:name w:val="Основной текст + Курсив;Интервал 0 pt Exact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"/>
      <w:w w:val="100"/>
      <w:position w:val="0"/>
      <w:sz w:val="21"/>
      <w:szCs w:val="21"/>
      <w:u w:val="none"/>
    </w:rPr>
  </w:style>
  <w:style w:type="character" w:customStyle="1" w:styleId="34Exact">
    <w:name w:val="Основной текст (34) Exact"/>
    <w:basedOn w:val="a0"/>
    <w:link w:val="34"/>
    <w:rPr>
      <w:rFonts w:ascii="Consolas" w:eastAsia="Consolas" w:hAnsi="Consolas" w:cs="Consolas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ArialNarrow5pt">
    <w:name w:val="Основной текст + Arial Narrow;5 pt"/>
    <w:basedOn w:val="a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Consolas6pt">
    <w:name w:val="Основной текст + Consolas;6 pt;Курсив"/>
    <w:basedOn w:val="a7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12pt-1pt">
    <w:name w:val="Основной текст + 12 pt;Полужирный;Интервал -1 pt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4"/>
      <w:szCs w:val="24"/>
      <w:u w:val="none"/>
      <w:lang w:val="ru-RU"/>
    </w:rPr>
  </w:style>
  <w:style w:type="character" w:customStyle="1" w:styleId="BookAntiqua7pt">
    <w:name w:val="Основной текст + Book Antiqua;7 pt"/>
    <w:basedOn w:val="a7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5Exact">
    <w:name w:val="Основной текст (35) Exact"/>
    <w:basedOn w:val="a0"/>
    <w:link w:val="35"/>
    <w:rPr>
      <w:rFonts w:ascii="Consolas" w:eastAsia="Consolas" w:hAnsi="Consolas" w:cs="Consolas"/>
      <w:b/>
      <w:bCs/>
      <w:i w:val="0"/>
      <w:iCs w:val="0"/>
      <w:smallCaps w:val="0"/>
      <w:strike w:val="0"/>
      <w:spacing w:val="-13"/>
      <w:sz w:val="22"/>
      <w:szCs w:val="22"/>
      <w:u w:val="none"/>
    </w:rPr>
  </w:style>
  <w:style w:type="character" w:customStyle="1" w:styleId="3510pt0ptExact">
    <w:name w:val="Основной текст (35) + 10 pt;Не полужирный;Курсив;Интервал 0 pt Exact"/>
    <w:basedOn w:val="35Exac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35TimesNewRoman105pt0ptExact">
    <w:name w:val="Основной текст (35) + Times New Roman;10;5 pt;Не полужирный;Интервал 0 pt Exact"/>
    <w:basedOn w:val="35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2a">
    <w:name w:val="Основной текст (2) + Не 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36">
    <w:name w:val="Основной текст (36)_"/>
    <w:basedOn w:val="a0"/>
    <w:link w:val="3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7">
    <w:name w:val="Основной текст (37)_"/>
    <w:basedOn w:val="a0"/>
    <w:link w:val="3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2b">
    <w:name w:val="Заголовок №2_"/>
    <w:basedOn w:val="a0"/>
    <w:link w:val="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f2">
    <w:name w:val="Основной текст + Малые прописные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43">
    <w:name w:val="Основной текст (4)"/>
    <w:basedOn w:val="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20">
    <w:name w:val="Заголовок №1 (2)_"/>
    <w:basedOn w:val="a0"/>
    <w:link w:val="121"/>
    <w:rPr>
      <w:rFonts w:ascii="Consolas" w:eastAsia="Consolas" w:hAnsi="Consolas" w:cs="Consolas"/>
      <w:b/>
      <w:bCs/>
      <w:i w:val="0"/>
      <w:iCs w:val="0"/>
      <w:smallCaps w:val="0"/>
      <w:strike w:val="0"/>
      <w:spacing w:val="-10"/>
      <w:sz w:val="23"/>
      <w:szCs w:val="23"/>
      <w:u w:val="none"/>
    </w:rPr>
  </w:style>
  <w:style w:type="character" w:customStyle="1" w:styleId="17">
    <w:name w:val="Основной текст (17)_"/>
    <w:basedOn w:val="a0"/>
    <w:link w:val="1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paragraph" w:customStyle="1" w:styleId="a5">
    <w:name w:val="Сноска"/>
    <w:basedOn w:val="a"/>
    <w:link w:val="a4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5">
    <w:name w:val="Основной текст5"/>
    <w:basedOn w:val="a"/>
    <w:link w:val="a7"/>
    <w:pPr>
      <w:shd w:val="clear" w:color="auto" w:fill="FFFFFF"/>
      <w:spacing w:line="302" w:lineRule="exact"/>
      <w:ind w:hanging="3060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styleId="10">
    <w:name w:val="toc 1"/>
    <w:basedOn w:val="a"/>
    <w:link w:val="1"/>
    <w:autoRedefine/>
    <w:pPr>
      <w:shd w:val="clear" w:color="auto" w:fill="FFFFFF"/>
      <w:spacing w:before="360" w:after="60" w:line="317" w:lineRule="exac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13">
    <w:name w:val="Заголовок №1"/>
    <w:basedOn w:val="a"/>
    <w:link w:val="12"/>
    <w:pPr>
      <w:shd w:val="clear" w:color="auto" w:fill="FFFFFF"/>
      <w:spacing w:before="540" w:after="300" w:line="0" w:lineRule="atLeast"/>
      <w:jc w:val="center"/>
      <w:outlineLvl w:val="0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180" w:line="0" w:lineRule="atLeast"/>
      <w:jc w:val="both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23">
    <w:name w:val="Подпись к картинке (2)"/>
    <w:basedOn w:val="a"/>
    <w:link w:val="22"/>
    <w:pPr>
      <w:shd w:val="clear" w:color="auto" w:fill="FFFFFF"/>
      <w:spacing w:line="0" w:lineRule="atLeast"/>
    </w:pPr>
    <w:rPr>
      <w:rFonts w:ascii="Consolas" w:eastAsia="Consolas" w:hAnsi="Consolas" w:cs="Consolas"/>
      <w:b/>
      <w:bCs/>
      <w:sz w:val="23"/>
      <w:szCs w:val="23"/>
      <w:lang w:val="en-US"/>
    </w:rPr>
  </w:style>
  <w:style w:type="paragraph" w:customStyle="1" w:styleId="ad">
    <w:name w:val="Подпись к картинке"/>
    <w:basedOn w:val="a"/>
    <w:link w:val="Exact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2"/>
      <w:sz w:val="21"/>
      <w:szCs w:val="21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51">
    <w:name w:val="Основной текст (5)"/>
    <w:basedOn w:val="a"/>
    <w:link w:val="50"/>
    <w:pPr>
      <w:shd w:val="clear" w:color="auto" w:fill="FFFFFF"/>
      <w:spacing w:after="180" w:line="302" w:lineRule="exac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27">
    <w:name w:val="Подпись к таблице (2)"/>
    <w:basedOn w:val="a"/>
    <w:link w:val="26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af">
    <w:name w:val="Подпись к таблице"/>
    <w:basedOn w:val="a"/>
    <w:link w:val="ae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14">
    <w:name w:val="Основной текст (14)"/>
    <w:basedOn w:val="a"/>
    <w:link w:val="14Exact"/>
    <w:pPr>
      <w:shd w:val="clear" w:color="auto" w:fill="FFFFFF"/>
      <w:spacing w:line="0" w:lineRule="atLeast"/>
    </w:pPr>
    <w:rPr>
      <w:rFonts w:ascii="Book Antiqua" w:eastAsia="Book Antiqua" w:hAnsi="Book Antiqua" w:cs="Book Antiqua"/>
      <w:i/>
      <w:iCs/>
      <w:sz w:val="14"/>
      <w:szCs w:val="14"/>
    </w:rPr>
  </w:style>
  <w:style w:type="paragraph" w:customStyle="1" w:styleId="15">
    <w:name w:val="Основной текст (15)"/>
    <w:basedOn w:val="a"/>
    <w:link w:val="15Exact"/>
    <w:pPr>
      <w:shd w:val="clear" w:color="auto" w:fill="FFFFFF"/>
      <w:spacing w:line="120" w:lineRule="exact"/>
    </w:pPr>
    <w:rPr>
      <w:rFonts w:ascii="Book Antiqua" w:eastAsia="Book Antiqua" w:hAnsi="Book Antiqua" w:cs="Book Antiqua"/>
      <w:spacing w:val="-21"/>
      <w:sz w:val="20"/>
      <w:szCs w:val="20"/>
    </w:rPr>
  </w:style>
  <w:style w:type="paragraph" w:customStyle="1" w:styleId="16">
    <w:name w:val="Основной текст (16)"/>
    <w:basedOn w:val="a"/>
    <w:link w:val="16Exact"/>
    <w:pPr>
      <w:shd w:val="clear" w:color="auto" w:fill="FFFFFF"/>
      <w:spacing w:line="120" w:lineRule="exact"/>
    </w:pPr>
    <w:rPr>
      <w:rFonts w:ascii="Consolas" w:eastAsia="Consolas" w:hAnsi="Consolas" w:cs="Consolas"/>
      <w:spacing w:val="-21"/>
      <w:sz w:val="15"/>
      <w:szCs w:val="15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18">
    <w:name w:val="Основной текст (18)"/>
    <w:basedOn w:val="a"/>
    <w:link w:val="18Exact"/>
    <w:pPr>
      <w:shd w:val="clear" w:color="auto" w:fill="FFFFFF"/>
      <w:spacing w:line="120" w:lineRule="exact"/>
    </w:pPr>
    <w:rPr>
      <w:rFonts w:ascii="Book Antiqua" w:eastAsia="Book Antiqua" w:hAnsi="Book Antiqua" w:cs="Book Antiqua"/>
      <w:spacing w:val="-8"/>
      <w:sz w:val="14"/>
      <w:szCs w:val="14"/>
    </w:rPr>
  </w:style>
  <w:style w:type="paragraph" w:customStyle="1" w:styleId="19">
    <w:name w:val="Основной текст (19)"/>
    <w:basedOn w:val="a"/>
    <w:link w:val="19Exact"/>
    <w:pPr>
      <w:shd w:val="clear" w:color="auto" w:fill="FFFFFF"/>
      <w:spacing w:line="120" w:lineRule="exact"/>
    </w:pPr>
    <w:rPr>
      <w:rFonts w:ascii="Times New Roman" w:eastAsia="Times New Roman" w:hAnsi="Times New Roman" w:cs="Times New Roman"/>
      <w:w w:val="150"/>
      <w:sz w:val="16"/>
      <w:szCs w:val="16"/>
    </w:rPr>
  </w:style>
  <w:style w:type="paragraph" w:customStyle="1" w:styleId="200">
    <w:name w:val="Основной текст (20)"/>
    <w:basedOn w:val="a"/>
    <w:link w:val="20Exact"/>
    <w:pPr>
      <w:shd w:val="clear" w:color="auto" w:fill="FFFFFF"/>
      <w:spacing w:line="106" w:lineRule="exact"/>
      <w:jc w:val="both"/>
    </w:pPr>
    <w:rPr>
      <w:rFonts w:ascii="Times New Roman" w:eastAsia="Times New Roman" w:hAnsi="Times New Roman" w:cs="Times New Roman"/>
      <w:spacing w:val="-8"/>
      <w:sz w:val="10"/>
      <w:szCs w:val="10"/>
    </w:rPr>
  </w:style>
  <w:style w:type="paragraph" w:customStyle="1" w:styleId="210">
    <w:name w:val="Основной текст (21)"/>
    <w:basedOn w:val="a"/>
    <w:link w:val="21Exact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220">
    <w:name w:val="Основной текст (22)"/>
    <w:basedOn w:val="a"/>
    <w:link w:val="22Exact"/>
    <w:pPr>
      <w:shd w:val="clear" w:color="auto" w:fill="FFFFFF"/>
      <w:spacing w:before="120" w:after="240" w:line="110" w:lineRule="exact"/>
      <w:jc w:val="both"/>
    </w:pPr>
    <w:rPr>
      <w:rFonts w:ascii="Times New Roman" w:eastAsia="Times New Roman" w:hAnsi="Times New Roman" w:cs="Times New Roman"/>
      <w:b/>
      <w:bCs/>
      <w:spacing w:val="-11"/>
      <w:sz w:val="18"/>
      <w:szCs w:val="18"/>
    </w:rPr>
  </w:style>
  <w:style w:type="paragraph" w:customStyle="1" w:styleId="230">
    <w:name w:val="Основной текст (23)"/>
    <w:basedOn w:val="a"/>
    <w:link w:val="23Exact"/>
    <w:pPr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pacing w:val="-8"/>
      <w:sz w:val="13"/>
      <w:szCs w:val="13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before="60" w:line="0" w:lineRule="atLeast"/>
    </w:pPr>
    <w:rPr>
      <w:rFonts w:ascii="Consolas" w:eastAsia="Consolas" w:hAnsi="Consolas" w:cs="Consolas"/>
      <w:i/>
      <w:iCs/>
      <w:sz w:val="21"/>
      <w:szCs w:val="21"/>
    </w:rPr>
  </w:style>
  <w:style w:type="paragraph" w:customStyle="1" w:styleId="250">
    <w:name w:val="Основной текст (25)"/>
    <w:basedOn w:val="a"/>
    <w:link w:val="25Exact"/>
    <w:pPr>
      <w:shd w:val="clear" w:color="auto" w:fill="FFFFFF"/>
      <w:spacing w:line="115" w:lineRule="exact"/>
    </w:pPr>
    <w:rPr>
      <w:rFonts w:ascii="Book Antiqua" w:eastAsia="Book Antiqua" w:hAnsi="Book Antiqua" w:cs="Book Antiqua"/>
      <w:b/>
      <w:bCs/>
      <w:i/>
      <w:iCs/>
      <w:sz w:val="14"/>
      <w:szCs w:val="14"/>
    </w:rPr>
  </w:style>
  <w:style w:type="paragraph" w:customStyle="1" w:styleId="260">
    <w:name w:val="Основной текст (26)"/>
    <w:basedOn w:val="a"/>
    <w:link w:val="26Exact"/>
    <w:pPr>
      <w:shd w:val="clear" w:color="auto" w:fill="FFFFFF"/>
      <w:spacing w:line="0" w:lineRule="atLeast"/>
    </w:pPr>
    <w:rPr>
      <w:rFonts w:ascii="Georgia" w:eastAsia="Georgia" w:hAnsi="Georgia" w:cs="Georgia"/>
      <w:b/>
      <w:bCs/>
      <w:sz w:val="27"/>
      <w:szCs w:val="27"/>
    </w:rPr>
  </w:style>
  <w:style w:type="paragraph" w:customStyle="1" w:styleId="270">
    <w:name w:val="Основной текст (27)"/>
    <w:basedOn w:val="a"/>
    <w:link w:val="27Exact"/>
    <w:pPr>
      <w:shd w:val="clear" w:color="auto" w:fill="FFFFFF"/>
      <w:spacing w:line="130" w:lineRule="exact"/>
    </w:pPr>
    <w:rPr>
      <w:rFonts w:ascii="Consolas" w:eastAsia="Consolas" w:hAnsi="Consolas" w:cs="Consolas"/>
      <w:sz w:val="20"/>
      <w:szCs w:val="20"/>
      <w:lang w:val="en-US"/>
    </w:rPr>
  </w:style>
  <w:style w:type="paragraph" w:customStyle="1" w:styleId="280">
    <w:name w:val="Основной текст (28)"/>
    <w:basedOn w:val="a"/>
    <w:link w:val="28Exact"/>
    <w:pPr>
      <w:shd w:val="clear" w:color="auto" w:fill="FFFFFF"/>
      <w:spacing w:line="125" w:lineRule="exact"/>
    </w:pPr>
    <w:rPr>
      <w:rFonts w:ascii="Consolas" w:eastAsia="Consolas" w:hAnsi="Consolas" w:cs="Consolas"/>
      <w:sz w:val="20"/>
      <w:szCs w:val="20"/>
      <w:lang w:val="en-US"/>
    </w:rPr>
  </w:style>
  <w:style w:type="paragraph" w:customStyle="1" w:styleId="29">
    <w:name w:val="Основной текст (29)"/>
    <w:basedOn w:val="a"/>
    <w:link w:val="29Exact"/>
    <w:pPr>
      <w:shd w:val="clear" w:color="auto" w:fill="FFFFFF"/>
      <w:spacing w:line="0" w:lineRule="atLeast"/>
    </w:pPr>
    <w:rPr>
      <w:rFonts w:ascii="Arial Narrow" w:eastAsia="Arial Narrow" w:hAnsi="Arial Narrow" w:cs="Arial Narrow"/>
      <w:spacing w:val="-2"/>
      <w:sz w:val="8"/>
      <w:szCs w:val="8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w w:val="120"/>
      <w:sz w:val="20"/>
      <w:szCs w:val="20"/>
    </w:rPr>
  </w:style>
  <w:style w:type="paragraph" w:customStyle="1" w:styleId="310">
    <w:name w:val="Основной текст (31)"/>
    <w:basedOn w:val="a"/>
    <w:link w:val="31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-3"/>
      <w:sz w:val="19"/>
      <w:szCs w:val="19"/>
    </w:rPr>
  </w:style>
  <w:style w:type="paragraph" w:customStyle="1" w:styleId="32">
    <w:name w:val="Подпись к таблице (3)"/>
    <w:basedOn w:val="a"/>
    <w:link w:val="3Exact"/>
    <w:pPr>
      <w:shd w:val="clear" w:color="auto" w:fill="FFFFFF"/>
      <w:spacing w:line="0" w:lineRule="atLeast"/>
    </w:pPr>
    <w:rPr>
      <w:rFonts w:ascii="Arial Narrow" w:eastAsia="Arial Narrow" w:hAnsi="Arial Narrow" w:cs="Arial Narrow"/>
      <w:spacing w:val="-2"/>
      <w:sz w:val="8"/>
      <w:szCs w:val="8"/>
      <w:lang w:val="en-US"/>
    </w:rPr>
  </w:style>
  <w:style w:type="paragraph" w:customStyle="1" w:styleId="41">
    <w:name w:val="Подпись к таблице (4)"/>
    <w:basedOn w:val="a"/>
    <w:link w:val="4Exact0"/>
    <w:pPr>
      <w:shd w:val="clear" w:color="auto" w:fill="FFFFFF"/>
      <w:spacing w:line="0" w:lineRule="atLeast"/>
    </w:pPr>
    <w:rPr>
      <w:rFonts w:ascii="Book Antiqua" w:eastAsia="Book Antiqua" w:hAnsi="Book Antiqua" w:cs="Book Antiqua"/>
      <w:spacing w:val="-8"/>
      <w:sz w:val="14"/>
      <w:szCs w:val="14"/>
      <w:lang w:val="en-US"/>
    </w:rPr>
  </w:style>
  <w:style w:type="paragraph" w:customStyle="1" w:styleId="52">
    <w:name w:val="Подпись к таблице (5)"/>
    <w:basedOn w:val="a"/>
    <w:link w:val="5Exact0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6">
    <w:name w:val="Подпись к таблице (6)"/>
    <w:basedOn w:val="a"/>
    <w:link w:val="6Exact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spacing w:val="-8"/>
      <w:sz w:val="13"/>
      <w:szCs w:val="13"/>
    </w:rPr>
  </w:style>
  <w:style w:type="paragraph" w:customStyle="1" w:styleId="7">
    <w:name w:val="Подпись к таблице (7)"/>
    <w:basedOn w:val="a"/>
    <w:link w:val="7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customStyle="1" w:styleId="320">
    <w:name w:val="Основной текст (32)"/>
    <w:basedOn w:val="a"/>
    <w:link w:val="32Exact"/>
    <w:pPr>
      <w:shd w:val="clear" w:color="auto" w:fill="FFFFFF"/>
      <w:spacing w:line="101" w:lineRule="exac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33">
    <w:name w:val="Основной текст (33)"/>
    <w:basedOn w:val="a"/>
    <w:link w:val="33Exact"/>
    <w:pPr>
      <w:shd w:val="clear" w:color="auto" w:fill="FFFFFF"/>
      <w:spacing w:line="0" w:lineRule="atLeast"/>
      <w:jc w:val="right"/>
    </w:pPr>
    <w:rPr>
      <w:rFonts w:ascii="Garamond" w:eastAsia="Garamond" w:hAnsi="Garamond" w:cs="Garamond"/>
      <w:spacing w:val="2"/>
      <w:sz w:val="8"/>
      <w:szCs w:val="8"/>
    </w:rPr>
  </w:style>
  <w:style w:type="paragraph" w:customStyle="1" w:styleId="34">
    <w:name w:val="Основной текст (34)"/>
    <w:basedOn w:val="a"/>
    <w:link w:val="34Exact"/>
    <w:pPr>
      <w:shd w:val="clear" w:color="auto" w:fill="FFFFFF"/>
      <w:spacing w:line="0" w:lineRule="atLeast"/>
      <w:jc w:val="right"/>
    </w:pPr>
    <w:rPr>
      <w:rFonts w:ascii="Consolas" w:eastAsia="Consolas" w:hAnsi="Consolas" w:cs="Consolas"/>
      <w:i/>
      <w:iCs/>
      <w:sz w:val="20"/>
      <w:szCs w:val="20"/>
    </w:rPr>
  </w:style>
  <w:style w:type="paragraph" w:customStyle="1" w:styleId="35">
    <w:name w:val="Основной текст (35)"/>
    <w:basedOn w:val="a"/>
    <w:link w:val="35Exact"/>
    <w:pPr>
      <w:shd w:val="clear" w:color="auto" w:fill="FFFFFF"/>
      <w:spacing w:line="106" w:lineRule="exact"/>
      <w:jc w:val="right"/>
    </w:pPr>
    <w:rPr>
      <w:rFonts w:ascii="Consolas" w:eastAsia="Consolas" w:hAnsi="Consolas" w:cs="Consolas"/>
      <w:b/>
      <w:bCs/>
      <w:spacing w:val="-13"/>
      <w:sz w:val="22"/>
      <w:szCs w:val="22"/>
    </w:rPr>
  </w:style>
  <w:style w:type="paragraph" w:customStyle="1" w:styleId="360">
    <w:name w:val="Основной текст (36)"/>
    <w:basedOn w:val="a"/>
    <w:link w:val="36"/>
    <w:pPr>
      <w:shd w:val="clear" w:color="auto" w:fill="FFFFFF"/>
      <w:spacing w:line="0" w:lineRule="atLeast"/>
      <w:ind w:firstLine="480"/>
      <w:jc w:val="both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370">
    <w:name w:val="Основной текст (37)"/>
    <w:basedOn w:val="a"/>
    <w:link w:val="37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2c">
    <w:name w:val="Заголовок №2"/>
    <w:basedOn w:val="a"/>
    <w:link w:val="2b"/>
    <w:pPr>
      <w:shd w:val="clear" w:color="auto" w:fill="FFFFFF"/>
      <w:spacing w:before="540" w:after="180" w:line="0" w:lineRule="atLeast"/>
      <w:jc w:val="center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121">
    <w:name w:val="Заголовок №1 (2)"/>
    <w:basedOn w:val="a"/>
    <w:link w:val="120"/>
    <w:pPr>
      <w:shd w:val="clear" w:color="auto" w:fill="FFFFFF"/>
      <w:spacing w:after="360" w:line="317" w:lineRule="exact"/>
      <w:jc w:val="center"/>
      <w:outlineLvl w:val="0"/>
    </w:pPr>
    <w:rPr>
      <w:rFonts w:ascii="Consolas" w:eastAsia="Consolas" w:hAnsi="Consolas" w:cs="Consolas"/>
      <w:b/>
      <w:bCs/>
      <w:spacing w:val="-10"/>
      <w:sz w:val="23"/>
      <w:szCs w:val="23"/>
    </w:rPr>
  </w:style>
  <w:style w:type="paragraph" w:styleId="2d">
    <w:name w:val="toc 2"/>
    <w:basedOn w:val="a"/>
    <w:autoRedefine/>
    <w:pPr>
      <w:shd w:val="clear" w:color="auto" w:fill="FFFFFF"/>
      <w:spacing w:before="360" w:after="60" w:line="317" w:lineRule="exact"/>
    </w:pPr>
    <w:rPr>
      <w:rFonts w:ascii="Times New Roman" w:eastAsia="Times New Roman" w:hAnsi="Times New Roman" w:cs="Times New Roman"/>
      <w:sz w:val="23"/>
      <w:szCs w:val="2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0080"/>
      <w:u w:val="single"/>
    </w:rPr>
  </w:style>
  <w:style w:type="character" w:customStyle="1" w:styleId="a4">
    <w:name w:val="Сноска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6">
    <w:name w:val="Сноска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Exact">
    <w:name w:val="Основной текст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</w:rPr>
  </w:style>
  <w:style w:type="character" w:customStyle="1" w:styleId="a7">
    <w:name w:val="Основной текст_"/>
    <w:basedOn w:val="a0"/>
    <w:link w:val="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8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9">
    <w:name w:val="Колонтитул_"/>
    <w:basedOn w:val="a0"/>
    <w:link w:val="a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ab">
    <w:name w:val="Колонтитул"/>
    <w:basedOn w:val="a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</w:rPr>
  </w:style>
  <w:style w:type="character" w:customStyle="1" w:styleId="1">
    <w:name w:val="Оглавление 1 Знак"/>
    <w:basedOn w:val="a0"/>
    <w:link w:val="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11">
    <w:name w:val="Основной текст1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2">
    <w:name w:val="Заголовок №1_"/>
    <w:basedOn w:val="a0"/>
    <w:link w:val="1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c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75pt">
    <w:name w:val="Основной текст + 7;5 p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21">
    <w:name w:val="Основной текст (2) + Не 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22">
    <w:name w:val="Подпись к картинке (2)_"/>
    <w:basedOn w:val="a0"/>
    <w:link w:val="23"/>
    <w:rPr>
      <w:rFonts w:ascii="Consolas" w:eastAsia="Consolas" w:hAnsi="Consolas" w:cs="Consolas"/>
      <w:b/>
      <w:bCs/>
      <w:i w:val="0"/>
      <w:iCs w:val="0"/>
      <w:smallCaps w:val="0"/>
      <w:strike w:val="0"/>
      <w:sz w:val="23"/>
      <w:szCs w:val="23"/>
      <w:u w:val="none"/>
      <w:lang w:val="en-US"/>
    </w:rPr>
  </w:style>
  <w:style w:type="character" w:customStyle="1" w:styleId="24">
    <w:name w:val="Подпись к картинке (2)"/>
    <w:basedOn w:val="22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Exact0">
    <w:name w:val="Подпись к картинке Exact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50">
    <w:name w:val="Основной текст (5)_"/>
    <w:basedOn w:val="a0"/>
    <w:link w:val="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5">
    <w:name w:val="Основной текст2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CenturyGothic57pt-6pt">
    <w:name w:val="Основной текст + Century Gothic;57 pt;Полужирный;Интервал -6 pt"/>
    <w:basedOn w:val="a7"/>
    <w:rPr>
      <w:rFonts w:ascii="Century Gothic" w:eastAsia="Century Gothic" w:hAnsi="Century Gothic" w:cs="Century Gothic"/>
      <w:b/>
      <w:bCs/>
      <w:i w:val="0"/>
      <w:iCs w:val="0"/>
      <w:smallCaps w:val="0"/>
      <w:strike w:val="0"/>
      <w:color w:val="000000"/>
      <w:spacing w:val="-130"/>
      <w:w w:val="100"/>
      <w:position w:val="0"/>
      <w:sz w:val="114"/>
      <w:szCs w:val="114"/>
      <w:u w:val="none"/>
      <w:lang w:val="ru-RU"/>
    </w:rPr>
  </w:style>
  <w:style w:type="character" w:customStyle="1" w:styleId="CenturyGothic88pt">
    <w:name w:val="Основной текст + Century Gothic;88 pt"/>
    <w:basedOn w:val="a7"/>
    <w:rPr>
      <w:rFonts w:ascii="Century Gothic" w:eastAsia="Century Gothic" w:hAnsi="Century Gothic" w:cs="Century Gothi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6"/>
      <w:szCs w:val="176"/>
      <w:u w:val="none"/>
    </w:rPr>
  </w:style>
  <w:style w:type="character" w:customStyle="1" w:styleId="4SegoeUI65pt-1pt">
    <w:name w:val="Основной текст (4) + Segoe UI;6;5 pt;Интервал -1 pt"/>
    <w:basedOn w:val="4"/>
    <w:rPr>
      <w:rFonts w:ascii="Segoe UI" w:eastAsia="Segoe UI" w:hAnsi="Segoe UI" w:cs="Segoe UI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3"/>
      <w:szCs w:val="13"/>
      <w:u w:val="none"/>
    </w:rPr>
  </w:style>
  <w:style w:type="character" w:customStyle="1" w:styleId="-2ptExact">
    <w:name w:val="Основной текст + Интервал -2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42"/>
      <w:w w:val="100"/>
      <w:position w:val="0"/>
      <w:sz w:val="21"/>
      <w:szCs w:val="21"/>
      <w:u w:val="none"/>
      <w:lang w:val="ru-RU"/>
    </w:rPr>
  </w:style>
  <w:style w:type="character" w:customStyle="1" w:styleId="26">
    <w:name w:val="Подпись к таблице (2)_"/>
    <w:basedOn w:val="a0"/>
    <w:link w:val="2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e">
    <w:name w:val="Подпись к таблице_"/>
    <w:basedOn w:val="a0"/>
    <w:link w:val="af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105pt">
    <w:name w:val="Основной текст + 10;5 pt;Полужирный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0">
    <w:name w:val="Основной текст + Курсив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31">
    <w:name w:val="Основной текст3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BookAntiqua105pt-1pt">
    <w:name w:val="Основной текст + Book Antiqua;10;5 pt;Интервал -1 pt"/>
    <w:basedOn w:val="a7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1"/>
      <w:szCs w:val="21"/>
      <w:u w:val="none"/>
      <w:lang w:val="ru-RU"/>
    </w:rPr>
  </w:style>
  <w:style w:type="character" w:customStyle="1" w:styleId="Consolas10pt">
    <w:name w:val="Основной текст + Consolas;10 pt"/>
    <w:basedOn w:val="a7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/>
    </w:rPr>
  </w:style>
  <w:style w:type="character" w:customStyle="1" w:styleId="0ptExact">
    <w:name w:val="Основной текст + Интервал 0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2Exact">
    <w:name w:val="Основной текст (2) Exact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"/>
      <w:sz w:val="21"/>
      <w:szCs w:val="21"/>
      <w:u w:val="none"/>
    </w:rPr>
  </w:style>
  <w:style w:type="character" w:customStyle="1" w:styleId="14Exact">
    <w:name w:val="Основной текст (14) Exact"/>
    <w:basedOn w:val="a0"/>
    <w:link w:val="14"/>
    <w:rPr>
      <w:rFonts w:ascii="Book Antiqua" w:eastAsia="Book Antiqua" w:hAnsi="Book Antiqua" w:cs="Book Antiqua"/>
      <w:b w:val="0"/>
      <w:bCs w:val="0"/>
      <w:i/>
      <w:iCs/>
      <w:smallCaps w:val="0"/>
      <w:strike w:val="0"/>
      <w:sz w:val="14"/>
      <w:szCs w:val="14"/>
      <w:u w:val="none"/>
    </w:rPr>
  </w:style>
  <w:style w:type="character" w:customStyle="1" w:styleId="4Exact">
    <w:name w:val="Основной текст (4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lang w:val="en-US"/>
    </w:rPr>
  </w:style>
  <w:style w:type="character" w:customStyle="1" w:styleId="40ptExact">
    <w:name w:val="Основной текст (4) + Интервал 0 pt Exact"/>
    <w:basedOn w:val="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14"/>
      <w:szCs w:val="14"/>
      <w:u w:val="none"/>
      <w:lang w:val="en-US"/>
    </w:rPr>
  </w:style>
  <w:style w:type="character" w:customStyle="1" w:styleId="5Exact">
    <w:name w:val="Основной текст (5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"/>
      <w:sz w:val="20"/>
      <w:szCs w:val="20"/>
      <w:u w:val="none"/>
    </w:rPr>
  </w:style>
  <w:style w:type="character" w:customStyle="1" w:styleId="5-1ptExact">
    <w:name w:val="Основной текст (5) + Интервал -1 pt Exact"/>
    <w:basedOn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/>
    </w:rPr>
  </w:style>
  <w:style w:type="character" w:customStyle="1" w:styleId="15Exact">
    <w:name w:val="Основной текст (15) Exact"/>
    <w:basedOn w:val="a0"/>
    <w:link w:val="15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21"/>
      <w:sz w:val="20"/>
      <w:szCs w:val="20"/>
      <w:u w:val="none"/>
    </w:rPr>
  </w:style>
  <w:style w:type="character" w:customStyle="1" w:styleId="16Exact">
    <w:name w:val="Основной текст (16) Exact"/>
    <w:basedOn w:val="a0"/>
    <w:link w:val="16"/>
    <w:rPr>
      <w:rFonts w:ascii="Consolas" w:eastAsia="Consolas" w:hAnsi="Consolas" w:cs="Consolas"/>
      <w:b w:val="0"/>
      <w:bCs w:val="0"/>
      <w:i w:val="0"/>
      <w:iCs w:val="0"/>
      <w:smallCaps w:val="0"/>
      <w:strike w:val="0"/>
      <w:spacing w:val="-21"/>
      <w:sz w:val="15"/>
      <w:szCs w:val="15"/>
      <w:u w:val="none"/>
    </w:rPr>
  </w:style>
  <w:style w:type="character" w:customStyle="1" w:styleId="17Exact">
    <w:name w:val="Основной текст (17) Exac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4"/>
      <w:sz w:val="23"/>
      <w:szCs w:val="23"/>
      <w:u w:val="none"/>
    </w:rPr>
  </w:style>
  <w:style w:type="character" w:customStyle="1" w:styleId="17-1ptExact">
    <w:name w:val="Основной текст (17) + Интервал -1 pt Exact"/>
    <w:basedOn w:val="1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1"/>
      <w:sz w:val="23"/>
      <w:szCs w:val="23"/>
      <w:u w:val="none"/>
    </w:rPr>
  </w:style>
  <w:style w:type="character" w:customStyle="1" w:styleId="18Exact">
    <w:name w:val="Основной текст (18) Exact"/>
    <w:basedOn w:val="a0"/>
    <w:link w:val="18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8"/>
      <w:sz w:val="14"/>
      <w:szCs w:val="14"/>
      <w:u w:val="none"/>
    </w:rPr>
  </w:style>
  <w:style w:type="character" w:customStyle="1" w:styleId="19Exact">
    <w:name w:val="Основной текст (19) Exact"/>
    <w:basedOn w:val="a0"/>
    <w:link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150"/>
      <w:sz w:val="16"/>
      <w:szCs w:val="16"/>
      <w:u w:val="none"/>
    </w:rPr>
  </w:style>
  <w:style w:type="character" w:customStyle="1" w:styleId="28">
    <w:name w:val="Подпись к таблице (2)"/>
    <w:basedOn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0pt-1pt">
    <w:name w:val="Основной текст + 10 pt;Интервал -1 p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0"/>
      <w:w w:val="100"/>
      <w:position w:val="0"/>
      <w:sz w:val="20"/>
      <w:szCs w:val="20"/>
      <w:u w:val="none"/>
      <w:lang w:val="ru-RU"/>
    </w:rPr>
  </w:style>
  <w:style w:type="character" w:customStyle="1" w:styleId="18TimesNewRoman65pt0ptExact">
    <w:name w:val="Основной текст (18) + Times New Roman;6;5 pt;Интервал 0 pt Exact"/>
    <w:basedOn w:val="18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18TimesNewRoman65ptExact">
    <w:name w:val="Основной текст (18) + Times New Roman;6;5 pt Exact"/>
    <w:basedOn w:val="18Exac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8"/>
      <w:w w:val="100"/>
      <w:position w:val="0"/>
      <w:sz w:val="13"/>
      <w:szCs w:val="13"/>
      <w:u w:val="none"/>
    </w:rPr>
  </w:style>
  <w:style w:type="character" w:customStyle="1" w:styleId="20Exact">
    <w:name w:val="Основной текст (20) Exact"/>
    <w:basedOn w:val="a0"/>
    <w:link w:val="2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0"/>
      <w:szCs w:val="10"/>
      <w:u w:val="none"/>
    </w:rPr>
  </w:style>
  <w:style w:type="character" w:customStyle="1" w:styleId="21Exact">
    <w:name w:val="Основной текст (21) Exact"/>
    <w:basedOn w:val="a0"/>
    <w:link w:val="2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22Exact">
    <w:name w:val="Основной текст (22) Exact"/>
    <w:basedOn w:val="a0"/>
    <w:link w:val="2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1"/>
      <w:sz w:val="18"/>
      <w:szCs w:val="18"/>
      <w:u w:val="none"/>
    </w:rPr>
  </w:style>
  <w:style w:type="character" w:customStyle="1" w:styleId="22105pt0ptExact">
    <w:name w:val="Основной текст (22) + 10;5 pt;Не полужирный;Интервал 0 pt Exact"/>
    <w:basedOn w:val="22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en-US"/>
    </w:rPr>
  </w:style>
  <w:style w:type="character" w:customStyle="1" w:styleId="23Exact">
    <w:name w:val="Основной текст (23) Exact"/>
    <w:basedOn w:val="a0"/>
    <w:link w:val="2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3"/>
      <w:szCs w:val="13"/>
      <w:u w:val="none"/>
    </w:rPr>
  </w:style>
  <w:style w:type="character" w:customStyle="1" w:styleId="24Exact">
    <w:name w:val="Основной текст (24) Exact"/>
    <w:basedOn w:val="a0"/>
    <w:link w:val="240"/>
    <w:rPr>
      <w:rFonts w:ascii="Consolas" w:eastAsia="Consolas" w:hAnsi="Consolas" w:cs="Consolas"/>
      <w:b w:val="0"/>
      <w:bCs w:val="0"/>
      <w:i/>
      <w:iCs/>
      <w:smallCaps w:val="0"/>
      <w:strike w:val="0"/>
      <w:sz w:val="21"/>
      <w:szCs w:val="21"/>
      <w:u w:val="none"/>
    </w:rPr>
  </w:style>
  <w:style w:type="character" w:customStyle="1" w:styleId="25Exact">
    <w:name w:val="Основной текст (25) Exact"/>
    <w:basedOn w:val="a0"/>
    <w:link w:val="250"/>
    <w:rPr>
      <w:rFonts w:ascii="Book Antiqua" w:eastAsia="Book Antiqua" w:hAnsi="Book Antiqua" w:cs="Book Antiqua"/>
      <w:b/>
      <w:bCs/>
      <w:i/>
      <w:iCs/>
      <w:smallCaps w:val="0"/>
      <w:strike w:val="0"/>
      <w:sz w:val="14"/>
      <w:szCs w:val="14"/>
      <w:u w:val="none"/>
    </w:rPr>
  </w:style>
  <w:style w:type="character" w:customStyle="1" w:styleId="26Exact">
    <w:name w:val="Основной текст (26) Exact"/>
    <w:basedOn w:val="a0"/>
    <w:link w:val="260"/>
    <w:rPr>
      <w:rFonts w:ascii="Georgia" w:eastAsia="Georgia" w:hAnsi="Georgia" w:cs="Georgia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27Exact">
    <w:name w:val="Основной текст (27) Exact"/>
    <w:basedOn w:val="a0"/>
    <w:link w:val="270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20"/>
      <w:szCs w:val="20"/>
      <w:u w:val="none"/>
      <w:lang w:val="en-US"/>
    </w:rPr>
  </w:style>
  <w:style w:type="character" w:customStyle="1" w:styleId="28Exact">
    <w:name w:val="Основной текст (28) Exact"/>
    <w:basedOn w:val="a0"/>
    <w:link w:val="280"/>
    <w:rPr>
      <w:rFonts w:ascii="Consolas" w:eastAsia="Consolas" w:hAnsi="Consolas" w:cs="Consolas"/>
      <w:b w:val="0"/>
      <w:bCs w:val="0"/>
      <w:i w:val="0"/>
      <w:iCs w:val="0"/>
      <w:smallCaps w:val="0"/>
      <w:strike w:val="0"/>
      <w:sz w:val="20"/>
      <w:szCs w:val="20"/>
      <w:u w:val="none"/>
      <w:lang w:val="en-US"/>
    </w:rPr>
  </w:style>
  <w:style w:type="character" w:customStyle="1" w:styleId="29Exact">
    <w:name w:val="Основной текст (29) Exact"/>
    <w:basedOn w:val="a0"/>
    <w:link w:val="29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"/>
      <w:sz w:val="8"/>
      <w:szCs w:val="8"/>
      <w:u w:val="none"/>
    </w:rPr>
  </w:style>
  <w:style w:type="character" w:customStyle="1" w:styleId="30Exact">
    <w:name w:val="Основной текст (30) Exact"/>
    <w:basedOn w:val="a0"/>
    <w:link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120"/>
      <w:sz w:val="20"/>
      <w:szCs w:val="20"/>
      <w:u w:val="none"/>
    </w:rPr>
  </w:style>
  <w:style w:type="character" w:customStyle="1" w:styleId="31Exact">
    <w:name w:val="Основной текст (31) Exact"/>
    <w:basedOn w:val="a0"/>
    <w:link w:val="3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3"/>
      <w:sz w:val="19"/>
      <w:szCs w:val="19"/>
      <w:u w:val="none"/>
    </w:rPr>
  </w:style>
  <w:style w:type="character" w:customStyle="1" w:styleId="95pt0pt">
    <w:name w:val="Основной текст + 9;5 pt;Полужирный;Интервал 0 pt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19"/>
      <w:szCs w:val="19"/>
      <w:u w:val="none"/>
      <w:lang w:val="ru-RU"/>
    </w:rPr>
  </w:style>
  <w:style w:type="character" w:customStyle="1" w:styleId="Consolas10pt-1pt">
    <w:name w:val="Основной текст + Consolas;10 pt;Курсив;Интервал -1 pt"/>
    <w:basedOn w:val="a7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-33"/>
      <w:w w:val="100"/>
      <w:position w:val="0"/>
      <w:sz w:val="20"/>
      <w:szCs w:val="20"/>
      <w:u w:val="none"/>
      <w:lang w:val="en-US"/>
    </w:rPr>
  </w:style>
  <w:style w:type="character" w:customStyle="1" w:styleId="2Exact0">
    <w:name w:val="Подпись к таблице (2) Exact"/>
    <w:basedOn w:val="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1"/>
      <w:szCs w:val="21"/>
      <w:u w:val="none"/>
      <w:lang w:val="en-US"/>
    </w:rPr>
  </w:style>
  <w:style w:type="character" w:customStyle="1" w:styleId="20ptExact">
    <w:name w:val="Подпись к таблице (2) + Интервал 0 pt Exact"/>
    <w:basedOn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en-US"/>
    </w:rPr>
  </w:style>
  <w:style w:type="character" w:customStyle="1" w:styleId="3Exact">
    <w:name w:val="Подпись к таблице (3) Exact"/>
    <w:basedOn w:val="a0"/>
    <w:link w:val="32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-2"/>
      <w:sz w:val="8"/>
      <w:szCs w:val="8"/>
      <w:u w:val="none"/>
      <w:lang w:val="en-US"/>
    </w:rPr>
  </w:style>
  <w:style w:type="character" w:customStyle="1" w:styleId="4Exact0">
    <w:name w:val="Подпись к таблице (4) Exact"/>
    <w:basedOn w:val="a0"/>
    <w:link w:val="41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8"/>
      <w:sz w:val="14"/>
      <w:szCs w:val="14"/>
      <w:u w:val="none"/>
      <w:lang w:val="en-US"/>
    </w:rPr>
  </w:style>
  <w:style w:type="character" w:customStyle="1" w:styleId="5Exact0">
    <w:name w:val="Подпись к таблице (5) Exact"/>
    <w:basedOn w:val="a0"/>
    <w:link w:val="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6Exact">
    <w:name w:val="Подпись к таблице (6) Exact"/>
    <w:basedOn w:val="a0"/>
    <w:link w:val="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8"/>
      <w:sz w:val="13"/>
      <w:szCs w:val="13"/>
      <w:u w:val="none"/>
    </w:rPr>
  </w:style>
  <w:style w:type="character" w:customStyle="1" w:styleId="Exact1">
    <w:name w:val="Подпись к таблице Exact"/>
    <w:basedOn w:val="a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"/>
      <w:sz w:val="21"/>
      <w:szCs w:val="21"/>
      <w:u w:val="none"/>
    </w:rPr>
  </w:style>
  <w:style w:type="character" w:customStyle="1" w:styleId="7Exact">
    <w:name w:val="Подпись к таблице (7) Exact"/>
    <w:basedOn w:val="a0"/>
    <w:link w:val="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5"/>
      <w:szCs w:val="15"/>
      <w:u w:val="none"/>
    </w:rPr>
  </w:style>
  <w:style w:type="character" w:customStyle="1" w:styleId="42">
    <w:name w:val="Основной текст4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15pt">
    <w:name w:val="Колонтитул + 11;5 pt;Полужирный;Не курсив"/>
    <w:basedOn w:val="a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af1">
    <w:name w:val="Колонтитул + Полужирный"/>
    <w:basedOn w:val="a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0ptExact0">
    <w:name w:val="Основной текст + Малые прописные;Интервал 0 pt Exact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32Exact">
    <w:name w:val="Основной текст (32) Exact"/>
    <w:basedOn w:val="a0"/>
    <w:link w:val="3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2pt0ptExact">
    <w:name w:val="Основной текст + 12 pt;Полужирный;Курсив;Интервал 0 pt Exact"/>
    <w:basedOn w:val="a7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5"/>
      <w:w w:val="100"/>
      <w:position w:val="0"/>
      <w:sz w:val="24"/>
      <w:szCs w:val="24"/>
      <w:u w:val="none"/>
      <w:lang w:val="en-US"/>
    </w:rPr>
  </w:style>
  <w:style w:type="character" w:customStyle="1" w:styleId="FranklinGothicMedium115pt0ptExact">
    <w:name w:val="Основной текст + Franklin Gothic Medium;11;5 pt;Интервал 0 pt Exact"/>
    <w:basedOn w:val="a7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33Exact">
    <w:name w:val="Основной текст (33) Exact"/>
    <w:basedOn w:val="a0"/>
    <w:link w:val="33"/>
    <w:rPr>
      <w:rFonts w:ascii="Garamond" w:eastAsia="Garamond" w:hAnsi="Garamond" w:cs="Garamond"/>
      <w:b w:val="0"/>
      <w:bCs w:val="0"/>
      <w:i w:val="0"/>
      <w:iCs w:val="0"/>
      <w:smallCaps w:val="0"/>
      <w:strike w:val="0"/>
      <w:spacing w:val="2"/>
      <w:sz w:val="8"/>
      <w:szCs w:val="8"/>
      <w:u w:val="none"/>
    </w:rPr>
  </w:style>
  <w:style w:type="character" w:customStyle="1" w:styleId="0ptExact1">
    <w:name w:val="Основной текст + Курсив;Интервал 0 pt Exact"/>
    <w:basedOn w:val="a7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"/>
      <w:w w:val="100"/>
      <w:position w:val="0"/>
      <w:sz w:val="21"/>
      <w:szCs w:val="21"/>
      <w:u w:val="none"/>
    </w:rPr>
  </w:style>
  <w:style w:type="character" w:customStyle="1" w:styleId="34Exact">
    <w:name w:val="Основной текст (34) Exact"/>
    <w:basedOn w:val="a0"/>
    <w:link w:val="34"/>
    <w:rPr>
      <w:rFonts w:ascii="Consolas" w:eastAsia="Consolas" w:hAnsi="Consolas" w:cs="Consolas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ArialNarrow5pt">
    <w:name w:val="Основной текст + Arial Narrow;5 pt"/>
    <w:basedOn w:val="a7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/>
    </w:rPr>
  </w:style>
  <w:style w:type="character" w:customStyle="1" w:styleId="Consolas6pt">
    <w:name w:val="Основной текст + Consolas;6 pt;Курсив"/>
    <w:basedOn w:val="a7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</w:rPr>
  </w:style>
  <w:style w:type="character" w:customStyle="1" w:styleId="12pt-1pt">
    <w:name w:val="Основной текст + 12 pt;Полужирный;Интервал -1 pt"/>
    <w:basedOn w:val="a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4"/>
      <w:szCs w:val="24"/>
      <w:u w:val="none"/>
      <w:lang w:val="ru-RU"/>
    </w:rPr>
  </w:style>
  <w:style w:type="character" w:customStyle="1" w:styleId="BookAntiqua7pt">
    <w:name w:val="Основной текст + Book Antiqua;7 pt"/>
    <w:basedOn w:val="a7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5Exact">
    <w:name w:val="Основной текст (35) Exact"/>
    <w:basedOn w:val="a0"/>
    <w:link w:val="35"/>
    <w:rPr>
      <w:rFonts w:ascii="Consolas" w:eastAsia="Consolas" w:hAnsi="Consolas" w:cs="Consolas"/>
      <w:b/>
      <w:bCs/>
      <w:i w:val="0"/>
      <w:iCs w:val="0"/>
      <w:smallCaps w:val="0"/>
      <w:strike w:val="0"/>
      <w:spacing w:val="-13"/>
      <w:sz w:val="22"/>
      <w:szCs w:val="22"/>
      <w:u w:val="none"/>
    </w:rPr>
  </w:style>
  <w:style w:type="character" w:customStyle="1" w:styleId="3510pt0ptExact">
    <w:name w:val="Основной текст (35) + 10 pt;Не полужирный;Курсив;Интервал 0 pt Exact"/>
    <w:basedOn w:val="35Exac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</w:rPr>
  </w:style>
  <w:style w:type="character" w:customStyle="1" w:styleId="35TimesNewRoman105pt0ptExact">
    <w:name w:val="Основной текст (35) + Times New Roman;10;5 pt;Не полужирный;Интервал 0 pt Exact"/>
    <w:basedOn w:val="35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/>
    </w:rPr>
  </w:style>
  <w:style w:type="character" w:customStyle="1" w:styleId="2a">
    <w:name w:val="Основной текст (2) + Не 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36">
    <w:name w:val="Основной текст (36)_"/>
    <w:basedOn w:val="a0"/>
    <w:link w:val="3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37">
    <w:name w:val="Основной текст (37)_"/>
    <w:basedOn w:val="a0"/>
    <w:link w:val="3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2b">
    <w:name w:val="Заголовок №2_"/>
    <w:basedOn w:val="a0"/>
    <w:link w:val="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3"/>
      <w:szCs w:val="23"/>
      <w:u w:val="none"/>
    </w:rPr>
  </w:style>
  <w:style w:type="character" w:customStyle="1" w:styleId="af2">
    <w:name w:val="Основной текст + Малые прописные"/>
    <w:basedOn w:val="a7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lang w:val="en-US"/>
    </w:rPr>
  </w:style>
  <w:style w:type="character" w:customStyle="1" w:styleId="43">
    <w:name w:val="Основной текст (4)"/>
    <w:basedOn w:val="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20">
    <w:name w:val="Заголовок №1 (2)_"/>
    <w:basedOn w:val="a0"/>
    <w:link w:val="121"/>
    <w:rPr>
      <w:rFonts w:ascii="Consolas" w:eastAsia="Consolas" w:hAnsi="Consolas" w:cs="Consolas"/>
      <w:b/>
      <w:bCs/>
      <w:i w:val="0"/>
      <w:iCs w:val="0"/>
      <w:smallCaps w:val="0"/>
      <w:strike w:val="0"/>
      <w:spacing w:val="-10"/>
      <w:sz w:val="23"/>
      <w:szCs w:val="23"/>
      <w:u w:val="none"/>
    </w:rPr>
  </w:style>
  <w:style w:type="character" w:customStyle="1" w:styleId="17">
    <w:name w:val="Основной текст (17)_"/>
    <w:basedOn w:val="a0"/>
    <w:link w:val="1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paragraph" w:customStyle="1" w:styleId="a5">
    <w:name w:val="Сноска"/>
    <w:basedOn w:val="a"/>
    <w:link w:val="a4"/>
    <w:pPr>
      <w:shd w:val="clear" w:color="auto" w:fill="FFFFFF"/>
      <w:spacing w:line="250" w:lineRule="exact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5">
    <w:name w:val="Основной текст5"/>
    <w:basedOn w:val="a"/>
    <w:link w:val="a7"/>
    <w:pPr>
      <w:shd w:val="clear" w:color="auto" w:fill="FFFFFF"/>
      <w:spacing w:line="302" w:lineRule="exact"/>
      <w:ind w:hanging="3060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1"/>
      <w:szCs w:val="21"/>
    </w:rPr>
  </w:style>
  <w:style w:type="paragraph" w:styleId="10">
    <w:name w:val="toc 1"/>
    <w:basedOn w:val="a"/>
    <w:link w:val="1"/>
    <w:autoRedefine/>
    <w:pPr>
      <w:shd w:val="clear" w:color="auto" w:fill="FFFFFF"/>
      <w:spacing w:before="360" w:after="60" w:line="317" w:lineRule="exac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13">
    <w:name w:val="Заголовок №1"/>
    <w:basedOn w:val="a"/>
    <w:link w:val="12"/>
    <w:pPr>
      <w:shd w:val="clear" w:color="auto" w:fill="FFFFFF"/>
      <w:spacing w:before="540" w:after="300" w:line="0" w:lineRule="atLeast"/>
      <w:jc w:val="center"/>
      <w:outlineLvl w:val="0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180" w:line="0" w:lineRule="atLeast"/>
      <w:jc w:val="both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23">
    <w:name w:val="Подпись к картинке (2)"/>
    <w:basedOn w:val="a"/>
    <w:link w:val="22"/>
    <w:pPr>
      <w:shd w:val="clear" w:color="auto" w:fill="FFFFFF"/>
      <w:spacing w:line="0" w:lineRule="atLeast"/>
    </w:pPr>
    <w:rPr>
      <w:rFonts w:ascii="Consolas" w:eastAsia="Consolas" w:hAnsi="Consolas" w:cs="Consolas"/>
      <w:b/>
      <w:bCs/>
      <w:sz w:val="23"/>
      <w:szCs w:val="23"/>
      <w:lang w:val="en-US"/>
    </w:rPr>
  </w:style>
  <w:style w:type="paragraph" w:customStyle="1" w:styleId="ad">
    <w:name w:val="Подпись к картинке"/>
    <w:basedOn w:val="a"/>
    <w:link w:val="Exact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2"/>
      <w:sz w:val="21"/>
      <w:szCs w:val="21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51">
    <w:name w:val="Основной текст (5)"/>
    <w:basedOn w:val="a"/>
    <w:link w:val="50"/>
    <w:pPr>
      <w:shd w:val="clear" w:color="auto" w:fill="FFFFFF"/>
      <w:spacing w:after="180" w:line="302" w:lineRule="exac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27">
    <w:name w:val="Подпись к таблице (2)"/>
    <w:basedOn w:val="a"/>
    <w:link w:val="26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af">
    <w:name w:val="Подпись к таблице"/>
    <w:basedOn w:val="a"/>
    <w:link w:val="ae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14">
    <w:name w:val="Основной текст (14)"/>
    <w:basedOn w:val="a"/>
    <w:link w:val="14Exact"/>
    <w:pPr>
      <w:shd w:val="clear" w:color="auto" w:fill="FFFFFF"/>
      <w:spacing w:line="0" w:lineRule="atLeast"/>
    </w:pPr>
    <w:rPr>
      <w:rFonts w:ascii="Book Antiqua" w:eastAsia="Book Antiqua" w:hAnsi="Book Antiqua" w:cs="Book Antiqua"/>
      <w:i/>
      <w:iCs/>
      <w:sz w:val="14"/>
      <w:szCs w:val="14"/>
    </w:rPr>
  </w:style>
  <w:style w:type="paragraph" w:customStyle="1" w:styleId="15">
    <w:name w:val="Основной текст (15)"/>
    <w:basedOn w:val="a"/>
    <w:link w:val="15Exact"/>
    <w:pPr>
      <w:shd w:val="clear" w:color="auto" w:fill="FFFFFF"/>
      <w:spacing w:line="120" w:lineRule="exact"/>
    </w:pPr>
    <w:rPr>
      <w:rFonts w:ascii="Book Antiqua" w:eastAsia="Book Antiqua" w:hAnsi="Book Antiqua" w:cs="Book Antiqua"/>
      <w:spacing w:val="-21"/>
      <w:sz w:val="20"/>
      <w:szCs w:val="20"/>
    </w:rPr>
  </w:style>
  <w:style w:type="paragraph" w:customStyle="1" w:styleId="16">
    <w:name w:val="Основной текст (16)"/>
    <w:basedOn w:val="a"/>
    <w:link w:val="16Exact"/>
    <w:pPr>
      <w:shd w:val="clear" w:color="auto" w:fill="FFFFFF"/>
      <w:spacing w:line="120" w:lineRule="exact"/>
    </w:pPr>
    <w:rPr>
      <w:rFonts w:ascii="Consolas" w:eastAsia="Consolas" w:hAnsi="Consolas" w:cs="Consolas"/>
      <w:spacing w:val="-21"/>
      <w:sz w:val="15"/>
      <w:szCs w:val="15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18">
    <w:name w:val="Основной текст (18)"/>
    <w:basedOn w:val="a"/>
    <w:link w:val="18Exact"/>
    <w:pPr>
      <w:shd w:val="clear" w:color="auto" w:fill="FFFFFF"/>
      <w:spacing w:line="120" w:lineRule="exact"/>
    </w:pPr>
    <w:rPr>
      <w:rFonts w:ascii="Book Antiqua" w:eastAsia="Book Antiqua" w:hAnsi="Book Antiqua" w:cs="Book Antiqua"/>
      <w:spacing w:val="-8"/>
      <w:sz w:val="14"/>
      <w:szCs w:val="14"/>
    </w:rPr>
  </w:style>
  <w:style w:type="paragraph" w:customStyle="1" w:styleId="19">
    <w:name w:val="Основной текст (19)"/>
    <w:basedOn w:val="a"/>
    <w:link w:val="19Exact"/>
    <w:pPr>
      <w:shd w:val="clear" w:color="auto" w:fill="FFFFFF"/>
      <w:spacing w:line="120" w:lineRule="exact"/>
    </w:pPr>
    <w:rPr>
      <w:rFonts w:ascii="Times New Roman" w:eastAsia="Times New Roman" w:hAnsi="Times New Roman" w:cs="Times New Roman"/>
      <w:w w:val="150"/>
      <w:sz w:val="16"/>
      <w:szCs w:val="16"/>
    </w:rPr>
  </w:style>
  <w:style w:type="paragraph" w:customStyle="1" w:styleId="200">
    <w:name w:val="Основной текст (20)"/>
    <w:basedOn w:val="a"/>
    <w:link w:val="20Exact"/>
    <w:pPr>
      <w:shd w:val="clear" w:color="auto" w:fill="FFFFFF"/>
      <w:spacing w:line="106" w:lineRule="exact"/>
      <w:jc w:val="both"/>
    </w:pPr>
    <w:rPr>
      <w:rFonts w:ascii="Times New Roman" w:eastAsia="Times New Roman" w:hAnsi="Times New Roman" w:cs="Times New Roman"/>
      <w:spacing w:val="-8"/>
      <w:sz w:val="10"/>
      <w:szCs w:val="10"/>
    </w:rPr>
  </w:style>
  <w:style w:type="paragraph" w:customStyle="1" w:styleId="210">
    <w:name w:val="Основной текст (21)"/>
    <w:basedOn w:val="a"/>
    <w:link w:val="21Exact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220">
    <w:name w:val="Основной текст (22)"/>
    <w:basedOn w:val="a"/>
    <w:link w:val="22Exact"/>
    <w:pPr>
      <w:shd w:val="clear" w:color="auto" w:fill="FFFFFF"/>
      <w:spacing w:before="120" w:after="240" w:line="110" w:lineRule="exact"/>
      <w:jc w:val="both"/>
    </w:pPr>
    <w:rPr>
      <w:rFonts w:ascii="Times New Roman" w:eastAsia="Times New Roman" w:hAnsi="Times New Roman" w:cs="Times New Roman"/>
      <w:b/>
      <w:bCs/>
      <w:spacing w:val="-11"/>
      <w:sz w:val="18"/>
      <w:szCs w:val="18"/>
    </w:rPr>
  </w:style>
  <w:style w:type="paragraph" w:customStyle="1" w:styleId="230">
    <w:name w:val="Основной текст (23)"/>
    <w:basedOn w:val="a"/>
    <w:link w:val="23Exact"/>
    <w:pPr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spacing w:val="-8"/>
      <w:sz w:val="13"/>
      <w:szCs w:val="13"/>
    </w:rPr>
  </w:style>
  <w:style w:type="paragraph" w:customStyle="1" w:styleId="240">
    <w:name w:val="Основной текст (24)"/>
    <w:basedOn w:val="a"/>
    <w:link w:val="24Exact"/>
    <w:pPr>
      <w:shd w:val="clear" w:color="auto" w:fill="FFFFFF"/>
      <w:spacing w:before="60" w:line="0" w:lineRule="atLeast"/>
    </w:pPr>
    <w:rPr>
      <w:rFonts w:ascii="Consolas" w:eastAsia="Consolas" w:hAnsi="Consolas" w:cs="Consolas"/>
      <w:i/>
      <w:iCs/>
      <w:sz w:val="21"/>
      <w:szCs w:val="21"/>
    </w:rPr>
  </w:style>
  <w:style w:type="paragraph" w:customStyle="1" w:styleId="250">
    <w:name w:val="Основной текст (25)"/>
    <w:basedOn w:val="a"/>
    <w:link w:val="25Exact"/>
    <w:pPr>
      <w:shd w:val="clear" w:color="auto" w:fill="FFFFFF"/>
      <w:spacing w:line="115" w:lineRule="exact"/>
    </w:pPr>
    <w:rPr>
      <w:rFonts w:ascii="Book Antiqua" w:eastAsia="Book Antiqua" w:hAnsi="Book Antiqua" w:cs="Book Antiqua"/>
      <w:b/>
      <w:bCs/>
      <w:i/>
      <w:iCs/>
      <w:sz w:val="14"/>
      <w:szCs w:val="14"/>
    </w:rPr>
  </w:style>
  <w:style w:type="paragraph" w:customStyle="1" w:styleId="260">
    <w:name w:val="Основной текст (26)"/>
    <w:basedOn w:val="a"/>
    <w:link w:val="26Exact"/>
    <w:pPr>
      <w:shd w:val="clear" w:color="auto" w:fill="FFFFFF"/>
      <w:spacing w:line="0" w:lineRule="atLeast"/>
    </w:pPr>
    <w:rPr>
      <w:rFonts w:ascii="Georgia" w:eastAsia="Georgia" w:hAnsi="Georgia" w:cs="Georgia"/>
      <w:b/>
      <w:bCs/>
      <w:sz w:val="27"/>
      <w:szCs w:val="27"/>
    </w:rPr>
  </w:style>
  <w:style w:type="paragraph" w:customStyle="1" w:styleId="270">
    <w:name w:val="Основной текст (27)"/>
    <w:basedOn w:val="a"/>
    <w:link w:val="27Exact"/>
    <w:pPr>
      <w:shd w:val="clear" w:color="auto" w:fill="FFFFFF"/>
      <w:spacing w:line="130" w:lineRule="exact"/>
    </w:pPr>
    <w:rPr>
      <w:rFonts w:ascii="Consolas" w:eastAsia="Consolas" w:hAnsi="Consolas" w:cs="Consolas"/>
      <w:sz w:val="20"/>
      <w:szCs w:val="20"/>
      <w:lang w:val="en-US"/>
    </w:rPr>
  </w:style>
  <w:style w:type="paragraph" w:customStyle="1" w:styleId="280">
    <w:name w:val="Основной текст (28)"/>
    <w:basedOn w:val="a"/>
    <w:link w:val="28Exact"/>
    <w:pPr>
      <w:shd w:val="clear" w:color="auto" w:fill="FFFFFF"/>
      <w:spacing w:line="125" w:lineRule="exact"/>
    </w:pPr>
    <w:rPr>
      <w:rFonts w:ascii="Consolas" w:eastAsia="Consolas" w:hAnsi="Consolas" w:cs="Consolas"/>
      <w:sz w:val="20"/>
      <w:szCs w:val="20"/>
      <w:lang w:val="en-US"/>
    </w:rPr>
  </w:style>
  <w:style w:type="paragraph" w:customStyle="1" w:styleId="29">
    <w:name w:val="Основной текст (29)"/>
    <w:basedOn w:val="a"/>
    <w:link w:val="29Exact"/>
    <w:pPr>
      <w:shd w:val="clear" w:color="auto" w:fill="FFFFFF"/>
      <w:spacing w:line="0" w:lineRule="atLeast"/>
    </w:pPr>
    <w:rPr>
      <w:rFonts w:ascii="Arial Narrow" w:eastAsia="Arial Narrow" w:hAnsi="Arial Narrow" w:cs="Arial Narrow"/>
      <w:spacing w:val="-2"/>
      <w:sz w:val="8"/>
      <w:szCs w:val="8"/>
    </w:rPr>
  </w:style>
  <w:style w:type="paragraph" w:customStyle="1" w:styleId="300">
    <w:name w:val="Основной текст (30)"/>
    <w:basedOn w:val="a"/>
    <w:link w:val="30Exact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w w:val="120"/>
      <w:sz w:val="20"/>
      <w:szCs w:val="20"/>
    </w:rPr>
  </w:style>
  <w:style w:type="paragraph" w:customStyle="1" w:styleId="310">
    <w:name w:val="Основной текст (31)"/>
    <w:basedOn w:val="a"/>
    <w:link w:val="31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-3"/>
      <w:sz w:val="19"/>
      <w:szCs w:val="19"/>
    </w:rPr>
  </w:style>
  <w:style w:type="paragraph" w:customStyle="1" w:styleId="32">
    <w:name w:val="Подпись к таблице (3)"/>
    <w:basedOn w:val="a"/>
    <w:link w:val="3Exact"/>
    <w:pPr>
      <w:shd w:val="clear" w:color="auto" w:fill="FFFFFF"/>
      <w:spacing w:line="0" w:lineRule="atLeast"/>
    </w:pPr>
    <w:rPr>
      <w:rFonts w:ascii="Arial Narrow" w:eastAsia="Arial Narrow" w:hAnsi="Arial Narrow" w:cs="Arial Narrow"/>
      <w:spacing w:val="-2"/>
      <w:sz w:val="8"/>
      <w:szCs w:val="8"/>
      <w:lang w:val="en-US"/>
    </w:rPr>
  </w:style>
  <w:style w:type="paragraph" w:customStyle="1" w:styleId="41">
    <w:name w:val="Подпись к таблице (4)"/>
    <w:basedOn w:val="a"/>
    <w:link w:val="4Exact0"/>
    <w:pPr>
      <w:shd w:val="clear" w:color="auto" w:fill="FFFFFF"/>
      <w:spacing w:line="0" w:lineRule="atLeast"/>
    </w:pPr>
    <w:rPr>
      <w:rFonts w:ascii="Book Antiqua" w:eastAsia="Book Antiqua" w:hAnsi="Book Antiqua" w:cs="Book Antiqua"/>
      <w:spacing w:val="-8"/>
      <w:sz w:val="14"/>
      <w:szCs w:val="14"/>
      <w:lang w:val="en-US"/>
    </w:rPr>
  </w:style>
  <w:style w:type="paragraph" w:customStyle="1" w:styleId="52">
    <w:name w:val="Подпись к таблице (5)"/>
    <w:basedOn w:val="a"/>
    <w:link w:val="5Exact0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sz w:val="13"/>
      <w:szCs w:val="13"/>
    </w:rPr>
  </w:style>
  <w:style w:type="paragraph" w:customStyle="1" w:styleId="6">
    <w:name w:val="Подпись к таблице (6)"/>
    <w:basedOn w:val="a"/>
    <w:link w:val="6Exact"/>
    <w:pPr>
      <w:shd w:val="clear" w:color="auto" w:fill="FFFFFF"/>
      <w:spacing w:line="115" w:lineRule="exact"/>
    </w:pPr>
    <w:rPr>
      <w:rFonts w:ascii="Times New Roman" w:eastAsia="Times New Roman" w:hAnsi="Times New Roman" w:cs="Times New Roman"/>
      <w:spacing w:val="-8"/>
      <w:sz w:val="13"/>
      <w:szCs w:val="13"/>
    </w:rPr>
  </w:style>
  <w:style w:type="paragraph" w:customStyle="1" w:styleId="7">
    <w:name w:val="Подпись к таблице (7)"/>
    <w:basedOn w:val="a"/>
    <w:link w:val="7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customStyle="1" w:styleId="320">
    <w:name w:val="Основной текст (32)"/>
    <w:basedOn w:val="a"/>
    <w:link w:val="32Exact"/>
    <w:pPr>
      <w:shd w:val="clear" w:color="auto" w:fill="FFFFFF"/>
      <w:spacing w:line="101" w:lineRule="exac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33">
    <w:name w:val="Основной текст (33)"/>
    <w:basedOn w:val="a"/>
    <w:link w:val="33Exact"/>
    <w:pPr>
      <w:shd w:val="clear" w:color="auto" w:fill="FFFFFF"/>
      <w:spacing w:line="0" w:lineRule="atLeast"/>
      <w:jc w:val="right"/>
    </w:pPr>
    <w:rPr>
      <w:rFonts w:ascii="Garamond" w:eastAsia="Garamond" w:hAnsi="Garamond" w:cs="Garamond"/>
      <w:spacing w:val="2"/>
      <w:sz w:val="8"/>
      <w:szCs w:val="8"/>
    </w:rPr>
  </w:style>
  <w:style w:type="paragraph" w:customStyle="1" w:styleId="34">
    <w:name w:val="Основной текст (34)"/>
    <w:basedOn w:val="a"/>
    <w:link w:val="34Exact"/>
    <w:pPr>
      <w:shd w:val="clear" w:color="auto" w:fill="FFFFFF"/>
      <w:spacing w:line="0" w:lineRule="atLeast"/>
      <w:jc w:val="right"/>
    </w:pPr>
    <w:rPr>
      <w:rFonts w:ascii="Consolas" w:eastAsia="Consolas" w:hAnsi="Consolas" w:cs="Consolas"/>
      <w:i/>
      <w:iCs/>
      <w:sz w:val="20"/>
      <w:szCs w:val="20"/>
    </w:rPr>
  </w:style>
  <w:style w:type="paragraph" w:customStyle="1" w:styleId="35">
    <w:name w:val="Основной текст (35)"/>
    <w:basedOn w:val="a"/>
    <w:link w:val="35Exact"/>
    <w:pPr>
      <w:shd w:val="clear" w:color="auto" w:fill="FFFFFF"/>
      <w:spacing w:line="106" w:lineRule="exact"/>
      <w:jc w:val="right"/>
    </w:pPr>
    <w:rPr>
      <w:rFonts w:ascii="Consolas" w:eastAsia="Consolas" w:hAnsi="Consolas" w:cs="Consolas"/>
      <w:b/>
      <w:bCs/>
      <w:spacing w:val="-13"/>
      <w:sz w:val="22"/>
      <w:szCs w:val="22"/>
    </w:rPr>
  </w:style>
  <w:style w:type="paragraph" w:customStyle="1" w:styleId="360">
    <w:name w:val="Основной текст (36)"/>
    <w:basedOn w:val="a"/>
    <w:link w:val="36"/>
    <w:pPr>
      <w:shd w:val="clear" w:color="auto" w:fill="FFFFFF"/>
      <w:spacing w:line="0" w:lineRule="atLeast"/>
      <w:ind w:firstLine="480"/>
      <w:jc w:val="both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370">
    <w:name w:val="Основной текст (37)"/>
    <w:basedOn w:val="a"/>
    <w:link w:val="37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2c">
    <w:name w:val="Заголовок №2"/>
    <w:basedOn w:val="a"/>
    <w:link w:val="2b"/>
    <w:pPr>
      <w:shd w:val="clear" w:color="auto" w:fill="FFFFFF"/>
      <w:spacing w:before="540" w:after="180" w:line="0" w:lineRule="atLeast"/>
      <w:jc w:val="center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121">
    <w:name w:val="Заголовок №1 (2)"/>
    <w:basedOn w:val="a"/>
    <w:link w:val="120"/>
    <w:pPr>
      <w:shd w:val="clear" w:color="auto" w:fill="FFFFFF"/>
      <w:spacing w:after="360" w:line="317" w:lineRule="exact"/>
      <w:jc w:val="center"/>
      <w:outlineLvl w:val="0"/>
    </w:pPr>
    <w:rPr>
      <w:rFonts w:ascii="Consolas" w:eastAsia="Consolas" w:hAnsi="Consolas" w:cs="Consolas"/>
      <w:b/>
      <w:bCs/>
      <w:spacing w:val="-10"/>
      <w:sz w:val="23"/>
      <w:szCs w:val="23"/>
    </w:rPr>
  </w:style>
  <w:style w:type="paragraph" w:styleId="2d">
    <w:name w:val="toc 2"/>
    <w:basedOn w:val="a"/>
    <w:autoRedefine/>
    <w:pPr>
      <w:shd w:val="clear" w:color="auto" w:fill="FFFFFF"/>
      <w:spacing w:before="360" w:after="60" w:line="317" w:lineRule="exact"/>
    </w:pPr>
    <w:rPr>
      <w:rFonts w:ascii="Times New Roman" w:eastAsia="Times New Roman" w:hAnsi="Times New Roman" w:cs="Times New Roman"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.xml"/><Relationship Id="rId117" Type="http://schemas.openxmlformats.org/officeDocument/2006/relationships/hyperlink" Target="http://www.metodkabinet.eu/" TargetMode="External"/><Relationship Id="rId21" Type="http://schemas.openxmlformats.org/officeDocument/2006/relationships/footer" Target="footer4.xml"/><Relationship Id="rId42" Type="http://schemas.openxmlformats.org/officeDocument/2006/relationships/header" Target="header6.xml"/><Relationship Id="rId47" Type="http://schemas.openxmlformats.org/officeDocument/2006/relationships/hyperlink" Target="http://www.mavicanet.ru/weblink?MGWLPN=CATA&amp;MGWAPP=g&amp;id=475758" TargetMode="External"/><Relationship Id="rId63" Type="http://schemas.openxmlformats.org/officeDocument/2006/relationships/hyperlink" Target="http://www.mavicanet.ru/weblink?MGWLPN=CATA&amp;MGWAPP=g&amp;id=767089" TargetMode="External"/><Relationship Id="rId68" Type="http://schemas.openxmlformats.org/officeDocument/2006/relationships/hyperlink" Target="http://www.mavicanet.ru/weblink?MGWLPN=CATA&amp;MGWAPP=g&amp;id=820877" TargetMode="External"/><Relationship Id="rId84" Type="http://schemas.openxmlformats.org/officeDocument/2006/relationships/hyperlink" Target="http://www.mavicanet.ru/weblink?MGWLPN=CATA&amp;MGWAPP=g&amp;id=496685" TargetMode="External"/><Relationship Id="rId89" Type="http://schemas.openxmlformats.org/officeDocument/2006/relationships/hyperlink" Target="http://www.mavicanet.ru/weblink?MGWLPN=CATA&amp;MGWAPP=g&amp;id=444610" TargetMode="External"/><Relationship Id="rId112" Type="http://schemas.openxmlformats.org/officeDocument/2006/relationships/image" Target="media/image15.jpeg"/><Relationship Id="rId133" Type="http://schemas.openxmlformats.org/officeDocument/2006/relationships/hyperlink" Target="http://www.detskiysad.ru/ucheba.html" TargetMode="External"/><Relationship Id="rId138" Type="http://schemas.openxmlformats.org/officeDocument/2006/relationships/hyperlink" Target="http://www.detskiysad.ru/psih.html" TargetMode="External"/><Relationship Id="rId16" Type="http://schemas.openxmlformats.org/officeDocument/2006/relationships/image" Target="media/image7.jpeg"/><Relationship Id="rId107" Type="http://schemas.openxmlformats.org/officeDocument/2006/relationships/hyperlink" Target="http://www.mavicanet.ru/weblink?MGWLPN=CATA&amp;MGWAPP=g&amp;id=554898" TargetMode="External"/><Relationship Id="rId11" Type="http://schemas.openxmlformats.org/officeDocument/2006/relationships/image" Target="media/image4.jpeg"/><Relationship Id="rId32" Type="http://schemas.openxmlformats.org/officeDocument/2006/relationships/footer" Target="footer12.xml"/><Relationship Id="rId37" Type="http://schemas.openxmlformats.org/officeDocument/2006/relationships/footer" Target="footer16.xml"/><Relationship Id="rId53" Type="http://schemas.openxmlformats.org/officeDocument/2006/relationships/hyperlink" Target="http://www.mavicanet.ru/weblink?MGWLPN=CATA&amp;MGWAPP=g&amp;id=475764" TargetMode="External"/><Relationship Id="rId58" Type="http://schemas.openxmlformats.org/officeDocument/2006/relationships/hyperlink" Target="http://www.mavicanet.ru/weblink?MGWLPN=CATA&amp;MGWAPP=g&amp;id=487149" TargetMode="External"/><Relationship Id="rId74" Type="http://schemas.openxmlformats.org/officeDocument/2006/relationships/footer" Target="footer21.xml"/><Relationship Id="rId79" Type="http://schemas.openxmlformats.org/officeDocument/2006/relationships/hyperlink" Target="http://www.mavicanet.ru/weblink?MGWLPN=CATA&amp;MGWAPP=g&amp;id=501539" TargetMode="External"/><Relationship Id="rId102" Type="http://schemas.openxmlformats.org/officeDocument/2006/relationships/hyperlink" Target="http://www.mavicanet.ru/weblink?MGWLPN=CATA&amp;MGWAPP=g&amp;id=444588" TargetMode="External"/><Relationship Id="rId123" Type="http://schemas.openxmlformats.org/officeDocument/2006/relationships/hyperlink" Target="http://www.detskiysad.ru/knigi.html" TargetMode="External"/><Relationship Id="rId128" Type="http://schemas.openxmlformats.org/officeDocument/2006/relationships/hyperlink" Target="http://www.detskiysad.ru/fizvos.html" TargetMode="External"/><Relationship Id="rId144" Type="http://schemas.openxmlformats.org/officeDocument/2006/relationships/hyperlink" Target="http://www.detskiysad.ru/" TargetMode="External"/><Relationship Id="rId149" Type="http://schemas.openxmlformats.org/officeDocument/2006/relationships/footer" Target="footer25.xml"/><Relationship Id="rId5" Type="http://schemas.openxmlformats.org/officeDocument/2006/relationships/webSettings" Target="webSettings.xml"/><Relationship Id="rId90" Type="http://schemas.openxmlformats.org/officeDocument/2006/relationships/hyperlink" Target="http://www.mavicanet.ru/weblink?MGWLPN=CATA&amp;MGWAPP=g&amp;id=492368" TargetMode="External"/><Relationship Id="rId95" Type="http://schemas.openxmlformats.org/officeDocument/2006/relationships/hyperlink" Target="http://www.mavicanet.ru/weblink?MGWLPN=CATA&amp;MGWAPP=g&amp;id=862015" TargetMode="External"/><Relationship Id="rId22" Type="http://schemas.openxmlformats.org/officeDocument/2006/relationships/footer" Target="footer5.xml"/><Relationship Id="rId27" Type="http://schemas.openxmlformats.org/officeDocument/2006/relationships/footer" Target="footer9.xml"/><Relationship Id="rId43" Type="http://schemas.openxmlformats.org/officeDocument/2006/relationships/footer" Target="footer19.xml"/><Relationship Id="rId48" Type="http://schemas.openxmlformats.org/officeDocument/2006/relationships/hyperlink" Target="http://www.mavicanet.ru/weblink?MGWLPN=CATA&amp;MGWAPP=g&amp;id=444536" TargetMode="External"/><Relationship Id="rId64" Type="http://schemas.openxmlformats.org/officeDocument/2006/relationships/hyperlink" Target="http://www.mavicanet.ru/weblink?MGWLPN=CATA&amp;MGWAPP=g&amp;id=444541" TargetMode="External"/><Relationship Id="rId69" Type="http://schemas.openxmlformats.org/officeDocument/2006/relationships/hyperlink" Target="http://www.mavicanet.ru/weblink?MGWLPN=CATA&amp;MGWAPP=g&amp;id=820877" TargetMode="External"/><Relationship Id="rId113" Type="http://schemas.openxmlformats.org/officeDocument/2006/relationships/image" Target="media/image16.jpeg"/><Relationship Id="rId118" Type="http://schemas.openxmlformats.org/officeDocument/2006/relationships/hyperlink" Target="http://www.obruch.ru/" TargetMode="External"/><Relationship Id="rId134" Type="http://schemas.openxmlformats.org/officeDocument/2006/relationships/hyperlink" Target="http://www.detskiysad.ru/izo.html" TargetMode="External"/><Relationship Id="rId139" Type="http://schemas.openxmlformats.org/officeDocument/2006/relationships/hyperlink" Target="http://www.detskiysad.ru/vopros.html" TargetMode="External"/><Relationship Id="rId80" Type="http://schemas.openxmlformats.org/officeDocument/2006/relationships/hyperlink" Target="http://garagestudio" TargetMode="External"/><Relationship Id="rId85" Type="http://schemas.openxmlformats.org/officeDocument/2006/relationships/hyperlink" Target="http://www.mavicanet.ru/weblink?MGWLPN=CATA&amp;MGWAPP=g&amp;id=501561" TargetMode="External"/><Relationship Id="rId150" Type="http://schemas.openxmlformats.org/officeDocument/2006/relationships/header" Target="header8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footer" Target="footer8.xml"/><Relationship Id="rId33" Type="http://schemas.openxmlformats.org/officeDocument/2006/relationships/footer" Target="footer13.xml"/><Relationship Id="rId38" Type="http://schemas.openxmlformats.org/officeDocument/2006/relationships/header" Target="header5.xml"/><Relationship Id="rId46" Type="http://schemas.openxmlformats.org/officeDocument/2006/relationships/hyperlink" Target="http://www.mavicanet.ru/weblink?MGWLPN=CATA&amp;MGWAPP=g&amp;id=475758" TargetMode="External"/><Relationship Id="rId59" Type="http://schemas.openxmlformats.org/officeDocument/2006/relationships/hyperlink" Target="http://www.nd.ru/" TargetMode="External"/><Relationship Id="rId67" Type="http://schemas.openxmlformats.org/officeDocument/2006/relationships/hyperlink" Target="http://www.mavicanet.ru/weblink?MGWLPN=CATA&amp;MGWAPP=g&amp;id=820877" TargetMode="External"/><Relationship Id="rId103" Type="http://schemas.openxmlformats.org/officeDocument/2006/relationships/hyperlink" Target="http://www.mavicanet.ru/weblink?MGWLPN=CATA&amp;MGWAPP=g&amp;id=444588" TargetMode="External"/><Relationship Id="rId108" Type="http://schemas.openxmlformats.org/officeDocument/2006/relationships/hyperlink" Target="http://www.mavicanet.ru/weblink?MGWLPN=CATA&amp;MGWAPP=g&amp;id=554898" TargetMode="External"/><Relationship Id="rId116" Type="http://schemas.openxmlformats.org/officeDocument/2006/relationships/hyperlink" Target="http://www.rusedu.ru/subcat_40.html" TargetMode="External"/><Relationship Id="rId124" Type="http://schemas.openxmlformats.org/officeDocument/2006/relationships/hyperlink" Target="http://www.detskiysad.ru/bolezni.html" TargetMode="External"/><Relationship Id="rId129" Type="http://schemas.openxmlformats.org/officeDocument/2006/relationships/hyperlink" Target="http://www.detskiysad.ru/estetika.html" TargetMode="External"/><Relationship Id="rId137" Type="http://schemas.openxmlformats.org/officeDocument/2006/relationships/hyperlink" Target="http://www.detskiysad.ru/priroda.html" TargetMode="External"/><Relationship Id="rId20" Type="http://schemas.openxmlformats.org/officeDocument/2006/relationships/footer" Target="footer3.xml"/><Relationship Id="rId41" Type="http://schemas.openxmlformats.org/officeDocument/2006/relationships/image" Target="media/image11.png"/><Relationship Id="rId54" Type="http://schemas.openxmlformats.org/officeDocument/2006/relationships/hyperlink" Target="http://www.mavicanet.ru/weblink?MGWLPN=CATA&amp;MGWAPP=g&amp;id=1023012" TargetMode="External"/><Relationship Id="rId62" Type="http://schemas.openxmlformats.org/officeDocument/2006/relationships/hyperlink" Target="http://www.mavicanet.ru/weblink?MGWLPN=CATA&amp;MGWAPP=g&amp;id=767089" TargetMode="External"/><Relationship Id="rId70" Type="http://schemas.openxmlformats.org/officeDocument/2006/relationships/hyperlink" Target="http://www.mavicanet.ru/weblink?MGWLPN=CATA&amp;MGWAPP=g&amp;id=820877" TargetMode="External"/><Relationship Id="rId75" Type="http://schemas.openxmlformats.org/officeDocument/2006/relationships/footer" Target="footer22.xml"/><Relationship Id="rId83" Type="http://schemas.openxmlformats.org/officeDocument/2006/relationships/hyperlink" Target="http://www.mavicanet.ru/weblink?MGWLPN=CATA&amp;MGWAPP=g&amp;id=496685" TargetMode="External"/><Relationship Id="rId88" Type="http://schemas.openxmlformats.org/officeDocument/2006/relationships/hyperlink" Target="http://www.mavicanet.ru/weblink?MGWLPN=CATA&amp;MGWAPP=g&amp;id=444610" TargetMode="External"/><Relationship Id="rId91" Type="http://schemas.openxmlformats.org/officeDocument/2006/relationships/hyperlink" Target="http://www.mavicanet.ru/weblink?MGWLPN=CATA&amp;MGWAPP=g&amp;id=492368" TargetMode="External"/><Relationship Id="rId96" Type="http://schemas.openxmlformats.org/officeDocument/2006/relationships/hyperlink" Target="http://www.mavicanet.ru/weblink?MGWLPN=CATA&amp;MGWAPP=g&amp;id=862015" TargetMode="External"/><Relationship Id="rId111" Type="http://schemas.openxmlformats.org/officeDocument/2006/relationships/image" Target="media/image14.jpeg"/><Relationship Id="rId132" Type="http://schemas.openxmlformats.org/officeDocument/2006/relationships/hyperlink" Target="http://www.detskiysad.ru/sensor.html" TargetMode="External"/><Relationship Id="rId140" Type="http://schemas.openxmlformats.org/officeDocument/2006/relationships/hyperlink" Target="http://www.detskiysad.ru/igri.html" TargetMode="External"/><Relationship Id="rId145" Type="http://schemas.openxmlformats.org/officeDocument/2006/relationships/hyperlink" Target="http://www.ivalex.vistcom.ru/" TargetMode="External"/><Relationship Id="rId15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footer" Target="footer6.xml"/><Relationship Id="rId28" Type="http://schemas.openxmlformats.org/officeDocument/2006/relationships/footer" Target="footer10.xml"/><Relationship Id="rId36" Type="http://schemas.openxmlformats.org/officeDocument/2006/relationships/footer" Target="footer15.xml"/><Relationship Id="rId49" Type="http://schemas.openxmlformats.org/officeDocument/2006/relationships/hyperlink" Target="http://www.mavicanet.ru/weblink?MGWLPN=CATA&amp;MGWAPP=g&amp;id=444536" TargetMode="External"/><Relationship Id="rId57" Type="http://schemas.openxmlformats.org/officeDocument/2006/relationships/hyperlink" Target="http://www.mavicanet.ru/weblink?MGWLPN=CATA&amp;MGWAPP=g&amp;id=500422" TargetMode="External"/><Relationship Id="rId106" Type="http://schemas.openxmlformats.org/officeDocument/2006/relationships/hyperlink" Target="http://www.mavicanet.ru/weblink?MGWLPN=CATA&amp;MGWAPP=g&amp;id=554898" TargetMode="External"/><Relationship Id="rId114" Type="http://schemas.openxmlformats.org/officeDocument/2006/relationships/image" Target="media/image17.jpeg"/><Relationship Id="rId119" Type="http://schemas.openxmlformats.org/officeDocument/2006/relationships/hyperlink" Target="http://www.doshvozrast.ru/" TargetMode="External"/><Relationship Id="rId127" Type="http://schemas.openxmlformats.org/officeDocument/2006/relationships/hyperlink" Target="http://www.detskiysad.ru/fizvos.html" TargetMode="External"/><Relationship Id="rId10" Type="http://schemas.openxmlformats.org/officeDocument/2006/relationships/image" Target="media/image3.jpeg"/><Relationship Id="rId31" Type="http://schemas.openxmlformats.org/officeDocument/2006/relationships/header" Target="header3.xml"/><Relationship Id="rId44" Type="http://schemas.openxmlformats.org/officeDocument/2006/relationships/footer" Target="footer20.xml"/><Relationship Id="rId52" Type="http://schemas.openxmlformats.org/officeDocument/2006/relationships/hyperlink" Target="http://www.mavicanet.ru/weblink?MGWLPN=CATA&amp;MGWAPP=g&amp;id=475764" TargetMode="External"/><Relationship Id="rId60" Type="http://schemas.openxmlformats.org/officeDocument/2006/relationships/hyperlink" Target="http://www.russobit-m.ru/" TargetMode="External"/><Relationship Id="rId65" Type="http://schemas.openxmlformats.org/officeDocument/2006/relationships/hyperlink" Target="http://www.mavicanet.ru/weblink?MGWLPN=CATA&amp;MGWAPP=g&amp;id=444541" TargetMode="External"/><Relationship Id="rId73" Type="http://schemas.openxmlformats.org/officeDocument/2006/relationships/hyperlink" Target="http://www.mavicanet.ru/weblink?MGWLPN=CATA&amp;MGWAPP=g&amp;id=444553" TargetMode="External"/><Relationship Id="rId78" Type="http://schemas.openxmlformats.org/officeDocument/2006/relationships/hyperlink" Target="http://www.mavicanet.ru/weblink?MGWLPN=CATA&amp;MGWAPP=g&amp;id=501539" TargetMode="External"/><Relationship Id="rId81" Type="http://schemas.openxmlformats.org/officeDocument/2006/relationships/hyperlink" Target="http://www.mavicanet.ru/weblink?MGWLPN=CATA&amp;MGWAPP=g&amp;id=496685" TargetMode="External"/><Relationship Id="rId86" Type="http://schemas.openxmlformats.org/officeDocument/2006/relationships/hyperlink" Target="http://www.mavicanet.ru/weblink?MGWLPN=CATA&amp;MGWAPP=g&amp;id=501561" TargetMode="External"/><Relationship Id="rId94" Type="http://schemas.openxmlformats.org/officeDocument/2006/relationships/hyperlink" Target="http://www.mavicanet.ru/weblink?MGWLPN=CATA&amp;MGWAPP=g&amp;id=794873" TargetMode="External"/><Relationship Id="rId99" Type="http://schemas.openxmlformats.org/officeDocument/2006/relationships/hyperlink" Target="http://www.t-guild.com/%20gamesite/SS/index.htm" TargetMode="External"/><Relationship Id="rId101" Type="http://schemas.openxmlformats.org/officeDocument/2006/relationships/hyperlink" Target="http://www.mavicanet.ru/weblink?MGWLPN=CATA&amp;MGWAPP=g&amp;id=444588" TargetMode="External"/><Relationship Id="rId122" Type="http://schemas.openxmlformats.org/officeDocument/2006/relationships/hyperlink" Target="http://www.detskiysad.ru/knigi.html" TargetMode="External"/><Relationship Id="rId130" Type="http://schemas.openxmlformats.org/officeDocument/2006/relationships/hyperlink" Target="http://www.detskiysad.ru/trud.html" TargetMode="External"/><Relationship Id="rId135" Type="http://schemas.openxmlformats.org/officeDocument/2006/relationships/hyperlink" Target="http://www.detskiysad.ru/igra.html" TargetMode="External"/><Relationship Id="rId143" Type="http://schemas.openxmlformats.org/officeDocument/2006/relationships/hyperlink" Target="http://detsadd.narod.ru/" TargetMode="External"/><Relationship Id="rId148" Type="http://schemas.openxmlformats.org/officeDocument/2006/relationships/footer" Target="footer24.xml"/><Relationship Id="rId151" Type="http://schemas.openxmlformats.org/officeDocument/2006/relationships/footer" Target="footer26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image" Target="media/image9.jpeg"/><Relationship Id="rId39" Type="http://schemas.openxmlformats.org/officeDocument/2006/relationships/footer" Target="footer17.xml"/><Relationship Id="rId109" Type="http://schemas.openxmlformats.org/officeDocument/2006/relationships/image" Target="media/image12.jpeg"/><Relationship Id="rId34" Type="http://schemas.openxmlformats.org/officeDocument/2006/relationships/header" Target="header4.xml"/><Relationship Id="rId50" Type="http://schemas.openxmlformats.org/officeDocument/2006/relationships/hyperlink" Target="http://www.nachalka.info" TargetMode="External"/><Relationship Id="rId55" Type="http://schemas.openxmlformats.org/officeDocument/2006/relationships/hyperlink" Target="http://www.mavicanet.ru/weblink?MGWLPN=CATA&amp;MGWAPP=g&amp;id=1023012" TargetMode="External"/><Relationship Id="rId76" Type="http://schemas.openxmlformats.org/officeDocument/2006/relationships/header" Target="header7.xml"/><Relationship Id="rId97" Type="http://schemas.openxmlformats.org/officeDocument/2006/relationships/hyperlink" Target="http://www.mavicanet.ru/weblink?MGWLPN=CATA&amp;MGWAPP=g&amp;id=862015" TargetMode="External"/><Relationship Id="rId104" Type="http://schemas.openxmlformats.org/officeDocument/2006/relationships/hyperlink" Target="http://www.mavicanet.ru/weblink?MGWLPN=CATA&amp;MGWAPP=g&amp;id=444588" TargetMode="External"/><Relationship Id="rId120" Type="http://schemas.openxmlformats.org/officeDocument/2006/relationships/hyperlink" Target="http://www.detskiysad.ru/" TargetMode="External"/><Relationship Id="rId125" Type="http://schemas.openxmlformats.org/officeDocument/2006/relationships/hyperlink" Target="http://www.detskiysad.ru/gigiena.html" TargetMode="External"/><Relationship Id="rId141" Type="http://schemas.openxmlformats.org/officeDocument/2006/relationships/hyperlink" Target="http://www.detskiysad.ru/igri.html" TargetMode="External"/><Relationship Id="rId146" Type="http://schemas.openxmlformats.org/officeDocument/2006/relationships/hyperlink" Target="http://detsad-journal.narod.ru/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mavicanet.ru/weblink?MGWLPN=CATA&amp;MGWAPP=g&amp;id=820877" TargetMode="External"/><Relationship Id="rId92" Type="http://schemas.openxmlformats.org/officeDocument/2006/relationships/hyperlink" Target="http://www.mavicanet.ru/weblink?MGWLPN=CATA&amp;MGWAPP=g&amp;id=492368" TargetMode="External"/><Relationship Id="rId2" Type="http://schemas.openxmlformats.org/officeDocument/2006/relationships/styles" Target="styles.xml"/><Relationship Id="rId29" Type="http://schemas.openxmlformats.org/officeDocument/2006/relationships/header" Target="header2.xml"/><Relationship Id="rId24" Type="http://schemas.openxmlformats.org/officeDocument/2006/relationships/footer" Target="footer7.xml"/><Relationship Id="rId40" Type="http://schemas.openxmlformats.org/officeDocument/2006/relationships/footer" Target="footer18.xml"/><Relationship Id="rId45" Type="http://schemas.openxmlformats.org/officeDocument/2006/relationships/hyperlink" Target="http://www.1c.ru/" TargetMode="External"/><Relationship Id="rId66" Type="http://schemas.openxmlformats.org/officeDocument/2006/relationships/hyperlink" Target="http://www.mavicanet.ru/weblink?MGWLPN=CATA&amp;MGWAPP=g&amp;id=820877" TargetMode="External"/><Relationship Id="rId87" Type="http://schemas.openxmlformats.org/officeDocument/2006/relationships/hyperlink" Target="http://www.mavicanet.ru/weblink?MGWLPN=CATA&amp;MGWAPP=g&amp;id=444610" TargetMode="External"/><Relationship Id="rId110" Type="http://schemas.openxmlformats.org/officeDocument/2006/relationships/image" Target="media/image13.jpeg"/><Relationship Id="rId115" Type="http://schemas.openxmlformats.org/officeDocument/2006/relationships/hyperlink" Target="http://elib.crimea.edu/index.php?option=com_content&amp;task=view&amp;id=206" TargetMode="External"/><Relationship Id="rId131" Type="http://schemas.openxmlformats.org/officeDocument/2006/relationships/hyperlink" Target="http://www.detskiysad.ru/rech.html" TargetMode="External"/><Relationship Id="rId136" Type="http://schemas.openxmlformats.org/officeDocument/2006/relationships/hyperlink" Target="http://www.detskiysad.ru/igra.html" TargetMode="External"/><Relationship Id="rId61" Type="http://schemas.openxmlformats.org/officeDocument/2006/relationships/hyperlink" Target="http://www.mavicanet.ru/weblink?MGWLPN=CATA&amp;MGWAPP=g&amp;id=767089" TargetMode="External"/><Relationship Id="rId82" Type="http://schemas.openxmlformats.org/officeDocument/2006/relationships/hyperlink" Target="http://www.mavicanet.ru/weblink?MGWLPN=CATA&amp;MGWAPP=g&amp;id=496685" TargetMode="External"/><Relationship Id="rId152" Type="http://schemas.openxmlformats.org/officeDocument/2006/relationships/fontTable" Target="fontTable.xml"/><Relationship Id="rId19" Type="http://schemas.openxmlformats.org/officeDocument/2006/relationships/image" Target="media/image10.jpeg"/><Relationship Id="rId14" Type="http://schemas.openxmlformats.org/officeDocument/2006/relationships/footer" Target="footer2.xml"/><Relationship Id="rId30" Type="http://schemas.openxmlformats.org/officeDocument/2006/relationships/footer" Target="footer11.xml"/><Relationship Id="rId35" Type="http://schemas.openxmlformats.org/officeDocument/2006/relationships/footer" Target="footer14.xml"/><Relationship Id="rId56" Type="http://schemas.openxmlformats.org/officeDocument/2006/relationships/hyperlink" Target="http://www.mavicanet.ru/weblink?MGWLPN=CATA&amp;MGWAPP=g&amp;id=500422" TargetMode="External"/><Relationship Id="rId77" Type="http://schemas.openxmlformats.org/officeDocument/2006/relationships/footer" Target="footer23.xml"/><Relationship Id="rId100" Type="http://schemas.openxmlformats.org/officeDocument/2006/relationships/hyperlink" Target="http://www.t-guild.com/%20gamesite/SS/index.htm" TargetMode="External"/><Relationship Id="rId105" Type="http://schemas.openxmlformats.org/officeDocument/2006/relationships/hyperlink" Target="http://www.mavicanet.ru/weblink?MGWLPN=CATA&amp;MGWAPP=g&amp;id=554898" TargetMode="External"/><Relationship Id="rId126" Type="http://schemas.openxmlformats.org/officeDocument/2006/relationships/hyperlink" Target="http://www.detskiysad.ru/vospitanie.html" TargetMode="External"/><Relationship Id="rId147" Type="http://schemas.openxmlformats.org/officeDocument/2006/relationships/hyperlink" Target="http://www.solnet.ee/about.html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mavicanet.ru/weblink?MGWLPN=CATA&amp;MGWAPP=g&amp;id=475764" TargetMode="External"/><Relationship Id="rId72" Type="http://schemas.openxmlformats.org/officeDocument/2006/relationships/hyperlink" Target="http://www.mavicanet.ru/weblink?MGWLPN=CATA&amp;MGWAPP=g&amp;id=444553" TargetMode="External"/><Relationship Id="rId93" Type="http://schemas.openxmlformats.org/officeDocument/2006/relationships/hyperlink" Target="http://www.mavicanet.ru/weblink?MGWLPN=CATA&amp;MGWAPP=g&amp;id=794873" TargetMode="External"/><Relationship Id="rId98" Type="http://schemas.openxmlformats.org/officeDocument/2006/relationships/hyperlink" Target="http://www.mavicanet.ru/weblink?MGWLPN=CATA&amp;MGWAPP=g&amp;id=501591" TargetMode="External"/><Relationship Id="rId121" Type="http://schemas.openxmlformats.org/officeDocument/2006/relationships/hyperlink" Target="http://www.detskiysad.ru/ped.html" TargetMode="External"/><Relationship Id="rId142" Type="http://schemas.openxmlformats.org/officeDocument/2006/relationships/hyperlink" Target="http://www.detskiysad.ru/oraznom.html" TargetMode="External"/><Relationship Id="rId3" Type="http://schemas.microsoft.com/office/2007/relationships/stylesWithEffects" Target="stylesWithEffects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pravo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66</Pages>
  <Words>27705</Words>
  <Characters>157919</Characters>
  <Application>Microsoft Office Word</Application>
  <DocSecurity>0</DocSecurity>
  <Lines>1315</Lines>
  <Paragraphs>370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Роза4ка</dc:creator>
  <cp:keywords/>
  <cp:lastModifiedBy>Роза4ка</cp:lastModifiedBy>
  <cp:revision>1</cp:revision>
  <dcterms:created xsi:type="dcterms:W3CDTF">2014-12-11T14:59:00Z</dcterms:created>
  <dcterms:modified xsi:type="dcterms:W3CDTF">2014-12-11T15:00:00Z</dcterms:modified>
</cp:coreProperties>
</file>